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9F" w:rsidRPr="00F70F57" w:rsidRDefault="003E629F" w:rsidP="003E629F">
      <w:pPr>
        <w:jc w:val="center"/>
        <w:rPr>
          <w:rFonts w:ascii="Arial" w:hAnsi="Arial" w:cs="Arial"/>
          <w:b/>
          <w:sz w:val="36"/>
          <w:szCs w:val="36"/>
        </w:rPr>
      </w:pPr>
      <w:r w:rsidRPr="00F70F57">
        <w:rPr>
          <w:rFonts w:ascii="Arial" w:hAnsi="Arial" w:cs="Arial"/>
          <w:b/>
          <w:sz w:val="36"/>
          <w:szCs w:val="36"/>
        </w:rPr>
        <w:t>Historia de Santiago de Cali</w:t>
      </w:r>
    </w:p>
    <w:p w:rsidR="006C0244" w:rsidRDefault="006C0244" w:rsidP="00153949">
      <w:pPr>
        <w:jc w:val="center"/>
        <w:rPr>
          <w:rFonts w:ascii="Arial" w:hAnsi="Arial" w:cs="Arial"/>
          <w:sz w:val="24"/>
          <w:szCs w:val="24"/>
        </w:rPr>
      </w:pPr>
    </w:p>
    <w:p w:rsidR="006C0244" w:rsidRPr="006C0244" w:rsidRDefault="006C0244" w:rsidP="006C0244">
      <w:pPr>
        <w:spacing w:before="100" w:beforeAutospacing="1" w:after="100" w:afterAutospacing="1" w:line="240" w:lineRule="auto"/>
        <w:jc w:val="center"/>
        <w:outlineLvl w:val="2"/>
        <w:rPr>
          <w:rFonts w:ascii="BankGothic Lt BT" w:eastAsia="Times New Roman" w:hAnsi="BankGothic Lt BT" w:cs="Arial"/>
          <w:b/>
          <w:bCs/>
          <w:color w:val="000000" w:themeColor="text1"/>
          <w:sz w:val="32"/>
          <w:szCs w:val="32"/>
          <w:lang w:eastAsia="es-CO"/>
        </w:rPr>
      </w:pPr>
      <w:r w:rsidRPr="006C0244">
        <w:rPr>
          <w:rFonts w:ascii="BankGothic Lt BT" w:eastAsia="Times New Roman" w:hAnsi="BankGothic Lt BT" w:cs="Arial"/>
          <w:b/>
          <w:bCs/>
          <w:color w:val="000000" w:themeColor="text1"/>
          <w:sz w:val="32"/>
          <w:szCs w:val="32"/>
          <w:lang w:eastAsia="es-CO"/>
        </w:rPr>
        <w:t>Alcaldes de Cali (1930-1950)</w:t>
      </w:r>
    </w:p>
    <w:tbl>
      <w:tblPr>
        <w:tblW w:w="0" w:type="auto"/>
        <w:tblCellSpacing w:w="15" w:type="dxa"/>
        <w:tblCellMar>
          <w:top w:w="15" w:type="dxa"/>
          <w:left w:w="15" w:type="dxa"/>
          <w:bottom w:w="15" w:type="dxa"/>
          <w:right w:w="15" w:type="dxa"/>
        </w:tblCellMar>
        <w:tblLook w:val="04A0"/>
      </w:tblPr>
      <w:tblGrid>
        <w:gridCol w:w="2869"/>
        <w:gridCol w:w="2029"/>
        <w:gridCol w:w="2044"/>
      </w:tblGrid>
      <w:tr w:rsidR="006C0244" w:rsidRPr="006C0244" w:rsidTr="00144EA1">
        <w:trPr>
          <w:tblCellSpacing w:w="15" w:type="dxa"/>
        </w:trPr>
        <w:tc>
          <w:tcPr>
            <w:tcW w:w="0" w:type="auto"/>
            <w:vAlign w:val="center"/>
            <w:hideMark/>
          </w:tcPr>
          <w:p w:rsidR="006C0244" w:rsidRPr="006C0244" w:rsidRDefault="006C0244" w:rsidP="00144EA1">
            <w:pPr>
              <w:spacing w:after="0" w:line="240" w:lineRule="auto"/>
              <w:jc w:val="center"/>
              <w:rPr>
                <w:rFonts w:ascii="BankGothic Lt BT" w:eastAsia="Times New Roman" w:hAnsi="BankGothic Lt BT" w:cs="Arial"/>
                <w:b/>
                <w:bCs/>
                <w:color w:val="000000" w:themeColor="text1"/>
                <w:sz w:val="24"/>
                <w:szCs w:val="24"/>
                <w:lang w:eastAsia="es-CO"/>
              </w:rPr>
            </w:pPr>
            <w:r w:rsidRPr="006C0244">
              <w:rPr>
                <w:rFonts w:ascii="BankGothic Lt BT" w:eastAsia="Times New Roman" w:hAnsi="BankGothic Lt BT" w:cs="Arial"/>
                <w:b/>
                <w:bCs/>
                <w:color w:val="000000" w:themeColor="text1"/>
                <w:sz w:val="24"/>
                <w:szCs w:val="24"/>
                <w:lang w:eastAsia="es-CO"/>
              </w:rPr>
              <w:t>Alcalde</w:t>
            </w:r>
          </w:p>
        </w:tc>
        <w:tc>
          <w:tcPr>
            <w:tcW w:w="0" w:type="auto"/>
            <w:vAlign w:val="center"/>
            <w:hideMark/>
          </w:tcPr>
          <w:p w:rsidR="006C0244" w:rsidRPr="006C0244" w:rsidRDefault="006C0244" w:rsidP="00144EA1">
            <w:pPr>
              <w:spacing w:after="0" w:line="240" w:lineRule="auto"/>
              <w:jc w:val="center"/>
              <w:rPr>
                <w:rFonts w:ascii="BankGothic Lt BT" w:eastAsia="Times New Roman" w:hAnsi="BankGothic Lt BT" w:cs="Arial"/>
                <w:b/>
                <w:bCs/>
                <w:color w:val="000000" w:themeColor="text1"/>
                <w:sz w:val="24"/>
                <w:szCs w:val="24"/>
                <w:lang w:eastAsia="es-CO"/>
              </w:rPr>
            </w:pPr>
            <w:r w:rsidRPr="006C0244">
              <w:rPr>
                <w:rFonts w:ascii="BankGothic Lt BT" w:eastAsia="Times New Roman" w:hAnsi="BankGothic Lt BT" w:cs="Arial"/>
                <w:b/>
                <w:bCs/>
                <w:color w:val="000000" w:themeColor="text1"/>
                <w:sz w:val="24"/>
                <w:szCs w:val="24"/>
                <w:lang w:eastAsia="es-CO"/>
              </w:rPr>
              <w:t>Inicio</w:t>
            </w:r>
          </w:p>
        </w:tc>
        <w:tc>
          <w:tcPr>
            <w:tcW w:w="0" w:type="auto"/>
            <w:vAlign w:val="center"/>
            <w:hideMark/>
          </w:tcPr>
          <w:p w:rsidR="006C0244" w:rsidRPr="006C0244" w:rsidRDefault="006C0244" w:rsidP="00144EA1">
            <w:pPr>
              <w:spacing w:after="0" w:line="240" w:lineRule="auto"/>
              <w:jc w:val="center"/>
              <w:rPr>
                <w:rFonts w:ascii="BankGothic Lt BT" w:eastAsia="Times New Roman" w:hAnsi="BankGothic Lt BT" w:cs="Arial"/>
                <w:b/>
                <w:bCs/>
                <w:color w:val="000000" w:themeColor="text1"/>
                <w:sz w:val="24"/>
                <w:szCs w:val="24"/>
                <w:lang w:eastAsia="es-CO"/>
              </w:rPr>
            </w:pPr>
            <w:r w:rsidRPr="006C0244">
              <w:rPr>
                <w:rFonts w:ascii="BankGothic Lt BT" w:eastAsia="Times New Roman" w:hAnsi="BankGothic Lt BT" w:cs="Arial"/>
                <w:b/>
                <w:bCs/>
                <w:color w:val="000000" w:themeColor="text1"/>
                <w:sz w:val="24"/>
                <w:szCs w:val="24"/>
                <w:lang w:eastAsia="es-CO"/>
              </w:rPr>
              <w:t>Fin</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Alfonso Martínez Velasco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1930</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1931</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Mario Zamorano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1931</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octubre de 1934</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Carlos Arturo Escobar</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octubre de 1934</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1935</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Manuel María Buenaventura</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diciembre de 1935</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octubre de 1936</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Guillermo Lemus Guzmán</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1937</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1938</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 xml:space="preserve">Andrés J. </w:t>
            </w:r>
            <w:proofErr w:type="spellStart"/>
            <w:r w:rsidRPr="006C0244">
              <w:rPr>
                <w:rFonts w:ascii="BankGothic Lt BT" w:eastAsia="Times New Roman" w:hAnsi="BankGothic Lt BT" w:cs="Arial"/>
                <w:color w:val="000000" w:themeColor="text1"/>
                <w:sz w:val="24"/>
                <w:szCs w:val="24"/>
                <w:lang w:eastAsia="es-CO"/>
              </w:rPr>
              <w:t>Lenis</w:t>
            </w:r>
            <w:proofErr w:type="spellEnd"/>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febrero de 1938</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agosto de 1938</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Marino Zamorano R.</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agosto de 1938</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octubre de 1938</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Alejandro Zea Rocha</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octubre de 1938</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julio de 1939</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Belisario Zamorano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agosto de 1939</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agosto de 1942</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Alfonso Barberena</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agosto de 1942</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febrero de 1943</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Carlos Arturo Escobar</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marzo de 1943</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abril de 1944</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Guillermo A. Lemus</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abril de 1944</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agosto de 1946</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 xml:space="preserve">Álvaro </w:t>
            </w:r>
            <w:proofErr w:type="spellStart"/>
            <w:r w:rsidRPr="006C0244">
              <w:rPr>
                <w:rFonts w:ascii="BankGothic Lt BT" w:eastAsia="Times New Roman" w:hAnsi="BankGothic Lt BT" w:cs="Arial"/>
                <w:color w:val="000000" w:themeColor="text1"/>
                <w:sz w:val="24"/>
                <w:szCs w:val="24"/>
                <w:lang w:eastAsia="es-CO"/>
              </w:rPr>
              <w:t>Lloreda</w:t>
            </w:r>
            <w:proofErr w:type="spellEnd"/>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agosto de 1946</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1948</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José Castro Borrero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1948</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mayo de 1948</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Álvaro Calero T.</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mayo de 1948</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1949</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 xml:space="preserve">Gustavo </w:t>
            </w:r>
            <w:proofErr w:type="spellStart"/>
            <w:r w:rsidRPr="006C0244">
              <w:rPr>
                <w:rFonts w:ascii="BankGothic Lt BT" w:eastAsia="Times New Roman" w:hAnsi="BankGothic Lt BT" w:cs="Arial"/>
                <w:color w:val="000000" w:themeColor="text1"/>
                <w:sz w:val="24"/>
                <w:szCs w:val="24"/>
                <w:lang w:eastAsia="es-CO"/>
              </w:rPr>
              <w:t>Lloreda</w:t>
            </w:r>
            <w:proofErr w:type="spellEnd"/>
            <w:r w:rsidRPr="006C0244">
              <w:rPr>
                <w:rFonts w:ascii="BankGothic Lt BT" w:eastAsia="Times New Roman" w:hAnsi="BankGothic Lt BT" w:cs="Arial"/>
                <w:color w:val="000000" w:themeColor="text1"/>
                <w:sz w:val="24"/>
                <w:szCs w:val="24"/>
                <w:lang w:eastAsia="es-CO"/>
              </w:rPr>
              <w:t xml:space="preserve"> C.</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1948</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mayo de 1949</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Guillermo Borrero 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mayo de 1949</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octubre de 1949</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Guillermo Potes Lozano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octubre de 1949</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julio de 1950</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 xml:space="preserve">Carlos Borrero </w:t>
            </w:r>
            <w:proofErr w:type="spellStart"/>
            <w:r w:rsidRPr="006C0244">
              <w:rPr>
                <w:rFonts w:ascii="BankGothic Lt BT" w:eastAsia="Times New Roman" w:hAnsi="BankGothic Lt BT" w:cs="Arial"/>
                <w:color w:val="000000" w:themeColor="text1"/>
                <w:sz w:val="24"/>
                <w:szCs w:val="24"/>
                <w:lang w:eastAsia="es-CO"/>
              </w:rPr>
              <w:t>Sinisterra</w:t>
            </w:r>
            <w:proofErr w:type="spellEnd"/>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julio de 1950</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diciembre de 1950</w:t>
            </w:r>
          </w:p>
        </w:tc>
      </w:tr>
    </w:tbl>
    <w:p w:rsidR="006C0244" w:rsidRPr="003E629F" w:rsidRDefault="006C0244" w:rsidP="006C0244">
      <w:pPr>
        <w:spacing w:before="100" w:beforeAutospacing="1" w:after="100" w:afterAutospacing="1" w:line="240" w:lineRule="auto"/>
        <w:jc w:val="center"/>
        <w:outlineLvl w:val="2"/>
        <w:rPr>
          <w:rFonts w:ascii="BankGothic Lt BT" w:eastAsia="Times New Roman" w:hAnsi="BankGothic Lt BT" w:cs="Arial"/>
          <w:b/>
          <w:bCs/>
          <w:color w:val="000000" w:themeColor="text1"/>
          <w:sz w:val="32"/>
          <w:szCs w:val="32"/>
          <w:lang w:eastAsia="es-CO"/>
        </w:rPr>
      </w:pPr>
      <w:r w:rsidRPr="003E629F">
        <w:rPr>
          <w:rFonts w:ascii="BankGothic Lt BT" w:eastAsia="Times New Roman" w:hAnsi="BankGothic Lt BT" w:cs="Arial"/>
          <w:b/>
          <w:bCs/>
          <w:color w:val="000000" w:themeColor="text1"/>
          <w:sz w:val="32"/>
          <w:szCs w:val="32"/>
          <w:lang w:eastAsia="es-CO"/>
        </w:rPr>
        <w:t>Alcaldes de Cali (1950-1970)</w:t>
      </w:r>
    </w:p>
    <w:tbl>
      <w:tblPr>
        <w:tblW w:w="0" w:type="auto"/>
        <w:tblCellSpacing w:w="15" w:type="dxa"/>
        <w:tblCellMar>
          <w:top w:w="15" w:type="dxa"/>
          <w:left w:w="15" w:type="dxa"/>
          <w:bottom w:w="15" w:type="dxa"/>
          <w:right w:w="15" w:type="dxa"/>
        </w:tblCellMar>
        <w:tblLook w:val="04A0"/>
      </w:tblPr>
      <w:tblGrid>
        <w:gridCol w:w="2894"/>
        <w:gridCol w:w="2029"/>
        <w:gridCol w:w="2044"/>
      </w:tblGrid>
      <w:tr w:rsidR="006C0244" w:rsidRPr="006C0244" w:rsidTr="00144EA1">
        <w:trPr>
          <w:tblCellSpacing w:w="15" w:type="dxa"/>
        </w:trPr>
        <w:tc>
          <w:tcPr>
            <w:tcW w:w="0" w:type="auto"/>
            <w:vAlign w:val="center"/>
            <w:hideMark/>
          </w:tcPr>
          <w:p w:rsidR="006C0244" w:rsidRPr="006C0244" w:rsidRDefault="006C0244" w:rsidP="00144EA1">
            <w:pPr>
              <w:spacing w:after="0" w:line="240" w:lineRule="auto"/>
              <w:jc w:val="center"/>
              <w:rPr>
                <w:rFonts w:ascii="BankGothic Lt BT" w:eastAsia="Times New Roman" w:hAnsi="BankGothic Lt BT" w:cs="Arial"/>
                <w:b/>
                <w:bCs/>
                <w:color w:val="000000" w:themeColor="text1"/>
                <w:sz w:val="24"/>
                <w:szCs w:val="24"/>
                <w:lang w:eastAsia="es-CO"/>
              </w:rPr>
            </w:pPr>
            <w:r w:rsidRPr="006C0244">
              <w:rPr>
                <w:rFonts w:ascii="BankGothic Lt BT" w:eastAsia="Times New Roman" w:hAnsi="BankGothic Lt BT" w:cs="Arial"/>
                <w:b/>
                <w:bCs/>
                <w:color w:val="000000" w:themeColor="text1"/>
                <w:sz w:val="24"/>
                <w:szCs w:val="24"/>
                <w:lang w:eastAsia="es-CO"/>
              </w:rPr>
              <w:t>Alcalde</w:t>
            </w:r>
          </w:p>
        </w:tc>
        <w:tc>
          <w:tcPr>
            <w:tcW w:w="0" w:type="auto"/>
            <w:vAlign w:val="center"/>
            <w:hideMark/>
          </w:tcPr>
          <w:p w:rsidR="006C0244" w:rsidRPr="006C0244" w:rsidRDefault="006C0244" w:rsidP="00144EA1">
            <w:pPr>
              <w:spacing w:after="0" w:line="240" w:lineRule="auto"/>
              <w:jc w:val="center"/>
              <w:rPr>
                <w:rFonts w:ascii="BankGothic Lt BT" w:eastAsia="Times New Roman" w:hAnsi="BankGothic Lt BT" w:cs="Arial"/>
                <w:b/>
                <w:bCs/>
                <w:color w:val="000000" w:themeColor="text1"/>
                <w:sz w:val="24"/>
                <w:szCs w:val="24"/>
                <w:lang w:eastAsia="es-CO"/>
              </w:rPr>
            </w:pPr>
            <w:r w:rsidRPr="006C0244">
              <w:rPr>
                <w:rFonts w:ascii="BankGothic Lt BT" w:eastAsia="Times New Roman" w:hAnsi="BankGothic Lt BT" w:cs="Arial"/>
                <w:b/>
                <w:bCs/>
                <w:color w:val="000000" w:themeColor="text1"/>
                <w:sz w:val="24"/>
                <w:szCs w:val="24"/>
                <w:lang w:eastAsia="es-CO"/>
              </w:rPr>
              <w:t>Inicio</w:t>
            </w:r>
          </w:p>
        </w:tc>
        <w:tc>
          <w:tcPr>
            <w:tcW w:w="0" w:type="auto"/>
            <w:vAlign w:val="center"/>
            <w:hideMark/>
          </w:tcPr>
          <w:p w:rsidR="006C0244" w:rsidRPr="006C0244" w:rsidRDefault="006C0244" w:rsidP="00144EA1">
            <w:pPr>
              <w:spacing w:after="0" w:line="240" w:lineRule="auto"/>
              <w:jc w:val="center"/>
              <w:rPr>
                <w:rFonts w:ascii="BankGothic Lt BT" w:eastAsia="Times New Roman" w:hAnsi="BankGothic Lt BT" w:cs="Arial"/>
                <w:b/>
                <w:bCs/>
                <w:color w:val="000000" w:themeColor="text1"/>
                <w:sz w:val="24"/>
                <w:szCs w:val="24"/>
                <w:lang w:eastAsia="es-CO"/>
              </w:rPr>
            </w:pPr>
            <w:r w:rsidRPr="006C0244">
              <w:rPr>
                <w:rFonts w:ascii="BankGothic Lt BT" w:eastAsia="Times New Roman" w:hAnsi="BankGothic Lt BT" w:cs="Arial"/>
                <w:b/>
                <w:bCs/>
                <w:color w:val="000000" w:themeColor="text1"/>
                <w:sz w:val="24"/>
                <w:szCs w:val="24"/>
                <w:lang w:eastAsia="es-CO"/>
              </w:rPr>
              <w:t>Fin</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José Holguín Garcés</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diciembre de 1950</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noviembre de 1951</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Gonzalo Ocampo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1951</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noviembre de 1952</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Humberto Benítez Ramírez</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febrero de 1953</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junio de 1953</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Jaime Lozano Henao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junio de 1953</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junio de 1955</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 xml:space="preserve">Harold </w:t>
            </w:r>
            <w:proofErr w:type="spellStart"/>
            <w:r w:rsidRPr="006C0244">
              <w:rPr>
                <w:rFonts w:ascii="BankGothic Lt BT" w:eastAsia="Times New Roman" w:hAnsi="BankGothic Lt BT" w:cs="Arial"/>
                <w:color w:val="000000" w:themeColor="text1"/>
                <w:sz w:val="24"/>
                <w:szCs w:val="24"/>
                <w:lang w:eastAsia="es-CO"/>
              </w:rPr>
              <w:t>Bohmer</w:t>
            </w:r>
            <w:proofErr w:type="spellEnd"/>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junio de 1955</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julio de 1956</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lastRenderedPageBreak/>
              <w:t>Tte. Coronel Andrés Mejía</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julio de 1956</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abril de 1957</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Carlos Garcés Córdoba</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junio de 1957</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abril de 1959</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 xml:space="preserve">Antonio Garcés </w:t>
            </w:r>
            <w:proofErr w:type="spellStart"/>
            <w:r w:rsidRPr="006C0244">
              <w:rPr>
                <w:rFonts w:ascii="BankGothic Lt BT" w:eastAsia="Times New Roman" w:hAnsi="BankGothic Lt BT" w:cs="Arial"/>
                <w:color w:val="000000" w:themeColor="text1"/>
                <w:sz w:val="24"/>
                <w:szCs w:val="24"/>
                <w:lang w:eastAsia="es-CO"/>
              </w:rPr>
              <w:t>Sinisterra</w:t>
            </w:r>
            <w:proofErr w:type="spellEnd"/>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abril de 1959</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1960</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 xml:space="preserve">Ramón </w:t>
            </w:r>
            <w:proofErr w:type="spellStart"/>
            <w:r w:rsidRPr="006C0244">
              <w:rPr>
                <w:rFonts w:ascii="BankGothic Lt BT" w:eastAsia="Times New Roman" w:hAnsi="BankGothic Lt BT" w:cs="Arial"/>
                <w:color w:val="000000" w:themeColor="text1"/>
                <w:sz w:val="24"/>
                <w:szCs w:val="24"/>
                <w:lang w:eastAsia="es-CO"/>
              </w:rPr>
              <w:t>Sinisterra</w:t>
            </w:r>
            <w:proofErr w:type="spellEnd"/>
            <w:r w:rsidRPr="006C0244">
              <w:rPr>
                <w:rFonts w:ascii="BankGothic Lt BT" w:eastAsia="Times New Roman" w:hAnsi="BankGothic Lt BT" w:cs="Arial"/>
                <w:color w:val="000000" w:themeColor="text1"/>
                <w:sz w:val="24"/>
                <w:szCs w:val="24"/>
                <w:lang w:eastAsia="es-CO"/>
              </w:rPr>
              <w:t xml:space="preserve"> Barberena</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octubre de 1960</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mayo de 1961</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José V. Borrero Velasco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mayo de 1961</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noviembre de 1961</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Elmer Ortiz Benítez</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noviembre de 1961</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marzo de 1962</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Héctor Villegas Díaz</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marzo de 1962</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octubre de 1962</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 xml:space="preserve">José V. Romero Camacho    </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octubre de 1962</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noviembre de 1964</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proofErr w:type="spellStart"/>
            <w:r w:rsidRPr="006C0244">
              <w:rPr>
                <w:rFonts w:ascii="BankGothic Lt BT" w:eastAsia="Times New Roman" w:hAnsi="BankGothic Lt BT" w:cs="Arial"/>
                <w:color w:val="000000" w:themeColor="text1"/>
                <w:sz w:val="24"/>
                <w:szCs w:val="24"/>
                <w:lang w:eastAsia="es-CO"/>
              </w:rPr>
              <w:t>Artemo</w:t>
            </w:r>
            <w:proofErr w:type="spellEnd"/>
            <w:r w:rsidRPr="006C0244">
              <w:rPr>
                <w:rFonts w:ascii="BankGothic Lt BT" w:eastAsia="Times New Roman" w:hAnsi="BankGothic Lt BT" w:cs="Arial"/>
                <w:color w:val="000000" w:themeColor="text1"/>
                <w:sz w:val="24"/>
                <w:szCs w:val="24"/>
                <w:lang w:eastAsia="es-CO"/>
              </w:rPr>
              <w:t xml:space="preserve"> Franco Mejía</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noviembre de 1964</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diciembre de 1965</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proofErr w:type="spellStart"/>
            <w:r w:rsidRPr="006C0244">
              <w:rPr>
                <w:rFonts w:ascii="BankGothic Lt BT" w:eastAsia="Times New Roman" w:hAnsi="BankGothic Lt BT" w:cs="Arial"/>
                <w:color w:val="000000" w:themeColor="text1"/>
                <w:sz w:val="24"/>
                <w:szCs w:val="24"/>
                <w:lang w:eastAsia="es-CO"/>
              </w:rPr>
              <w:t>Libardo</w:t>
            </w:r>
            <w:proofErr w:type="spellEnd"/>
            <w:r w:rsidRPr="006C0244">
              <w:rPr>
                <w:rFonts w:ascii="BankGothic Lt BT" w:eastAsia="Times New Roman" w:hAnsi="BankGothic Lt BT" w:cs="Arial"/>
                <w:color w:val="000000" w:themeColor="text1"/>
                <w:sz w:val="24"/>
                <w:szCs w:val="24"/>
                <w:lang w:eastAsia="es-CO"/>
              </w:rPr>
              <w:t xml:space="preserve"> Lozano Guerrero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diciembre de 1965</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agosto de 1966</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 xml:space="preserve">Luis E. </w:t>
            </w:r>
            <w:proofErr w:type="spellStart"/>
            <w:r w:rsidRPr="006C0244">
              <w:rPr>
                <w:rFonts w:ascii="BankGothic Lt BT" w:eastAsia="Times New Roman" w:hAnsi="BankGothic Lt BT" w:cs="Arial"/>
                <w:color w:val="000000" w:themeColor="text1"/>
                <w:sz w:val="24"/>
                <w:szCs w:val="24"/>
                <w:lang w:eastAsia="es-CO"/>
              </w:rPr>
              <w:t>Sardi</w:t>
            </w:r>
            <w:proofErr w:type="spellEnd"/>
            <w:r w:rsidRPr="006C0244">
              <w:rPr>
                <w:rFonts w:ascii="BankGothic Lt BT" w:eastAsia="Times New Roman" w:hAnsi="BankGothic Lt BT" w:cs="Arial"/>
                <w:color w:val="000000" w:themeColor="text1"/>
                <w:sz w:val="24"/>
                <w:szCs w:val="24"/>
                <w:lang w:eastAsia="es-CO"/>
              </w:rPr>
              <w:t xml:space="preserve"> Garcés</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1966</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1968</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Marino Rengifo Salcedo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1968</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agosto de 1970</w:t>
            </w:r>
          </w:p>
        </w:tc>
      </w:tr>
    </w:tbl>
    <w:p w:rsidR="006C0244" w:rsidRPr="006C0244" w:rsidRDefault="006C0244" w:rsidP="006C0244">
      <w:pPr>
        <w:spacing w:before="100" w:beforeAutospacing="1" w:after="100" w:afterAutospacing="1" w:line="240" w:lineRule="auto"/>
        <w:jc w:val="center"/>
        <w:outlineLvl w:val="2"/>
        <w:rPr>
          <w:rFonts w:ascii="BankGothic Lt BT" w:eastAsia="Times New Roman" w:hAnsi="BankGothic Lt BT" w:cs="Arial"/>
          <w:b/>
          <w:bCs/>
          <w:color w:val="000000" w:themeColor="text1"/>
          <w:sz w:val="32"/>
          <w:szCs w:val="32"/>
          <w:lang w:eastAsia="es-CO"/>
        </w:rPr>
      </w:pPr>
      <w:r w:rsidRPr="006C0244">
        <w:rPr>
          <w:rFonts w:ascii="BankGothic Lt BT" w:eastAsia="Times New Roman" w:hAnsi="BankGothic Lt BT" w:cs="Arial"/>
          <w:b/>
          <w:bCs/>
          <w:color w:val="000000" w:themeColor="text1"/>
          <w:sz w:val="32"/>
          <w:szCs w:val="32"/>
          <w:lang w:eastAsia="es-CO"/>
        </w:rPr>
        <w:t>Alcaldes de Cali (1970-1990)</w:t>
      </w:r>
    </w:p>
    <w:tbl>
      <w:tblPr>
        <w:tblW w:w="0" w:type="auto"/>
        <w:tblCellSpacing w:w="15" w:type="dxa"/>
        <w:tblCellMar>
          <w:top w:w="15" w:type="dxa"/>
          <w:left w:w="15" w:type="dxa"/>
          <w:bottom w:w="15" w:type="dxa"/>
          <w:right w:w="15" w:type="dxa"/>
        </w:tblCellMar>
        <w:tblLook w:val="04A0"/>
      </w:tblPr>
      <w:tblGrid>
        <w:gridCol w:w="3005"/>
        <w:gridCol w:w="2029"/>
        <w:gridCol w:w="2044"/>
      </w:tblGrid>
      <w:tr w:rsidR="006C0244" w:rsidRPr="006C0244" w:rsidTr="00144EA1">
        <w:trPr>
          <w:tblCellSpacing w:w="15" w:type="dxa"/>
        </w:trPr>
        <w:tc>
          <w:tcPr>
            <w:tcW w:w="0" w:type="auto"/>
            <w:vAlign w:val="center"/>
            <w:hideMark/>
          </w:tcPr>
          <w:p w:rsidR="006C0244" w:rsidRPr="006C0244" w:rsidRDefault="006C0244" w:rsidP="00144EA1">
            <w:pPr>
              <w:spacing w:after="0" w:line="240" w:lineRule="auto"/>
              <w:jc w:val="center"/>
              <w:rPr>
                <w:rFonts w:ascii="BankGothic Lt BT" w:eastAsia="Times New Roman" w:hAnsi="BankGothic Lt BT" w:cs="Arial"/>
                <w:b/>
                <w:bCs/>
                <w:color w:val="000000" w:themeColor="text1"/>
                <w:sz w:val="24"/>
                <w:szCs w:val="24"/>
                <w:lang w:eastAsia="es-CO"/>
              </w:rPr>
            </w:pPr>
            <w:r w:rsidRPr="006C0244">
              <w:rPr>
                <w:rFonts w:ascii="BankGothic Lt BT" w:eastAsia="Times New Roman" w:hAnsi="BankGothic Lt BT" w:cs="Arial"/>
                <w:b/>
                <w:bCs/>
                <w:color w:val="000000" w:themeColor="text1"/>
                <w:sz w:val="24"/>
                <w:szCs w:val="24"/>
                <w:lang w:eastAsia="es-CO"/>
              </w:rPr>
              <w:t>Alcalde</w:t>
            </w:r>
          </w:p>
        </w:tc>
        <w:tc>
          <w:tcPr>
            <w:tcW w:w="0" w:type="auto"/>
            <w:vAlign w:val="center"/>
            <w:hideMark/>
          </w:tcPr>
          <w:p w:rsidR="006C0244" w:rsidRPr="006C0244" w:rsidRDefault="006C0244" w:rsidP="00144EA1">
            <w:pPr>
              <w:spacing w:after="0" w:line="240" w:lineRule="auto"/>
              <w:jc w:val="center"/>
              <w:rPr>
                <w:rFonts w:ascii="BankGothic Lt BT" w:eastAsia="Times New Roman" w:hAnsi="BankGothic Lt BT" w:cs="Arial"/>
                <w:b/>
                <w:bCs/>
                <w:color w:val="000000" w:themeColor="text1"/>
                <w:sz w:val="24"/>
                <w:szCs w:val="24"/>
                <w:lang w:eastAsia="es-CO"/>
              </w:rPr>
            </w:pPr>
            <w:r w:rsidRPr="006C0244">
              <w:rPr>
                <w:rFonts w:ascii="BankGothic Lt BT" w:eastAsia="Times New Roman" w:hAnsi="BankGothic Lt BT" w:cs="Arial"/>
                <w:b/>
                <w:bCs/>
                <w:color w:val="000000" w:themeColor="text1"/>
                <w:sz w:val="24"/>
                <w:szCs w:val="24"/>
                <w:lang w:eastAsia="es-CO"/>
              </w:rPr>
              <w:t>Inicio</w:t>
            </w:r>
          </w:p>
        </w:tc>
        <w:tc>
          <w:tcPr>
            <w:tcW w:w="0" w:type="auto"/>
            <w:vAlign w:val="center"/>
            <w:hideMark/>
          </w:tcPr>
          <w:p w:rsidR="006C0244" w:rsidRPr="006C0244" w:rsidRDefault="006C0244" w:rsidP="00144EA1">
            <w:pPr>
              <w:spacing w:after="0" w:line="240" w:lineRule="auto"/>
              <w:jc w:val="center"/>
              <w:rPr>
                <w:rFonts w:ascii="BankGothic Lt BT" w:eastAsia="Times New Roman" w:hAnsi="BankGothic Lt BT" w:cs="Arial"/>
                <w:b/>
                <w:bCs/>
                <w:color w:val="000000" w:themeColor="text1"/>
                <w:sz w:val="24"/>
                <w:szCs w:val="24"/>
                <w:lang w:eastAsia="es-CO"/>
              </w:rPr>
            </w:pPr>
            <w:r w:rsidRPr="006C0244">
              <w:rPr>
                <w:rFonts w:ascii="BankGothic Lt BT" w:eastAsia="Times New Roman" w:hAnsi="BankGothic Lt BT" w:cs="Arial"/>
                <w:b/>
                <w:bCs/>
                <w:color w:val="000000" w:themeColor="text1"/>
                <w:sz w:val="24"/>
                <w:szCs w:val="24"/>
                <w:lang w:eastAsia="es-CO"/>
              </w:rPr>
              <w:t>Fin</w:t>
            </w:r>
          </w:p>
        </w:tc>
      </w:tr>
      <w:tr w:rsidR="006C0244" w:rsidRPr="006C0244" w:rsidTr="00144EA1">
        <w:trPr>
          <w:tblCellSpacing w:w="15" w:type="dxa"/>
        </w:trPr>
        <w:tc>
          <w:tcPr>
            <w:tcW w:w="0" w:type="auto"/>
            <w:vAlign w:val="center"/>
            <w:hideMark/>
          </w:tcPr>
          <w:p w:rsidR="006C0244" w:rsidRPr="006C0244" w:rsidRDefault="0023079C" w:rsidP="00144EA1">
            <w:pPr>
              <w:spacing w:after="0" w:line="240" w:lineRule="auto"/>
              <w:rPr>
                <w:rFonts w:ascii="BankGothic Lt BT" w:eastAsia="Times New Roman" w:hAnsi="BankGothic Lt BT" w:cs="Arial"/>
                <w:color w:val="000000" w:themeColor="text1"/>
                <w:sz w:val="24"/>
                <w:szCs w:val="24"/>
                <w:lang w:eastAsia="es-CO"/>
              </w:rPr>
            </w:pPr>
            <w:hyperlink r:id="rId6" w:tooltip="Carlos Holguín Sardi" w:history="1">
              <w:r w:rsidR="006C0244" w:rsidRPr="006C0244">
                <w:rPr>
                  <w:rFonts w:ascii="BankGothic Lt BT" w:eastAsia="Times New Roman" w:hAnsi="BankGothic Lt BT" w:cs="Arial"/>
                  <w:color w:val="000000" w:themeColor="text1"/>
                  <w:sz w:val="24"/>
                  <w:szCs w:val="24"/>
                  <w:u w:val="single"/>
                  <w:lang w:eastAsia="es-CO"/>
                </w:rPr>
                <w:t xml:space="preserve">Carlos Holguín </w:t>
              </w:r>
              <w:proofErr w:type="spellStart"/>
              <w:r w:rsidR="006C0244" w:rsidRPr="006C0244">
                <w:rPr>
                  <w:rFonts w:ascii="BankGothic Lt BT" w:eastAsia="Times New Roman" w:hAnsi="BankGothic Lt BT" w:cs="Arial"/>
                  <w:color w:val="000000" w:themeColor="text1"/>
                  <w:sz w:val="24"/>
                  <w:szCs w:val="24"/>
                  <w:u w:val="single"/>
                  <w:lang w:eastAsia="es-CO"/>
                </w:rPr>
                <w:t>Sardi</w:t>
              </w:r>
              <w:proofErr w:type="spellEnd"/>
            </w:hyperlink>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1970</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mayo de 1973</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José V. Borrero Velasco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junio de 1973</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1974</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 xml:space="preserve">Alfredo Carvajal </w:t>
            </w:r>
            <w:proofErr w:type="spellStart"/>
            <w:r w:rsidRPr="006C0244">
              <w:rPr>
                <w:rFonts w:ascii="BankGothic Lt BT" w:eastAsia="Times New Roman" w:hAnsi="BankGothic Lt BT" w:cs="Arial"/>
                <w:color w:val="000000" w:themeColor="text1"/>
                <w:sz w:val="24"/>
                <w:szCs w:val="24"/>
                <w:lang w:eastAsia="es-CO"/>
              </w:rPr>
              <w:t>Sinisterra</w:t>
            </w:r>
            <w:proofErr w:type="spellEnd"/>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1974</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1976</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Ernesto González Caicedo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1976</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1978</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Rodrigo Escobar Navia</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1978</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1981</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Alfredo Domínguez Borrero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octubre de 1981</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1982</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 xml:space="preserve">Julio </w:t>
            </w:r>
            <w:proofErr w:type="spellStart"/>
            <w:r w:rsidRPr="006C0244">
              <w:rPr>
                <w:rFonts w:ascii="BankGothic Lt BT" w:eastAsia="Times New Roman" w:hAnsi="BankGothic Lt BT" w:cs="Arial"/>
                <w:color w:val="000000" w:themeColor="text1"/>
                <w:sz w:val="24"/>
                <w:szCs w:val="24"/>
                <w:lang w:eastAsia="es-CO"/>
              </w:rPr>
              <w:t>Riascos</w:t>
            </w:r>
            <w:proofErr w:type="spellEnd"/>
            <w:r w:rsidRPr="006C0244">
              <w:rPr>
                <w:rFonts w:ascii="BankGothic Lt BT" w:eastAsia="Times New Roman" w:hAnsi="BankGothic Lt BT" w:cs="Arial"/>
                <w:color w:val="000000" w:themeColor="text1"/>
                <w:sz w:val="24"/>
                <w:szCs w:val="24"/>
                <w:lang w:eastAsia="es-CO"/>
              </w:rPr>
              <w:t xml:space="preserve"> Álvarez</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septiembre de 1982</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1984</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Álvaro Navia Prado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1984</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1985</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Vicente Borrero R.</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1985</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1986</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 xml:space="preserve">Henry J. </w:t>
            </w:r>
            <w:proofErr w:type="spellStart"/>
            <w:r w:rsidRPr="006C0244">
              <w:rPr>
                <w:rFonts w:ascii="BankGothic Lt BT" w:eastAsia="Times New Roman" w:hAnsi="BankGothic Lt BT" w:cs="Arial"/>
                <w:color w:val="000000" w:themeColor="text1"/>
                <w:sz w:val="24"/>
                <w:szCs w:val="24"/>
                <w:lang w:eastAsia="es-CO"/>
              </w:rPr>
              <w:t>Eder</w:t>
            </w:r>
            <w:proofErr w:type="spellEnd"/>
            <w:r w:rsidRPr="006C0244">
              <w:rPr>
                <w:rFonts w:ascii="BankGothic Lt BT" w:eastAsia="Times New Roman" w:hAnsi="BankGothic Lt BT" w:cs="Arial"/>
                <w:color w:val="000000" w:themeColor="text1"/>
                <w:sz w:val="24"/>
                <w:szCs w:val="24"/>
                <w:lang w:eastAsia="es-CO"/>
              </w:rPr>
              <w:t xml:space="preserve"> Caicedo</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1986</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1988</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Carlos Holmes Trujillo García</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1988</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1990</w:t>
            </w:r>
          </w:p>
        </w:tc>
      </w:tr>
    </w:tbl>
    <w:p w:rsidR="006C0244" w:rsidRPr="003E629F" w:rsidRDefault="006C0244" w:rsidP="006C0244">
      <w:pPr>
        <w:spacing w:before="100" w:beforeAutospacing="1" w:after="100" w:afterAutospacing="1" w:line="240" w:lineRule="auto"/>
        <w:jc w:val="center"/>
        <w:outlineLvl w:val="2"/>
        <w:rPr>
          <w:rFonts w:ascii="BankGothic Lt BT" w:eastAsia="Times New Roman" w:hAnsi="BankGothic Lt BT" w:cs="Arial"/>
          <w:b/>
          <w:bCs/>
          <w:color w:val="000000" w:themeColor="text1"/>
          <w:sz w:val="32"/>
          <w:szCs w:val="32"/>
          <w:lang w:eastAsia="es-CO"/>
        </w:rPr>
      </w:pPr>
      <w:r w:rsidRPr="003E629F">
        <w:rPr>
          <w:rFonts w:ascii="BankGothic Lt BT" w:eastAsia="Times New Roman" w:hAnsi="BankGothic Lt BT" w:cs="Arial"/>
          <w:b/>
          <w:bCs/>
          <w:color w:val="000000" w:themeColor="text1"/>
          <w:sz w:val="32"/>
          <w:szCs w:val="32"/>
          <w:lang w:eastAsia="es-CO"/>
        </w:rPr>
        <w:t>Alcaldes de Cali (1990-2010)</w:t>
      </w:r>
    </w:p>
    <w:tbl>
      <w:tblPr>
        <w:tblW w:w="0" w:type="auto"/>
        <w:tblCellSpacing w:w="15" w:type="dxa"/>
        <w:tblCellMar>
          <w:top w:w="15" w:type="dxa"/>
          <w:left w:w="15" w:type="dxa"/>
          <w:bottom w:w="15" w:type="dxa"/>
          <w:right w:w="15" w:type="dxa"/>
        </w:tblCellMar>
        <w:tblLook w:val="04A0"/>
      </w:tblPr>
      <w:tblGrid>
        <w:gridCol w:w="2908"/>
        <w:gridCol w:w="1590"/>
        <w:gridCol w:w="1900"/>
      </w:tblGrid>
      <w:tr w:rsidR="006C0244" w:rsidRPr="006C0244" w:rsidTr="00144EA1">
        <w:trPr>
          <w:tblCellSpacing w:w="15" w:type="dxa"/>
        </w:trPr>
        <w:tc>
          <w:tcPr>
            <w:tcW w:w="0" w:type="auto"/>
            <w:vAlign w:val="center"/>
            <w:hideMark/>
          </w:tcPr>
          <w:p w:rsidR="006C0244" w:rsidRPr="006C0244" w:rsidRDefault="006C0244" w:rsidP="00144EA1">
            <w:pPr>
              <w:spacing w:after="0" w:line="240" w:lineRule="auto"/>
              <w:jc w:val="center"/>
              <w:rPr>
                <w:rFonts w:ascii="BankGothic Lt BT" w:eastAsia="Times New Roman" w:hAnsi="BankGothic Lt BT" w:cs="Arial"/>
                <w:b/>
                <w:bCs/>
                <w:color w:val="000000" w:themeColor="text1"/>
                <w:sz w:val="24"/>
                <w:szCs w:val="24"/>
                <w:lang w:eastAsia="es-CO"/>
              </w:rPr>
            </w:pPr>
            <w:r w:rsidRPr="006C0244">
              <w:rPr>
                <w:rFonts w:ascii="BankGothic Lt BT" w:eastAsia="Times New Roman" w:hAnsi="BankGothic Lt BT" w:cs="Arial"/>
                <w:b/>
                <w:bCs/>
                <w:color w:val="000000" w:themeColor="text1"/>
                <w:sz w:val="24"/>
                <w:szCs w:val="24"/>
                <w:lang w:eastAsia="es-CO"/>
              </w:rPr>
              <w:t>Alcalde</w:t>
            </w:r>
          </w:p>
        </w:tc>
        <w:tc>
          <w:tcPr>
            <w:tcW w:w="0" w:type="auto"/>
            <w:vAlign w:val="center"/>
            <w:hideMark/>
          </w:tcPr>
          <w:p w:rsidR="006C0244" w:rsidRPr="006C0244" w:rsidRDefault="006C0244" w:rsidP="00144EA1">
            <w:pPr>
              <w:spacing w:after="0" w:line="240" w:lineRule="auto"/>
              <w:jc w:val="center"/>
              <w:rPr>
                <w:rFonts w:ascii="BankGothic Lt BT" w:eastAsia="Times New Roman" w:hAnsi="BankGothic Lt BT" w:cs="Arial"/>
                <w:b/>
                <w:bCs/>
                <w:color w:val="000000" w:themeColor="text1"/>
                <w:sz w:val="24"/>
                <w:szCs w:val="24"/>
                <w:lang w:eastAsia="es-CO"/>
              </w:rPr>
            </w:pPr>
            <w:r w:rsidRPr="006C0244">
              <w:rPr>
                <w:rFonts w:ascii="BankGothic Lt BT" w:eastAsia="Times New Roman" w:hAnsi="BankGothic Lt BT" w:cs="Arial"/>
                <w:b/>
                <w:bCs/>
                <w:color w:val="000000" w:themeColor="text1"/>
                <w:sz w:val="24"/>
                <w:szCs w:val="24"/>
                <w:lang w:eastAsia="es-CO"/>
              </w:rPr>
              <w:t>Inicio</w:t>
            </w:r>
          </w:p>
        </w:tc>
        <w:tc>
          <w:tcPr>
            <w:tcW w:w="0" w:type="auto"/>
            <w:vAlign w:val="center"/>
            <w:hideMark/>
          </w:tcPr>
          <w:p w:rsidR="006C0244" w:rsidRPr="006C0244" w:rsidRDefault="006C0244" w:rsidP="00144EA1">
            <w:pPr>
              <w:spacing w:after="0" w:line="240" w:lineRule="auto"/>
              <w:jc w:val="center"/>
              <w:rPr>
                <w:rFonts w:ascii="BankGothic Lt BT" w:eastAsia="Times New Roman" w:hAnsi="BankGothic Lt BT" w:cs="Arial"/>
                <w:b/>
                <w:bCs/>
                <w:color w:val="000000" w:themeColor="text1"/>
                <w:sz w:val="24"/>
                <w:szCs w:val="24"/>
                <w:lang w:eastAsia="es-CO"/>
              </w:rPr>
            </w:pPr>
            <w:r w:rsidRPr="006C0244">
              <w:rPr>
                <w:rFonts w:ascii="BankGothic Lt BT" w:eastAsia="Times New Roman" w:hAnsi="BankGothic Lt BT" w:cs="Arial"/>
                <w:b/>
                <w:bCs/>
                <w:color w:val="000000" w:themeColor="text1"/>
                <w:sz w:val="24"/>
                <w:szCs w:val="24"/>
                <w:lang w:eastAsia="es-CO"/>
              </w:rPr>
              <w:t>Fin</w:t>
            </w:r>
          </w:p>
        </w:tc>
      </w:tr>
      <w:tr w:rsidR="006C0244" w:rsidRPr="006C0244" w:rsidTr="00144EA1">
        <w:trPr>
          <w:tblCellSpacing w:w="15" w:type="dxa"/>
        </w:trPr>
        <w:tc>
          <w:tcPr>
            <w:tcW w:w="0" w:type="auto"/>
            <w:vAlign w:val="center"/>
            <w:hideMark/>
          </w:tcPr>
          <w:p w:rsidR="006C0244" w:rsidRPr="006C0244" w:rsidRDefault="0023079C" w:rsidP="00144EA1">
            <w:pPr>
              <w:spacing w:after="0" w:line="240" w:lineRule="auto"/>
              <w:rPr>
                <w:rFonts w:ascii="BankGothic Lt BT" w:eastAsia="Times New Roman" w:hAnsi="BankGothic Lt BT" w:cs="Arial"/>
                <w:color w:val="000000" w:themeColor="text1"/>
                <w:sz w:val="24"/>
                <w:szCs w:val="24"/>
                <w:lang w:eastAsia="es-CO"/>
              </w:rPr>
            </w:pPr>
            <w:hyperlink r:id="rId7" w:tooltip="Germán Villegas" w:history="1">
              <w:r w:rsidR="006C0244" w:rsidRPr="006C0244">
                <w:rPr>
                  <w:rFonts w:ascii="BankGothic Lt BT" w:eastAsia="Times New Roman" w:hAnsi="BankGothic Lt BT" w:cs="Arial"/>
                  <w:color w:val="000000" w:themeColor="text1"/>
                  <w:sz w:val="24"/>
                  <w:szCs w:val="24"/>
                  <w:u w:val="single"/>
                  <w:lang w:eastAsia="es-CO"/>
                </w:rPr>
                <w:t xml:space="preserve">Germán Villegas </w:t>
              </w:r>
              <w:proofErr w:type="spellStart"/>
              <w:r w:rsidR="006C0244" w:rsidRPr="006C0244">
                <w:rPr>
                  <w:rFonts w:ascii="BankGothic Lt BT" w:eastAsia="Times New Roman" w:hAnsi="BankGothic Lt BT" w:cs="Arial"/>
                  <w:color w:val="000000" w:themeColor="text1"/>
                  <w:sz w:val="24"/>
                  <w:szCs w:val="24"/>
                  <w:u w:val="single"/>
                  <w:lang w:eastAsia="es-CO"/>
                </w:rPr>
                <w:t>Villegas</w:t>
              </w:r>
              <w:proofErr w:type="spellEnd"/>
            </w:hyperlink>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1990</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1992</w:t>
            </w:r>
          </w:p>
        </w:tc>
      </w:tr>
      <w:tr w:rsidR="006C0244" w:rsidRPr="006C0244" w:rsidTr="00144EA1">
        <w:trPr>
          <w:tblCellSpacing w:w="15" w:type="dxa"/>
        </w:trPr>
        <w:tc>
          <w:tcPr>
            <w:tcW w:w="0" w:type="auto"/>
            <w:vAlign w:val="center"/>
            <w:hideMark/>
          </w:tcPr>
          <w:p w:rsidR="006C0244" w:rsidRPr="006C0244" w:rsidRDefault="0023079C" w:rsidP="00144EA1">
            <w:pPr>
              <w:spacing w:after="0" w:line="240" w:lineRule="auto"/>
              <w:rPr>
                <w:rFonts w:ascii="BankGothic Lt BT" w:eastAsia="Times New Roman" w:hAnsi="BankGothic Lt BT" w:cs="Arial"/>
                <w:color w:val="000000" w:themeColor="text1"/>
                <w:sz w:val="24"/>
                <w:szCs w:val="24"/>
                <w:lang w:eastAsia="es-CO"/>
              </w:rPr>
            </w:pPr>
            <w:hyperlink r:id="rId8" w:tooltip="Rodrigo Guerrero Velasco (aún no redactado)" w:history="1">
              <w:r w:rsidR="006C0244" w:rsidRPr="006C0244">
                <w:rPr>
                  <w:rFonts w:ascii="BankGothic Lt BT" w:eastAsia="Times New Roman" w:hAnsi="BankGothic Lt BT" w:cs="Arial"/>
                  <w:color w:val="000000" w:themeColor="text1"/>
                  <w:sz w:val="24"/>
                  <w:szCs w:val="24"/>
                  <w:u w:val="single"/>
                  <w:lang w:eastAsia="es-CO"/>
                </w:rPr>
                <w:t>Rodrigo Guerrero Velasco</w:t>
              </w:r>
            </w:hyperlink>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1992</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diciembre de 1994</w:t>
            </w:r>
          </w:p>
        </w:tc>
      </w:tr>
      <w:tr w:rsidR="006C0244" w:rsidRPr="006C0244" w:rsidTr="00144EA1">
        <w:trPr>
          <w:tblCellSpacing w:w="15" w:type="dxa"/>
        </w:trPr>
        <w:tc>
          <w:tcPr>
            <w:tcW w:w="0" w:type="auto"/>
            <w:vAlign w:val="center"/>
            <w:hideMark/>
          </w:tcPr>
          <w:p w:rsidR="006C0244" w:rsidRPr="006C0244" w:rsidRDefault="0023079C" w:rsidP="00144EA1">
            <w:pPr>
              <w:spacing w:after="0" w:line="240" w:lineRule="auto"/>
              <w:rPr>
                <w:rFonts w:ascii="BankGothic Lt BT" w:eastAsia="Times New Roman" w:hAnsi="BankGothic Lt BT" w:cs="Arial"/>
                <w:color w:val="000000" w:themeColor="text1"/>
                <w:sz w:val="24"/>
                <w:szCs w:val="24"/>
                <w:lang w:eastAsia="es-CO"/>
              </w:rPr>
            </w:pPr>
            <w:hyperlink r:id="rId9" w:tooltip="Mauricio Guzmán Cuevas" w:history="1">
              <w:r w:rsidR="006C0244" w:rsidRPr="006C0244">
                <w:rPr>
                  <w:rFonts w:ascii="BankGothic Lt BT" w:eastAsia="Times New Roman" w:hAnsi="BankGothic Lt BT" w:cs="Arial"/>
                  <w:color w:val="000000" w:themeColor="text1"/>
                  <w:sz w:val="24"/>
                  <w:szCs w:val="24"/>
                  <w:u w:val="single"/>
                  <w:lang w:eastAsia="es-CO"/>
                </w:rPr>
                <w:t>Mauricio Guzmán Cuevas</w:t>
              </w:r>
            </w:hyperlink>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1995</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agosto de 1997</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Julio César Martínez Payán</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agosto de 1997</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diciembre de 1997</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lastRenderedPageBreak/>
              <w:t xml:space="preserve">Ricardo H. Cobo </w:t>
            </w:r>
            <w:proofErr w:type="spellStart"/>
            <w:r w:rsidRPr="006C0244">
              <w:rPr>
                <w:rFonts w:ascii="BankGothic Lt BT" w:eastAsia="Times New Roman" w:hAnsi="BankGothic Lt BT" w:cs="Arial"/>
                <w:color w:val="000000" w:themeColor="text1"/>
                <w:sz w:val="24"/>
                <w:szCs w:val="24"/>
                <w:lang w:eastAsia="es-CO"/>
              </w:rPr>
              <w:t>Lloreda</w:t>
            </w:r>
            <w:proofErr w:type="spellEnd"/>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1998</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diciembre de 2000</w:t>
            </w:r>
          </w:p>
        </w:tc>
      </w:tr>
      <w:tr w:rsidR="006C0244" w:rsidRPr="006C0244" w:rsidTr="00144EA1">
        <w:trPr>
          <w:tblCellSpacing w:w="15" w:type="dxa"/>
        </w:trPr>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John Maro Rodríguez Flórez</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2001</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diciembre de 2003</w:t>
            </w:r>
          </w:p>
        </w:tc>
      </w:tr>
      <w:tr w:rsidR="006C0244" w:rsidRPr="006C0244" w:rsidTr="00144EA1">
        <w:trPr>
          <w:tblCellSpacing w:w="15" w:type="dxa"/>
        </w:trPr>
        <w:tc>
          <w:tcPr>
            <w:tcW w:w="0" w:type="auto"/>
            <w:vAlign w:val="center"/>
            <w:hideMark/>
          </w:tcPr>
          <w:p w:rsidR="006C0244" w:rsidRPr="006C0244" w:rsidRDefault="0023079C" w:rsidP="00144EA1">
            <w:pPr>
              <w:spacing w:after="0" w:line="240" w:lineRule="auto"/>
              <w:rPr>
                <w:rFonts w:ascii="BankGothic Lt BT" w:eastAsia="Times New Roman" w:hAnsi="BankGothic Lt BT" w:cs="Arial"/>
                <w:color w:val="000000" w:themeColor="text1"/>
                <w:sz w:val="24"/>
                <w:szCs w:val="24"/>
                <w:lang w:eastAsia="es-CO"/>
              </w:rPr>
            </w:pPr>
            <w:hyperlink r:id="rId10" w:tooltip="Apolinar Salcedo Caicedo" w:history="1">
              <w:r w:rsidR="006C0244" w:rsidRPr="006C0244">
                <w:rPr>
                  <w:rFonts w:ascii="BankGothic Lt BT" w:eastAsia="Times New Roman" w:hAnsi="BankGothic Lt BT" w:cs="Arial"/>
                  <w:color w:val="000000" w:themeColor="text1"/>
                  <w:sz w:val="24"/>
                  <w:szCs w:val="24"/>
                  <w:u w:val="single"/>
                  <w:lang w:eastAsia="es-CO"/>
                </w:rPr>
                <w:t>Apolinar Salcedo Caicedo</w:t>
              </w:r>
            </w:hyperlink>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2004</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mayo de 2007</w:t>
            </w:r>
          </w:p>
        </w:tc>
      </w:tr>
      <w:tr w:rsidR="006C0244" w:rsidRPr="006C0244" w:rsidTr="00144EA1">
        <w:trPr>
          <w:tblCellSpacing w:w="15" w:type="dxa"/>
        </w:trPr>
        <w:tc>
          <w:tcPr>
            <w:tcW w:w="0" w:type="auto"/>
            <w:vAlign w:val="center"/>
            <w:hideMark/>
          </w:tcPr>
          <w:p w:rsidR="006C0244" w:rsidRPr="006C0244" w:rsidRDefault="0023079C" w:rsidP="00144EA1">
            <w:pPr>
              <w:spacing w:after="0" w:line="240" w:lineRule="auto"/>
              <w:rPr>
                <w:rFonts w:ascii="BankGothic Lt BT" w:eastAsia="Times New Roman" w:hAnsi="BankGothic Lt BT" w:cs="Arial"/>
                <w:color w:val="000000" w:themeColor="text1"/>
                <w:sz w:val="24"/>
                <w:szCs w:val="24"/>
                <w:lang w:eastAsia="es-CO"/>
              </w:rPr>
            </w:pPr>
            <w:hyperlink r:id="rId11" w:tooltip="Sabas Ramiro Tafur Reyes (aún no redactado)" w:history="1">
              <w:r w:rsidR="006C0244" w:rsidRPr="006C0244">
                <w:rPr>
                  <w:rFonts w:ascii="BankGothic Lt BT" w:eastAsia="Times New Roman" w:hAnsi="BankGothic Lt BT" w:cs="Arial"/>
                  <w:color w:val="000000" w:themeColor="text1"/>
                  <w:sz w:val="24"/>
                  <w:szCs w:val="24"/>
                  <w:u w:val="single"/>
                  <w:lang w:eastAsia="es-CO"/>
                </w:rPr>
                <w:t>Sabas Ramiro Tafur Reyes</w:t>
              </w:r>
            </w:hyperlink>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mayo de 2007</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diciembre de 2007</w:t>
            </w:r>
          </w:p>
        </w:tc>
      </w:tr>
      <w:tr w:rsidR="006C0244" w:rsidRPr="006C0244" w:rsidTr="00144EA1">
        <w:trPr>
          <w:tblCellSpacing w:w="15" w:type="dxa"/>
        </w:trPr>
        <w:tc>
          <w:tcPr>
            <w:tcW w:w="0" w:type="auto"/>
            <w:vAlign w:val="center"/>
            <w:hideMark/>
          </w:tcPr>
          <w:p w:rsidR="006C0244" w:rsidRPr="006C0244" w:rsidRDefault="0023079C" w:rsidP="00144EA1">
            <w:pPr>
              <w:spacing w:after="0" w:line="240" w:lineRule="auto"/>
              <w:rPr>
                <w:rFonts w:ascii="BankGothic Lt BT" w:eastAsia="Times New Roman" w:hAnsi="BankGothic Lt BT" w:cs="Arial"/>
                <w:color w:val="000000" w:themeColor="text1"/>
                <w:sz w:val="24"/>
                <w:szCs w:val="24"/>
                <w:lang w:eastAsia="es-CO"/>
              </w:rPr>
            </w:pPr>
            <w:hyperlink r:id="rId12" w:tooltip="Jorge Iván Ospina Gómez" w:history="1">
              <w:r w:rsidR="006C0244" w:rsidRPr="006C0244">
                <w:rPr>
                  <w:rFonts w:ascii="BankGothic Lt BT" w:eastAsia="Times New Roman" w:hAnsi="BankGothic Lt BT" w:cs="Arial"/>
                  <w:color w:val="000000" w:themeColor="text1"/>
                  <w:sz w:val="24"/>
                  <w:szCs w:val="24"/>
                  <w:u w:val="single"/>
                  <w:lang w:eastAsia="es-CO"/>
                </w:rPr>
                <w:t>Jorge Iván Ospina Gómez</w:t>
              </w:r>
            </w:hyperlink>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enero de 2008</w:t>
            </w:r>
          </w:p>
        </w:tc>
        <w:tc>
          <w:tcPr>
            <w:tcW w:w="0" w:type="auto"/>
            <w:vAlign w:val="center"/>
            <w:hideMark/>
          </w:tcPr>
          <w:p w:rsidR="006C0244" w:rsidRPr="006C0244" w:rsidRDefault="006C0244" w:rsidP="00144EA1">
            <w:pPr>
              <w:spacing w:after="0" w:line="240" w:lineRule="auto"/>
              <w:rPr>
                <w:rFonts w:ascii="BankGothic Lt BT" w:eastAsia="Times New Roman" w:hAnsi="BankGothic Lt BT" w:cs="Arial"/>
                <w:color w:val="000000" w:themeColor="text1"/>
                <w:sz w:val="24"/>
                <w:szCs w:val="24"/>
                <w:lang w:eastAsia="es-CO"/>
              </w:rPr>
            </w:pPr>
            <w:r w:rsidRPr="006C0244">
              <w:rPr>
                <w:rFonts w:ascii="BankGothic Lt BT" w:eastAsia="Times New Roman" w:hAnsi="BankGothic Lt BT" w:cs="Arial"/>
                <w:color w:val="000000" w:themeColor="text1"/>
                <w:sz w:val="24"/>
                <w:szCs w:val="24"/>
                <w:lang w:eastAsia="es-CO"/>
              </w:rPr>
              <w:t>diciembre de 2011</w:t>
            </w:r>
          </w:p>
        </w:tc>
      </w:tr>
    </w:tbl>
    <w:p w:rsidR="006C0244" w:rsidRPr="006C0244" w:rsidRDefault="006C0244" w:rsidP="006C0244">
      <w:pPr>
        <w:spacing w:after="0" w:line="240" w:lineRule="auto"/>
        <w:rPr>
          <w:rFonts w:ascii="BankGothic Lt BT" w:eastAsia="Times New Roman" w:hAnsi="BankGothic Lt BT" w:cs="Arial"/>
          <w:color w:val="000000" w:themeColor="text1"/>
          <w:sz w:val="24"/>
          <w:szCs w:val="24"/>
          <w:lang w:eastAsia="es-CO"/>
        </w:rPr>
      </w:pPr>
    </w:p>
    <w:p w:rsidR="009731A0" w:rsidRDefault="009731A0" w:rsidP="00153949">
      <w:pPr>
        <w:jc w:val="center"/>
        <w:rPr>
          <w:rFonts w:ascii="Arial" w:hAnsi="Arial" w:cs="Arial"/>
          <w:sz w:val="24"/>
          <w:szCs w:val="24"/>
        </w:rPr>
      </w:pPr>
    </w:p>
    <w:p w:rsidR="000D7217" w:rsidRPr="00F70F57" w:rsidRDefault="006C0244" w:rsidP="00153949">
      <w:pPr>
        <w:jc w:val="center"/>
        <w:rPr>
          <w:rFonts w:ascii="Arial" w:hAnsi="Arial" w:cs="Arial"/>
          <w:b/>
          <w:sz w:val="36"/>
          <w:szCs w:val="36"/>
        </w:rPr>
      </w:pPr>
      <w:r w:rsidRPr="00F70F57">
        <w:rPr>
          <w:rFonts w:ascii="Arial" w:hAnsi="Arial" w:cs="Arial"/>
          <w:b/>
          <w:sz w:val="36"/>
          <w:szCs w:val="36"/>
        </w:rPr>
        <w:t>H</w:t>
      </w:r>
      <w:r w:rsidR="000D7217" w:rsidRPr="00F70F57">
        <w:rPr>
          <w:rFonts w:ascii="Arial" w:hAnsi="Arial" w:cs="Arial"/>
          <w:b/>
          <w:sz w:val="36"/>
          <w:szCs w:val="36"/>
        </w:rPr>
        <w:t>istoria de Santiago de Cali</w:t>
      </w:r>
    </w:p>
    <w:p w:rsidR="000D7217" w:rsidRPr="00153949" w:rsidRDefault="000D7217" w:rsidP="00153949">
      <w:pPr>
        <w:jc w:val="both"/>
        <w:rPr>
          <w:rFonts w:ascii="Arial" w:hAnsi="Arial" w:cs="Arial"/>
          <w:sz w:val="24"/>
          <w:szCs w:val="24"/>
        </w:rPr>
      </w:pPr>
      <w:r w:rsidRPr="00153949">
        <w:rPr>
          <w:rFonts w:ascii="Arial" w:hAnsi="Arial" w:cs="Arial"/>
          <w:sz w:val="24"/>
          <w:szCs w:val="24"/>
        </w:rPr>
        <w:t>Santiago de Cali es una de las ciudad</w:t>
      </w:r>
      <w:r w:rsidR="008946EC" w:rsidRPr="00153949">
        <w:rPr>
          <w:rFonts w:ascii="Arial" w:hAnsi="Arial" w:cs="Arial"/>
          <w:sz w:val="24"/>
          <w:szCs w:val="24"/>
        </w:rPr>
        <w:t xml:space="preserve">es más antiguas en Colombia </w:t>
      </w:r>
      <w:r w:rsidRPr="00153949">
        <w:rPr>
          <w:rFonts w:ascii="Arial" w:hAnsi="Arial" w:cs="Arial"/>
          <w:sz w:val="24"/>
          <w:szCs w:val="24"/>
        </w:rPr>
        <w:t>y en el continente america</w:t>
      </w:r>
      <w:r w:rsidR="008946EC" w:rsidRPr="00153949">
        <w:rPr>
          <w:rFonts w:ascii="Arial" w:hAnsi="Arial" w:cs="Arial"/>
          <w:sz w:val="24"/>
          <w:szCs w:val="24"/>
        </w:rPr>
        <w:t>no. Su fundación data del año 1536,</w:t>
      </w:r>
      <w:r w:rsidRPr="00153949">
        <w:rPr>
          <w:rFonts w:ascii="Arial" w:hAnsi="Arial" w:cs="Arial"/>
          <w:sz w:val="24"/>
          <w:szCs w:val="24"/>
        </w:rPr>
        <w:t xml:space="preserve"> de manos del conquistador Sebastián de </w:t>
      </w:r>
      <w:proofErr w:type="spellStart"/>
      <w:r w:rsidRPr="00153949">
        <w:rPr>
          <w:rFonts w:ascii="Arial" w:hAnsi="Arial" w:cs="Arial"/>
          <w:sz w:val="24"/>
          <w:szCs w:val="24"/>
        </w:rPr>
        <w:t>Belalcázar</w:t>
      </w:r>
      <w:proofErr w:type="spellEnd"/>
      <w:r w:rsidRPr="00153949">
        <w:rPr>
          <w:rFonts w:ascii="Arial" w:hAnsi="Arial" w:cs="Arial"/>
          <w:sz w:val="24"/>
          <w:szCs w:val="24"/>
        </w:rPr>
        <w:t xml:space="preserve"> a solo</w:t>
      </w:r>
      <w:r w:rsidR="008946EC" w:rsidRPr="00153949">
        <w:rPr>
          <w:rFonts w:ascii="Arial" w:hAnsi="Arial" w:cs="Arial"/>
          <w:sz w:val="24"/>
          <w:szCs w:val="24"/>
        </w:rPr>
        <w:t xml:space="preserve"> tres años de la fundación de Cartagena de Indias 1533</w:t>
      </w:r>
      <w:r w:rsidRPr="00153949">
        <w:rPr>
          <w:rFonts w:ascii="Arial" w:hAnsi="Arial" w:cs="Arial"/>
          <w:sz w:val="24"/>
          <w:szCs w:val="24"/>
        </w:rPr>
        <w:t xml:space="preserve">, dos </w:t>
      </w:r>
      <w:r w:rsidR="00A00572" w:rsidRPr="00153949">
        <w:rPr>
          <w:rFonts w:ascii="Arial" w:hAnsi="Arial" w:cs="Arial"/>
          <w:sz w:val="24"/>
          <w:szCs w:val="24"/>
        </w:rPr>
        <w:t xml:space="preserve">años antes de la fundación de Santa Fe de Bogotá 1538 </w:t>
      </w:r>
      <w:r w:rsidRPr="00153949">
        <w:rPr>
          <w:rFonts w:ascii="Arial" w:hAnsi="Arial" w:cs="Arial"/>
          <w:sz w:val="24"/>
          <w:szCs w:val="24"/>
        </w:rPr>
        <w:t>y a 26 años de la fundación de la primera població</w:t>
      </w:r>
      <w:r w:rsidR="00A00572" w:rsidRPr="00153949">
        <w:rPr>
          <w:rFonts w:ascii="Arial" w:hAnsi="Arial" w:cs="Arial"/>
          <w:sz w:val="24"/>
          <w:szCs w:val="24"/>
        </w:rPr>
        <w:t xml:space="preserve">n hispánica en el continente: </w:t>
      </w:r>
      <w:r w:rsidRPr="00153949">
        <w:rPr>
          <w:rFonts w:ascii="Arial" w:hAnsi="Arial" w:cs="Arial"/>
          <w:sz w:val="24"/>
          <w:szCs w:val="24"/>
        </w:rPr>
        <w:t>Santa María la Antigua del Darién</w:t>
      </w:r>
      <w:r w:rsidR="00A00572" w:rsidRPr="00153949">
        <w:rPr>
          <w:rFonts w:ascii="Arial" w:hAnsi="Arial" w:cs="Arial"/>
          <w:sz w:val="24"/>
          <w:szCs w:val="24"/>
        </w:rPr>
        <w:t xml:space="preserve"> 1510</w:t>
      </w:r>
      <w:r w:rsidRPr="00153949">
        <w:rPr>
          <w:rFonts w:ascii="Arial" w:hAnsi="Arial" w:cs="Arial"/>
          <w:sz w:val="24"/>
          <w:szCs w:val="24"/>
        </w:rPr>
        <w:t xml:space="preserve">, desaparecida. </w:t>
      </w:r>
    </w:p>
    <w:p w:rsidR="000D7217" w:rsidRPr="00F70F57" w:rsidRDefault="00A00572" w:rsidP="00153949">
      <w:pPr>
        <w:jc w:val="center"/>
        <w:rPr>
          <w:rFonts w:ascii="Arial" w:hAnsi="Arial" w:cs="Arial"/>
          <w:b/>
          <w:sz w:val="24"/>
          <w:szCs w:val="24"/>
        </w:rPr>
      </w:pPr>
      <w:r w:rsidRPr="00F70F57">
        <w:rPr>
          <w:rFonts w:ascii="Arial" w:hAnsi="Arial" w:cs="Arial"/>
          <w:b/>
          <w:sz w:val="24"/>
          <w:szCs w:val="24"/>
        </w:rPr>
        <w:t>Época precolombina</w:t>
      </w:r>
    </w:p>
    <w:p w:rsidR="000D7217" w:rsidRPr="00153949" w:rsidRDefault="000D7217" w:rsidP="00153949">
      <w:pPr>
        <w:jc w:val="both"/>
        <w:rPr>
          <w:rFonts w:ascii="Arial" w:hAnsi="Arial" w:cs="Arial"/>
          <w:sz w:val="24"/>
          <w:szCs w:val="24"/>
        </w:rPr>
      </w:pPr>
      <w:r w:rsidRPr="00153949">
        <w:rPr>
          <w:rFonts w:ascii="Arial" w:hAnsi="Arial" w:cs="Arial"/>
          <w:sz w:val="24"/>
          <w:szCs w:val="24"/>
        </w:rPr>
        <w:t xml:space="preserve">Cali y en general la región interandina y del litoral Pacífico del departamento del Valle del Cauca constituyen un área del interés arqueológico de la época precolombina. Si bien muchos pueblos amerindios de la región tienen relación directa con las familias </w:t>
      </w:r>
      <w:proofErr w:type="spellStart"/>
      <w:r w:rsidRPr="00153949">
        <w:rPr>
          <w:rFonts w:ascii="Arial" w:hAnsi="Arial" w:cs="Arial"/>
          <w:sz w:val="24"/>
          <w:szCs w:val="24"/>
        </w:rPr>
        <w:t>caribes</w:t>
      </w:r>
      <w:proofErr w:type="spellEnd"/>
      <w:r w:rsidRPr="00153949">
        <w:rPr>
          <w:rFonts w:ascii="Arial" w:hAnsi="Arial" w:cs="Arial"/>
          <w:sz w:val="24"/>
          <w:szCs w:val="24"/>
        </w:rPr>
        <w:t>, también se analiza la probabilidad de antiguas incursiones culturales mesoamericanas. Cerca de Cali se encuentran vestigi</w:t>
      </w:r>
      <w:r w:rsidR="00A00572" w:rsidRPr="00153949">
        <w:rPr>
          <w:rFonts w:ascii="Arial" w:hAnsi="Arial" w:cs="Arial"/>
          <w:sz w:val="24"/>
          <w:szCs w:val="24"/>
        </w:rPr>
        <w:t>os arqueológicos de la Cultura Calima</w:t>
      </w:r>
      <w:r w:rsidRPr="00153949">
        <w:rPr>
          <w:rFonts w:ascii="Arial" w:hAnsi="Arial" w:cs="Arial"/>
          <w:sz w:val="24"/>
          <w:szCs w:val="24"/>
        </w:rPr>
        <w:t>, pertenecie</w:t>
      </w:r>
      <w:r w:rsidR="00A00572" w:rsidRPr="00153949">
        <w:rPr>
          <w:rFonts w:ascii="Arial" w:hAnsi="Arial" w:cs="Arial"/>
          <w:sz w:val="24"/>
          <w:szCs w:val="24"/>
        </w:rPr>
        <w:t>ntes a la familia lingüística Lenguas Caribe</w:t>
      </w:r>
      <w:r w:rsidRPr="00153949">
        <w:rPr>
          <w:rFonts w:ascii="Arial" w:hAnsi="Arial" w:cs="Arial"/>
          <w:sz w:val="24"/>
          <w:szCs w:val="24"/>
        </w:rPr>
        <w:t xml:space="preserve">. </w:t>
      </w:r>
    </w:p>
    <w:p w:rsidR="000D7217" w:rsidRPr="00153949" w:rsidRDefault="000D7217" w:rsidP="00153949">
      <w:pPr>
        <w:jc w:val="both"/>
        <w:rPr>
          <w:rFonts w:ascii="Arial" w:hAnsi="Arial" w:cs="Arial"/>
          <w:sz w:val="24"/>
          <w:szCs w:val="24"/>
        </w:rPr>
      </w:pPr>
      <w:r w:rsidRPr="00153949">
        <w:rPr>
          <w:rFonts w:ascii="Arial" w:hAnsi="Arial" w:cs="Arial"/>
          <w:sz w:val="24"/>
          <w:szCs w:val="24"/>
        </w:rPr>
        <w:t>A la llegada d</w:t>
      </w:r>
      <w:r w:rsidR="00A00572" w:rsidRPr="00153949">
        <w:rPr>
          <w:rFonts w:ascii="Arial" w:hAnsi="Arial" w:cs="Arial"/>
          <w:sz w:val="24"/>
          <w:szCs w:val="24"/>
        </w:rPr>
        <w:t>e los españoles, los indios ''Gorrón Gorrones</w:t>
      </w:r>
      <w:r w:rsidRPr="00153949">
        <w:rPr>
          <w:rFonts w:ascii="Arial" w:hAnsi="Arial" w:cs="Arial"/>
          <w:sz w:val="24"/>
          <w:szCs w:val="24"/>
        </w:rPr>
        <w:t>'' habitaban ent</w:t>
      </w:r>
      <w:r w:rsidR="00A00572" w:rsidRPr="00153949">
        <w:rPr>
          <w:rFonts w:ascii="Arial" w:hAnsi="Arial" w:cs="Arial"/>
          <w:sz w:val="24"/>
          <w:szCs w:val="24"/>
        </w:rPr>
        <w:t xml:space="preserve">re los actuales municipios de </w:t>
      </w:r>
      <w:proofErr w:type="spellStart"/>
      <w:r w:rsidR="00A00572" w:rsidRPr="00153949">
        <w:rPr>
          <w:rFonts w:ascii="Arial" w:hAnsi="Arial" w:cs="Arial"/>
          <w:sz w:val="24"/>
          <w:szCs w:val="24"/>
        </w:rPr>
        <w:t>Roldanillo</w:t>
      </w:r>
      <w:proofErr w:type="spellEnd"/>
      <w:r w:rsidRPr="00153949">
        <w:rPr>
          <w:rFonts w:ascii="Arial" w:hAnsi="Arial" w:cs="Arial"/>
          <w:sz w:val="24"/>
          <w:szCs w:val="24"/>
        </w:rPr>
        <w:t xml:space="preserve"> y Cali - el mayor asentamiento gorrón estaba ubicado sobre el río Pescador, cerca d</w:t>
      </w:r>
      <w:r w:rsidR="00A00572" w:rsidRPr="00153949">
        <w:rPr>
          <w:rFonts w:ascii="Arial" w:hAnsi="Arial" w:cs="Arial"/>
          <w:sz w:val="24"/>
          <w:szCs w:val="24"/>
        </w:rPr>
        <w:t xml:space="preserve">e las actuales poblaciones de Zarzal y </w:t>
      </w:r>
      <w:proofErr w:type="spellStart"/>
      <w:r w:rsidR="00A00572" w:rsidRPr="00153949">
        <w:rPr>
          <w:rFonts w:ascii="Arial" w:hAnsi="Arial" w:cs="Arial"/>
          <w:sz w:val="24"/>
          <w:szCs w:val="24"/>
        </w:rPr>
        <w:t>Bugalagrande</w:t>
      </w:r>
      <w:proofErr w:type="spellEnd"/>
      <w:r w:rsidRPr="00153949">
        <w:rPr>
          <w:rFonts w:ascii="Arial" w:hAnsi="Arial" w:cs="Arial"/>
          <w:sz w:val="24"/>
          <w:szCs w:val="24"/>
        </w:rPr>
        <w:t>. Los Gorrone</w:t>
      </w:r>
      <w:r w:rsidR="00A00572" w:rsidRPr="00153949">
        <w:rPr>
          <w:rFonts w:ascii="Arial" w:hAnsi="Arial" w:cs="Arial"/>
          <w:sz w:val="24"/>
          <w:szCs w:val="24"/>
        </w:rPr>
        <w:t xml:space="preserve">s ejercían el trueque con los </w:t>
      </w:r>
      <w:proofErr w:type="spellStart"/>
      <w:r w:rsidR="00A00572" w:rsidRPr="00153949">
        <w:rPr>
          <w:rFonts w:ascii="Arial" w:hAnsi="Arial" w:cs="Arial"/>
          <w:sz w:val="24"/>
          <w:szCs w:val="24"/>
        </w:rPr>
        <w:t>Quimbaya</w:t>
      </w:r>
      <w:proofErr w:type="spellEnd"/>
      <w:r w:rsidRPr="00153949">
        <w:rPr>
          <w:rFonts w:ascii="Arial" w:hAnsi="Arial" w:cs="Arial"/>
          <w:sz w:val="24"/>
          <w:szCs w:val="24"/>
        </w:rPr>
        <w:t xml:space="preserve"> que habitaban en el norte del actual departam</w:t>
      </w:r>
      <w:r w:rsidR="00A00572" w:rsidRPr="00153949">
        <w:rPr>
          <w:rFonts w:ascii="Arial" w:hAnsi="Arial" w:cs="Arial"/>
          <w:sz w:val="24"/>
          <w:szCs w:val="24"/>
        </w:rPr>
        <w:t xml:space="preserve">ento del Valle del Cauca y el </w:t>
      </w:r>
      <w:r w:rsidRPr="00153949">
        <w:rPr>
          <w:rFonts w:ascii="Arial" w:hAnsi="Arial" w:cs="Arial"/>
          <w:sz w:val="24"/>
          <w:szCs w:val="24"/>
        </w:rPr>
        <w:t>Eje Caf</w:t>
      </w:r>
      <w:r w:rsidR="00A00572" w:rsidRPr="00153949">
        <w:rPr>
          <w:rFonts w:ascii="Arial" w:hAnsi="Arial" w:cs="Arial"/>
          <w:sz w:val="24"/>
          <w:szCs w:val="24"/>
        </w:rPr>
        <w:t xml:space="preserve">etero. </w:t>
      </w:r>
      <w:r w:rsidRPr="00153949">
        <w:rPr>
          <w:rFonts w:ascii="Arial" w:hAnsi="Arial" w:cs="Arial"/>
          <w:sz w:val="24"/>
          <w:szCs w:val="24"/>
        </w:rPr>
        <w:t>Fundación hispanoamericana de Cali, E</w:t>
      </w:r>
      <w:r w:rsidR="00A00572" w:rsidRPr="00153949">
        <w:rPr>
          <w:rFonts w:ascii="Arial" w:hAnsi="Arial" w:cs="Arial"/>
          <w:sz w:val="24"/>
          <w:szCs w:val="24"/>
        </w:rPr>
        <w:t xml:space="preserve">mbajada de España en Colombia título </w:t>
      </w:r>
      <w:r w:rsidRPr="00153949">
        <w:rPr>
          <w:rFonts w:ascii="Arial" w:hAnsi="Arial" w:cs="Arial"/>
          <w:sz w:val="24"/>
          <w:szCs w:val="24"/>
        </w:rPr>
        <w:t>Tras las huellas del hombre prehispánico y su</w:t>
      </w:r>
      <w:r w:rsidR="00A00572" w:rsidRPr="00153949">
        <w:rPr>
          <w:rFonts w:ascii="Arial" w:hAnsi="Arial" w:cs="Arial"/>
          <w:sz w:val="24"/>
          <w:szCs w:val="24"/>
        </w:rPr>
        <w:t xml:space="preserve"> cultura en el valle del Cauca año 1992 editorial </w:t>
      </w:r>
    </w:p>
    <w:p w:rsidR="000D7217" w:rsidRPr="00F70F57" w:rsidRDefault="00A00572" w:rsidP="00153949">
      <w:pPr>
        <w:jc w:val="center"/>
        <w:rPr>
          <w:rFonts w:ascii="Arial" w:hAnsi="Arial" w:cs="Arial"/>
          <w:b/>
          <w:sz w:val="24"/>
          <w:szCs w:val="24"/>
        </w:rPr>
      </w:pPr>
      <w:r w:rsidRPr="00F70F57">
        <w:rPr>
          <w:rFonts w:ascii="Arial" w:hAnsi="Arial" w:cs="Arial"/>
          <w:b/>
          <w:sz w:val="24"/>
          <w:szCs w:val="24"/>
        </w:rPr>
        <w:t>Conquista</w:t>
      </w:r>
    </w:p>
    <w:p w:rsidR="000D7217" w:rsidRPr="00153949" w:rsidRDefault="00A00572" w:rsidP="00153949">
      <w:pPr>
        <w:jc w:val="both"/>
        <w:rPr>
          <w:rFonts w:ascii="Arial" w:hAnsi="Arial" w:cs="Arial"/>
          <w:sz w:val="24"/>
          <w:szCs w:val="24"/>
        </w:rPr>
      </w:pPr>
      <w:r w:rsidRPr="00153949">
        <w:rPr>
          <w:rFonts w:ascii="Arial" w:hAnsi="Arial" w:cs="Arial"/>
          <w:sz w:val="24"/>
          <w:szCs w:val="24"/>
        </w:rPr>
        <w:t>En 1534,</w:t>
      </w:r>
      <w:r w:rsidR="000D7217" w:rsidRPr="00153949">
        <w:rPr>
          <w:rFonts w:ascii="Arial" w:hAnsi="Arial" w:cs="Arial"/>
          <w:sz w:val="24"/>
          <w:szCs w:val="24"/>
        </w:rPr>
        <w:t xml:space="preserve"> Sebastián </w:t>
      </w:r>
      <w:proofErr w:type="spellStart"/>
      <w:r w:rsidR="000D7217" w:rsidRPr="00153949">
        <w:rPr>
          <w:rFonts w:ascii="Arial" w:hAnsi="Arial" w:cs="Arial"/>
          <w:sz w:val="24"/>
          <w:szCs w:val="24"/>
        </w:rPr>
        <w:t>Arley</w:t>
      </w:r>
      <w:proofErr w:type="spellEnd"/>
      <w:r w:rsidR="000D7217" w:rsidRPr="00153949">
        <w:rPr>
          <w:rFonts w:ascii="Arial" w:hAnsi="Arial" w:cs="Arial"/>
          <w:sz w:val="24"/>
          <w:szCs w:val="24"/>
        </w:rPr>
        <w:t xml:space="preserve"> de </w:t>
      </w:r>
      <w:proofErr w:type="spellStart"/>
      <w:r w:rsidRPr="00153949">
        <w:rPr>
          <w:rFonts w:ascii="Arial" w:hAnsi="Arial" w:cs="Arial"/>
          <w:sz w:val="24"/>
          <w:szCs w:val="24"/>
        </w:rPr>
        <w:t>Belalcázar</w:t>
      </w:r>
      <w:proofErr w:type="spellEnd"/>
      <w:r w:rsidRPr="00153949">
        <w:rPr>
          <w:rFonts w:ascii="Arial" w:hAnsi="Arial" w:cs="Arial"/>
          <w:sz w:val="24"/>
          <w:szCs w:val="24"/>
        </w:rPr>
        <w:t xml:space="preserve"> funda la ciudad de Quito en una expedición enviada por Francisco Pizarro</w:t>
      </w:r>
      <w:r w:rsidR="000D7217" w:rsidRPr="00153949">
        <w:rPr>
          <w:rFonts w:ascii="Arial" w:hAnsi="Arial" w:cs="Arial"/>
          <w:sz w:val="24"/>
          <w:szCs w:val="24"/>
        </w:rPr>
        <w:t>. Posteriormente, en búsqueda de El Dorado, entra al actual territorio co</w:t>
      </w:r>
      <w:r w:rsidRPr="00153949">
        <w:rPr>
          <w:rFonts w:ascii="Arial" w:hAnsi="Arial" w:cs="Arial"/>
          <w:sz w:val="24"/>
          <w:szCs w:val="24"/>
        </w:rPr>
        <w:t xml:space="preserve">lombiano y funda la ciudad de Popayán. Si la dominación del Imperio inca </w:t>
      </w:r>
      <w:r w:rsidR="000D7217" w:rsidRPr="00153949">
        <w:rPr>
          <w:rFonts w:ascii="Arial" w:hAnsi="Arial" w:cs="Arial"/>
          <w:sz w:val="24"/>
          <w:szCs w:val="24"/>
        </w:rPr>
        <w:t>resultó no muy compli</w:t>
      </w:r>
      <w:r w:rsidRPr="00153949">
        <w:rPr>
          <w:rFonts w:ascii="Arial" w:hAnsi="Arial" w:cs="Arial"/>
          <w:sz w:val="24"/>
          <w:szCs w:val="24"/>
        </w:rPr>
        <w:t>cada, la caída de los pueblos amerindio</w:t>
      </w:r>
      <w:r w:rsidR="000D7217" w:rsidRPr="00153949">
        <w:rPr>
          <w:rFonts w:ascii="Arial" w:hAnsi="Arial" w:cs="Arial"/>
          <w:sz w:val="24"/>
          <w:szCs w:val="24"/>
        </w:rPr>
        <w:t xml:space="preserve">s de la actual Colombia tampoco resultaría difícil, dada su organización política de confederación de tribus. </w:t>
      </w:r>
    </w:p>
    <w:p w:rsidR="000D7217" w:rsidRPr="00153949" w:rsidRDefault="000D7217" w:rsidP="00153949">
      <w:pPr>
        <w:jc w:val="both"/>
        <w:rPr>
          <w:rFonts w:ascii="Arial" w:hAnsi="Arial" w:cs="Arial"/>
          <w:sz w:val="24"/>
          <w:szCs w:val="24"/>
        </w:rPr>
      </w:pPr>
      <w:r w:rsidRPr="00153949">
        <w:rPr>
          <w:rFonts w:ascii="Arial" w:hAnsi="Arial" w:cs="Arial"/>
          <w:sz w:val="24"/>
          <w:szCs w:val="24"/>
        </w:rPr>
        <w:lastRenderedPageBreak/>
        <w:t>En su ruta hacia el departamento del Valle del Cauca los españoles pasaron por la región de los Timbas, quienes huyeron dejando atrás su pueblo y sus pertenencias, lo cual significó un botín fácil para los europeos. En su travesía hacia el norte, los conquistador</w:t>
      </w:r>
      <w:r w:rsidR="00A00572" w:rsidRPr="00153949">
        <w:rPr>
          <w:rFonts w:ascii="Arial" w:hAnsi="Arial" w:cs="Arial"/>
          <w:sz w:val="24"/>
          <w:szCs w:val="24"/>
        </w:rPr>
        <w:t xml:space="preserve">es entraron al territorio del cacique </w:t>
      </w:r>
      <w:proofErr w:type="spellStart"/>
      <w:r w:rsidR="00A00572" w:rsidRPr="00153949">
        <w:rPr>
          <w:rFonts w:ascii="Arial" w:hAnsi="Arial" w:cs="Arial"/>
          <w:sz w:val="24"/>
          <w:szCs w:val="24"/>
        </w:rPr>
        <w:t>Jamundí</w:t>
      </w:r>
      <w:proofErr w:type="spellEnd"/>
      <w:r w:rsidR="00A00572" w:rsidRPr="00153949">
        <w:rPr>
          <w:rFonts w:ascii="Arial" w:hAnsi="Arial" w:cs="Arial"/>
          <w:sz w:val="24"/>
          <w:szCs w:val="24"/>
        </w:rPr>
        <w:t xml:space="preserve"> </w:t>
      </w:r>
      <w:r w:rsidRPr="00153949">
        <w:rPr>
          <w:rFonts w:ascii="Arial" w:hAnsi="Arial" w:cs="Arial"/>
          <w:sz w:val="24"/>
          <w:szCs w:val="24"/>
        </w:rPr>
        <w:t>cuyo pueblo domi</w:t>
      </w:r>
      <w:r w:rsidR="00A00572" w:rsidRPr="00153949">
        <w:rPr>
          <w:rFonts w:ascii="Arial" w:hAnsi="Arial" w:cs="Arial"/>
          <w:sz w:val="24"/>
          <w:szCs w:val="24"/>
        </w:rPr>
        <w:t>naba la región entre l</w:t>
      </w:r>
      <w:r w:rsidR="003C682B" w:rsidRPr="00153949">
        <w:rPr>
          <w:rFonts w:ascii="Arial" w:hAnsi="Arial" w:cs="Arial"/>
          <w:sz w:val="24"/>
          <w:szCs w:val="24"/>
        </w:rPr>
        <w:t xml:space="preserve">os ríos Río </w:t>
      </w:r>
      <w:proofErr w:type="spellStart"/>
      <w:r w:rsidR="003C682B" w:rsidRPr="00153949">
        <w:rPr>
          <w:rFonts w:ascii="Arial" w:hAnsi="Arial" w:cs="Arial"/>
          <w:sz w:val="24"/>
          <w:szCs w:val="24"/>
        </w:rPr>
        <w:t>Pance</w:t>
      </w:r>
      <w:proofErr w:type="spellEnd"/>
      <w:r w:rsidR="003C682B" w:rsidRPr="00153949">
        <w:rPr>
          <w:rFonts w:ascii="Arial" w:hAnsi="Arial" w:cs="Arial"/>
          <w:sz w:val="24"/>
          <w:szCs w:val="24"/>
        </w:rPr>
        <w:t xml:space="preserve">, Cali, </w:t>
      </w:r>
      <w:r w:rsidR="00A00572" w:rsidRPr="00153949">
        <w:rPr>
          <w:rFonts w:ascii="Arial" w:hAnsi="Arial" w:cs="Arial"/>
          <w:sz w:val="24"/>
          <w:szCs w:val="24"/>
        </w:rPr>
        <w:t xml:space="preserve">y Río </w:t>
      </w:r>
      <w:proofErr w:type="spellStart"/>
      <w:r w:rsidR="00A00572" w:rsidRPr="00153949">
        <w:rPr>
          <w:rFonts w:ascii="Arial" w:hAnsi="Arial" w:cs="Arial"/>
          <w:sz w:val="24"/>
          <w:szCs w:val="24"/>
        </w:rPr>
        <w:t>Jamundí</w:t>
      </w:r>
      <w:proofErr w:type="spellEnd"/>
      <w:r w:rsidRPr="00153949">
        <w:rPr>
          <w:rFonts w:ascii="Arial" w:hAnsi="Arial" w:cs="Arial"/>
          <w:sz w:val="24"/>
          <w:szCs w:val="24"/>
        </w:rPr>
        <w:t xml:space="preserve">. Los </w:t>
      </w:r>
      <w:proofErr w:type="spellStart"/>
      <w:r w:rsidRPr="00153949">
        <w:rPr>
          <w:rFonts w:ascii="Arial" w:hAnsi="Arial" w:cs="Arial"/>
          <w:sz w:val="24"/>
          <w:szCs w:val="24"/>
        </w:rPr>
        <w:t>jamundíes</w:t>
      </w:r>
      <w:proofErr w:type="spellEnd"/>
      <w:r w:rsidRPr="00153949">
        <w:rPr>
          <w:rFonts w:ascii="Arial" w:hAnsi="Arial" w:cs="Arial"/>
          <w:sz w:val="24"/>
          <w:szCs w:val="24"/>
        </w:rPr>
        <w:t xml:space="preserve"> resistieron fuertemente a los invasores, peleando con dardos y f</w:t>
      </w:r>
      <w:r w:rsidR="003C682B" w:rsidRPr="00153949">
        <w:rPr>
          <w:rFonts w:ascii="Arial" w:hAnsi="Arial" w:cs="Arial"/>
          <w:sz w:val="24"/>
          <w:szCs w:val="24"/>
        </w:rPr>
        <w:t xml:space="preserve">lechas envenenadas contra </w:t>
      </w:r>
      <w:proofErr w:type="gramStart"/>
      <w:r w:rsidR="003C682B" w:rsidRPr="00153949">
        <w:rPr>
          <w:rFonts w:ascii="Arial" w:hAnsi="Arial" w:cs="Arial"/>
          <w:sz w:val="24"/>
          <w:szCs w:val="24"/>
        </w:rPr>
        <w:t>los arcabuz</w:t>
      </w:r>
      <w:proofErr w:type="gramEnd"/>
      <w:r w:rsidR="003C682B" w:rsidRPr="00153949">
        <w:rPr>
          <w:rFonts w:ascii="Arial" w:hAnsi="Arial" w:cs="Arial"/>
          <w:sz w:val="24"/>
          <w:szCs w:val="24"/>
        </w:rPr>
        <w:t xml:space="preserve"> arcabuces </w:t>
      </w:r>
      <w:r w:rsidRPr="00153949">
        <w:rPr>
          <w:rFonts w:ascii="Arial" w:hAnsi="Arial" w:cs="Arial"/>
          <w:sz w:val="24"/>
          <w:szCs w:val="24"/>
        </w:rPr>
        <w:t xml:space="preserve">y espadas de los españoles. </w:t>
      </w:r>
    </w:p>
    <w:p w:rsidR="000D7217" w:rsidRPr="00153949" w:rsidRDefault="000D7217" w:rsidP="00153949">
      <w:pPr>
        <w:jc w:val="both"/>
        <w:rPr>
          <w:rFonts w:ascii="Arial" w:hAnsi="Arial" w:cs="Arial"/>
          <w:sz w:val="24"/>
          <w:szCs w:val="24"/>
        </w:rPr>
      </w:pPr>
      <w:r w:rsidRPr="00153949">
        <w:rPr>
          <w:rFonts w:ascii="Arial" w:hAnsi="Arial" w:cs="Arial"/>
          <w:sz w:val="24"/>
          <w:szCs w:val="24"/>
        </w:rPr>
        <w:t xml:space="preserve">Tras la derrota y toma del pueblo </w:t>
      </w:r>
      <w:proofErr w:type="spellStart"/>
      <w:r w:rsidRPr="00153949">
        <w:rPr>
          <w:rFonts w:ascii="Arial" w:hAnsi="Arial" w:cs="Arial"/>
          <w:sz w:val="24"/>
          <w:szCs w:val="24"/>
        </w:rPr>
        <w:t>Jamundí</w:t>
      </w:r>
      <w:proofErr w:type="spellEnd"/>
      <w:r w:rsidRPr="00153949">
        <w:rPr>
          <w:rFonts w:ascii="Arial" w:hAnsi="Arial" w:cs="Arial"/>
          <w:sz w:val="24"/>
          <w:szCs w:val="24"/>
        </w:rPr>
        <w:t>, los españoles obtuvieron oro, lo que aumentó obviamente su ambición y su coraje de avance hacia el norte. El último eslabón importante de la regi</w:t>
      </w:r>
      <w:r w:rsidR="00951BA7" w:rsidRPr="00153949">
        <w:rPr>
          <w:rFonts w:ascii="Arial" w:hAnsi="Arial" w:cs="Arial"/>
          <w:sz w:val="24"/>
          <w:szCs w:val="24"/>
        </w:rPr>
        <w:t xml:space="preserve">ón lo constituía el aguerrido cacique </w:t>
      </w:r>
      <w:proofErr w:type="spellStart"/>
      <w:r w:rsidR="00951BA7" w:rsidRPr="00153949">
        <w:rPr>
          <w:rFonts w:ascii="Arial" w:hAnsi="Arial" w:cs="Arial"/>
          <w:sz w:val="24"/>
          <w:szCs w:val="24"/>
        </w:rPr>
        <w:t>Petecuy</w:t>
      </w:r>
      <w:proofErr w:type="spellEnd"/>
      <w:r w:rsidR="00951BA7" w:rsidRPr="00153949">
        <w:rPr>
          <w:rFonts w:ascii="Arial" w:hAnsi="Arial" w:cs="Arial"/>
          <w:sz w:val="24"/>
          <w:szCs w:val="24"/>
        </w:rPr>
        <w:t xml:space="preserve"> </w:t>
      </w:r>
      <w:r w:rsidRPr="00153949">
        <w:rPr>
          <w:rFonts w:ascii="Arial" w:hAnsi="Arial" w:cs="Arial"/>
          <w:sz w:val="24"/>
          <w:szCs w:val="24"/>
        </w:rPr>
        <w:t xml:space="preserve"> y su pueblo, que se u</w:t>
      </w:r>
      <w:r w:rsidR="00951BA7" w:rsidRPr="00153949">
        <w:rPr>
          <w:rFonts w:ascii="Arial" w:hAnsi="Arial" w:cs="Arial"/>
          <w:sz w:val="24"/>
          <w:szCs w:val="24"/>
        </w:rPr>
        <w:t xml:space="preserve">bicaba entre el río </w:t>
      </w:r>
      <w:proofErr w:type="spellStart"/>
      <w:r w:rsidR="00951BA7" w:rsidRPr="00153949">
        <w:rPr>
          <w:rFonts w:ascii="Arial" w:hAnsi="Arial" w:cs="Arial"/>
          <w:sz w:val="24"/>
          <w:szCs w:val="24"/>
        </w:rPr>
        <w:t>Lilí</w:t>
      </w:r>
      <w:proofErr w:type="spellEnd"/>
      <w:r w:rsidR="00951BA7" w:rsidRPr="00153949">
        <w:rPr>
          <w:rFonts w:ascii="Arial" w:hAnsi="Arial" w:cs="Arial"/>
          <w:sz w:val="24"/>
          <w:szCs w:val="24"/>
        </w:rPr>
        <w:t xml:space="preserve"> y la </w:t>
      </w:r>
      <w:r w:rsidRPr="00153949">
        <w:rPr>
          <w:rFonts w:ascii="Arial" w:hAnsi="Arial" w:cs="Arial"/>
          <w:sz w:val="24"/>
          <w:szCs w:val="24"/>
        </w:rPr>
        <w:t>Co</w:t>
      </w:r>
      <w:r w:rsidR="00951BA7" w:rsidRPr="00153949">
        <w:rPr>
          <w:rFonts w:ascii="Arial" w:hAnsi="Arial" w:cs="Arial"/>
          <w:sz w:val="24"/>
          <w:szCs w:val="24"/>
        </w:rPr>
        <w:t>rdillera Occidental (</w:t>
      </w:r>
      <w:r w:rsidR="00153949" w:rsidRPr="00153949">
        <w:rPr>
          <w:rFonts w:ascii="Arial" w:hAnsi="Arial" w:cs="Arial"/>
          <w:sz w:val="24"/>
          <w:szCs w:val="24"/>
        </w:rPr>
        <w:t>Colombia)</w:t>
      </w:r>
      <w:r w:rsidR="00951BA7" w:rsidRPr="00153949">
        <w:rPr>
          <w:rFonts w:ascii="Arial" w:hAnsi="Arial" w:cs="Arial"/>
          <w:sz w:val="24"/>
          <w:szCs w:val="24"/>
        </w:rPr>
        <w:t xml:space="preserve"> Cordillera Occidental de los Cordillera de los Andes</w:t>
      </w:r>
      <w:r w:rsidRPr="00153949">
        <w:rPr>
          <w:rFonts w:ascii="Arial" w:hAnsi="Arial" w:cs="Arial"/>
          <w:sz w:val="24"/>
          <w:szCs w:val="24"/>
        </w:rPr>
        <w:t xml:space="preserve">. </w:t>
      </w:r>
      <w:proofErr w:type="spellStart"/>
      <w:r w:rsidRPr="00153949">
        <w:rPr>
          <w:rFonts w:ascii="Arial" w:hAnsi="Arial" w:cs="Arial"/>
          <w:sz w:val="24"/>
          <w:szCs w:val="24"/>
        </w:rPr>
        <w:t>Petecuy</w:t>
      </w:r>
      <w:proofErr w:type="spellEnd"/>
      <w:r w:rsidRPr="00153949">
        <w:rPr>
          <w:rFonts w:ascii="Arial" w:hAnsi="Arial" w:cs="Arial"/>
          <w:sz w:val="24"/>
          <w:szCs w:val="24"/>
        </w:rPr>
        <w:t xml:space="preserve"> enfrentó a los invasores con un gran ejército formado por una confederación de tribus. La batalla definitiva en la que uno de los antiguos soberanos de las Américas cayó ante el d</w:t>
      </w:r>
      <w:r w:rsidR="00951BA7" w:rsidRPr="00153949">
        <w:rPr>
          <w:rFonts w:ascii="Arial" w:hAnsi="Arial" w:cs="Arial"/>
          <w:sz w:val="24"/>
          <w:szCs w:val="24"/>
        </w:rPr>
        <w:t xml:space="preserve">ominio europeo, tuvo lugar un </w:t>
      </w:r>
      <w:proofErr w:type="gramStart"/>
      <w:r w:rsidR="00951BA7" w:rsidRPr="00153949">
        <w:rPr>
          <w:rFonts w:ascii="Arial" w:hAnsi="Arial" w:cs="Arial"/>
          <w:sz w:val="24"/>
          <w:szCs w:val="24"/>
        </w:rPr>
        <w:t>Martes</w:t>
      </w:r>
      <w:proofErr w:type="gramEnd"/>
      <w:r w:rsidR="00951BA7" w:rsidRPr="00153949">
        <w:rPr>
          <w:rFonts w:ascii="Arial" w:hAnsi="Arial" w:cs="Arial"/>
          <w:sz w:val="24"/>
          <w:szCs w:val="24"/>
        </w:rPr>
        <w:t xml:space="preserve"> Santo del año 1536.</w:t>
      </w:r>
    </w:p>
    <w:p w:rsidR="000D7217" w:rsidRPr="00153949" w:rsidRDefault="000D7217" w:rsidP="00153949">
      <w:pPr>
        <w:jc w:val="both"/>
        <w:rPr>
          <w:rFonts w:ascii="Arial" w:hAnsi="Arial" w:cs="Arial"/>
          <w:sz w:val="24"/>
          <w:szCs w:val="24"/>
        </w:rPr>
      </w:pPr>
      <w:r w:rsidRPr="00153949">
        <w:rPr>
          <w:rFonts w:ascii="Arial" w:hAnsi="Arial" w:cs="Arial"/>
          <w:sz w:val="24"/>
          <w:szCs w:val="24"/>
        </w:rPr>
        <w:t>Al contrario</w:t>
      </w:r>
      <w:r w:rsidR="00951BA7" w:rsidRPr="00153949">
        <w:rPr>
          <w:rFonts w:ascii="Arial" w:hAnsi="Arial" w:cs="Arial"/>
          <w:sz w:val="24"/>
          <w:szCs w:val="24"/>
        </w:rPr>
        <w:t xml:space="preserve"> de </w:t>
      </w:r>
      <w:proofErr w:type="spellStart"/>
      <w:r w:rsidR="00951BA7" w:rsidRPr="00153949">
        <w:rPr>
          <w:rFonts w:ascii="Arial" w:hAnsi="Arial" w:cs="Arial"/>
          <w:sz w:val="24"/>
          <w:szCs w:val="24"/>
        </w:rPr>
        <w:t>Petecuy</w:t>
      </w:r>
      <w:proofErr w:type="spellEnd"/>
      <w:r w:rsidR="00951BA7" w:rsidRPr="00153949">
        <w:rPr>
          <w:rFonts w:ascii="Arial" w:hAnsi="Arial" w:cs="Arial"/>
          <w:sz w:val="24"/>
          <w:szCs w:val="24"/>
        </w:rPr>
        <w:t xml:space="preserve"> y </w:t>
      </w:r>
      <w:proofErr w:type="spellStart"/>
      <w:r w:rsidR="00951BA7" w:rsidRPr="00153949">
        <w:rPr>
          <w:rFonts w:ascii="Arial" w:hAnsi="Arial" w:cs="Arial"/>
          <w:sz w:val="24"/>
          <w:szCs w:val="24"/>
        </w:rPr>
        <w:t>Jamundí</w:t>
      </w:r>
      <w:proofErr w:type="spellEnd"/>
      <w:r w:rsidR="00951BA7" w:rsidRPr="00153949">
        <w:rPr>
          <w:rFonts w:ascii="Arial" w:hAnsi="Arial" w:cs="Arial"/>
          <w:sz w:val="24"/>
          <w:szCs w:val="24"/>
        </w:rPr>
        <w:t xml:space="preserve">, los Gorrones </w:t>
      </w:r>
      <w:r w:rsidRPr="00153949">
        <w:rPr>
          <w:rFonts w:ascii="Arial" w:hAnsi="Arial" w:cs="Arial"/>
          <w:sz w:val="24"/>
          <w:szCs w:val="24"/>
        </w:rPr>
        <w:t>se rindieron fácilmente ante los españoles. Los pueblos amerindios dominados fueron divididos como en todas l</w:t>
      </w:r>
      <w:r w:rsidR="00951BA7" w:rsidRPr="00153949">
        <w:rPr>
          <w:rFonts w:ascii="Arial" w:hAnsi="Arial" w:cs="Arial"/>
          <w:sz w:val="24"/>
          <w:szCs w:val="24"/>
        </w:rPr>
        <w:t>as nacientes colonias, en las encomienda</w:t>
      </w:r>
      <w:r w:rsidRPr="00153949">
        <w:rPr>
          <w:rFonts w:ascii="Arial" w:hAnsi="Arial" w:cs="Arial"/>
          <w:sz w:val="24"/>
          <w:szCs w:val="24"/>
        </w:rPr>
        <w:t>s y otras estructuras del dominio español. Se inició además el fenómeno del mestizaje con la mezcla entre españoles (que llegaban a las conquistas sin mujeres) y los aborígenes. Posteriormente, con la traída de africanos esclavizados a suelo americano, este proceso t</w:t>
      </w:r>
      <w:r w:rsidR="00951BA7" w:rsidRPr="00153949">
        <w:rPr>
          <w:rFonts w:ascii="Arial" w:hAnsi="Arial" w:cs="Arial"/>
          <w:sz w:val="24"/>
          <w:szCs w:val="24"/>
        </w:rPr>
        <w:t xml:space="preserve">endría dimensiones mayores. </w:t>
      </w:r>
      <w:r w:rsidRPr="00153949">
        <w:rPr>
          <w:rFonts w:ascii="Arial" w:hAnsi="Arial" w:cs="Arial"/>
          <w:sz w:val="24"/>
          <w:szCs w:val="24"/>
        </w:rPr>
        <w:t>Los mismos españoles</w:t>
      </w:r>
      <w:r w:rsidR="00951BA7" w:rsidRPr="00153949">
        <w:rPr>
          <w:rFonts w:ascii="Arial" w:hAnsi="Arial" w:cs="Arial"/>
          <w:sz w:val="24"/>
          <w:szCs w:val="24"/>
        </w:rPr>
        <w:t xml:space="preserve"> ya eran antes del Descubrimiento de América </w:t>
      </w:r>
      <w:r w:rsidRPr="00153949">
        <w:rPr>
          <w:rFonts w:ascii="Arial" w:hAnsi="Arial" w:cs="Arial"/>
          <w:sz w:val="24"/>
          <w:szCs w:val="24"/>
        </w:rPr>
        <w:t xml:space="preserve">un pueblo mestizo y ello permitió que las nuevas mezclas raciales no constituyeran un problema para los nuevos amos del continente (a diferencia de otros pueblos como los franceses e ingleses). Una evidencia la da el mismo fundador de Cali, Sebastián de </w:t>
      </w:r>
      <w:proofErr w:type="spellStart"/>
      <w:r w:rsidRPr="00153949">
        <w:rPr>
          <w:rFonts w:ascii="Arial" w:hAnsi="Arial" w:cs="Arial"/>
          <w:sz w:val="24"/>
          <w:szCs w:val="24"/>
        </w:rPr>
        <w:t>Belalcázar</w:t>
      </w:r>
      <w:proofErr w:type="spellEnd"/>
      <w:r w:rsidRPr="00153949">
        <w:rPr>
          <w:rFonts w:ascii="Arial" w:hAnsi="Arial" w:cs="Arial"/>
          <w:sz w:val="24"/>
          <w:szCs w:val="24"/>
        </w:rPr>
        <w:t xml:space="preserve"> que tuvo hijos con mujeres amerindias, así c</w:t>
      </w:r>
      <w:r w:rsidR="00951BA7" w:rsidRPr="00153949">
        <w:rPr>
          <w:rFonts w:ascii="Arial" w:hAnsi="Arial" w:cs="Arial"/>
          <w:sz w:val="24"/>
          <w:szCs w:val="24"/>
        </w:rPr>
        <w:t>omo muchos de sus hombres.</w:t>
      </w:r>
    </w:p>
    <w:p w:rsidR="000D7217" w:rsidRPr="00F70F57" w:rsidRDefault="00BE0560" w:rsidP="00153949">
      <w:pPr>
        <w:jc w:val="center"/>
        <w:rPr>
          <w:rFonts w:ascii="Arial" w:hAnsi="Arial" w:cs="Arial"/>
          <w:b/>
          <w:sz w:val="28"/>
          <w:szCs w:val="28"/>
        </w:rPr>
      </w:pPr>
      <w:r w:rsidRPr="00F70F57">
        <w:rPr>
          <w:rFonts w:ascii="Arial" w:hAnsi="Arial" w:cs="Arial"/>
          <w:b/>
          <w:sz w:val="28"/>
          <w:szCs w:val="28"/>
        </w:rPr>
        <w:t>Fundación y colonia</w:t>
      </w:r>
    </w:p>
    <w:p w:rsidR="000D7217" w:rsidRPr="00153949" w:rsidRDefault="00153949" w:rsidP="000D7217">
      <w:pPr>
        <w:rPr>
          <w:rFonts w:ascii="Arial" w:hAnsi="Arial" w:cs="Arial"/>
          <w:sz w:val="24"/>
          <w:szCs w:val="24"/>
        </w:rPr>
      </w:pPr>
      <w:r w:rsidRPr="00153949">
        <w:rPr>
          <w:rFonts w:ascii="Arial" w:hAnsi="Arial" w:cs="Arial"/>
          <w:sz w:val="24"/>
          <w:szCs w:val="24"/>
        </w:rPr>
        <w:t>El 25 de julio de 1536</w:t>
      </w:r>
      <w:r w:rsidR="000D7217" w:rsidRPr="00153949">
        <w:rPr>
          <w:rFonts w:ascii="Arial" w:hAnsi="Arial" w:cs="Arial"/>
          <w:sz w:val="24"/>
          <w:szCs w:val="24"/>
        </w:rPr>
        <w:t xml:space="preserve"> </w:t>
      </w:r>
      <w:proofErr w:type="spellStart"/>
      <w:r w:rsidR="000D7217" w:rsidRPr="00153949">
        <w:rPr>
          <w:rFonts w:ascii="Arial" w:hAnsi="Arial" w:cs="Arial"/>
          <w:sz w:val="24"/>
          <w:szCs w:val="24"/>
        </w:rPr>
        <w:t>Belalcázar</w:t>
      </w:r>
      <w:proofErr w:type="spellEnd"/>
      <w:r w:rsidR="000D7217" w:rsidRPr="00153949">
        <w:rPr>
          <w:rFonts w:ascii="Arial" w:hAnsi="Arial" w:cs="Arial"/>
          <w:sz w:val="24"/>
          <w:szCs w:val="24"/>
        </w:rPr>
        <w:t xml:space="preserve"> funda Santiago de Cali, inicialmente establecida al norte de la posición actual, cerca de </w:t>
      </w:r>
      <w:proofErr w:type="spellStart"/>
      <w:r w:rsidR="000D7217" w:rsidRPr="00153949">
        <w:rPr>
          <w:rFonts w:ascii="Arial" w:hAnsi="Arial" w:cs="Arial"/>
          <w:sz w:val="24"/>
          <w:szCs w:val="24"/>
        </w:rPr>
        <w:t>Vijes</w:t>
      </w:r>
      <w:proofErr w:type="spellEnd"/>
      <w:r w:rsidR="000D7217" w:rsidRPr="00153949">
        <w:rPr>
          <w:rFonts w:ascii="Arial" w:hAnsi="Arial" w:cs="Arial"/>
          <w:sz w:val="24"/>
          <w:szCs w:val="24"/>
        </w:rPr>
        <w:t xml:space="preserve"> y </w:t>
      </w:r>
      <w:proofErr w:type="spellStart"/>
      <w:r w:rsidR="000D7217" w:rsidRPr="00153949">
        <w:rPr>
          <w:rFonts w:ascii="Arial" w:hAnsi="Arial" w:cs="Arial"/>
          <w:sz w:val="24"/>
          <w:szCs w:val="24"/>
        </w:rPr>
        <w:t>Riofrío</w:t>
      </w:r>
      <w:proofErr w:type="spellEnd"/>
      <w:r w:rsidR="000D7217" w:rsidRPr="00153949">
        <w:rPr>
          <w:rFonts w:ascii="Arial" w:hAnsi="Arial" w:cs="Arial"/>
          <w:sz w:val="24"/>
          <w:szCs w:val="24"/>
        </w:rPr>
        <w:t xml:space="preserve">. Bajo órdenes de </w:t>
      </w:r>
      <w:proofErr w:type="spellStart"/>
      <w:r w:rsidR="000D7217" w:rsidRPr="00153949">
        <w:rPr>
          <w:rFonts w:ascii="Arial" w:hAnsi="Arial" w:cs="Arial"/>
          <w:sz w:val="24"/>
          <w:szCs w:val="24"/>
        </w:rPr>
        <w:t>Belalcázar</w:t>
      </w:r>
      <w:proofErr w:type="spellEnd"/>
      <w:r w:rsidR="000D7217" w:rsidRPr="00153949">
        <w:rPr>
          <w:rFonts w:ascii="Arial" w:hAnsi="Arial" w:cs="Arial"/>
          <w:sz w:val="24"/>
          <w:szCs w:val="24"/>
        </w:rPr>
        <w:t xml:space="preserve"> el capitán Miguel Muñoz reubicó la ciudad al lugar actual, donde el capellán Fray Santos de Añasco celebró una misa e</w:t>
      </w:r>
      <w:r w:rsidRPr="00153949">
        <w:rPr>
          <w:rFonts w:ascii="Arial" w:hAnsi="Arial" w:cs="Arial"/>
          <w:sz w:val="24"/>
          <w:szCs w:val="24"/>
        </w:rPr>
        <w:t xml:space="preserve">n el lugar hoy ocupado por la </w:t>
      </w:r>
      <w:r w:rsidR="000D7217" w:rsidRPr="00153949">
        <w:rPr>
          <w:rFonts w:ascii="Arial" w:hAnsi="Arial" w:cs="Arial"/>
          <w:sz w:val="24"/>
          <w:szCs w:val="24"/>
        </w:rPr>
        <w:t xml:space="preserve">Complejo religioso de </w:t>
      </w:r>
      <w:r w:rsidRPr="00153949">
        <w:rPr>
          <w:rFonts w:ascii="Arial" w:hAnsi="Arial" w:cs="Arial"/>
          <w:sz w:val="24"/>
          <w:szCs w:val="24"/>
        </w:rPr>
        <w:t>la Merced (Cali)</w:t>
      </w:r>
      <w:r w:rsidR="002624BE">
        <w:rPr>
          <w:rFonts w:ascii="Arial" w:hAnsi="Arial" w:cs="Arial"/>
          <w:sz w:val="24"/>
          <w:szCs w:val="24"/>
        </w:rPr>
        <w:t>,</w:t>
      </w:r>
      <w:r w:rsidRPr="00153949">
        <w:rPr>
          <w:rFonts w:ascii="Arial" w:hAnsi="Arial" w:cs="Arial"/>
          <w:sz w:val="24"/>
          <w:szCs w:val="24"/>
        </w:rPr>
        <w:t xml:space="preserve"> Iglesia de la Merced</w:t>
      </w:r>
      <w:r w:rsidR="000D7217" w:rsidRPr="00153949">
        <w:rPr>
          <w:rFonts w:ascii="Arial" w:hAnsi="Arial" w:cs="Arial"/>
          <w:sz w:val="24"/>
          <w:szCs w:val="24"/>
        </w:rPr>
        <w:t xml:space="preserve">. </w:t>
      </w:r>
    </w:p>
    <w:p w:rsidR="000D7217" w:rsidRDefault="002624BE" w:rsidP="000D7217">
      <w:r>
        <w:rPr>
          <w:rFonts w:ascii="Arial" w:hAnsi="Arial" w:cs="Arial"/>
          <w:sz w:val="24"/>
          <w:szCs w:val="24"/>
        </w:rPr>
        <w:t xml:space="preserve">Durante la </w:t>
      </w:r>
      <w:r w:rsidR="000D7217" w:rsidRPr="00153949">
        <w:rPr>
          <w:rFonts w:ascii="Arial" w:hAnsi="Arial" w:cs="Arial"/>
          <w:sz w:val="24"/>
          <w:szCs w:val="24"/>
        </w:rPr>
        <w:t>C</w:t>
      </w:r>
      <w:r w:rsidR="00153949" w:rsidRPr="00153949">
        <w:rPr>
          <w:rFonts w:ascii="Arial" w:hAnsi="Arial" w:cs="Arial"/>
          <w:sz w:val="24"/>
          <w:szCs w:val="24"/>
        </w:rPr>
        <w:t>olonización española en América Colonia</w:t>
      </w:r>
      <w:r w:rsidR="000D7217" w:rsidRPr="00153949">
        <w:rPr>
          <w:rFonts w:ascii="Arial" w:hAnsi="Arial" w:cs="Arial"/>
          <w:sz w:val="24"/>
          <w:szCs w:val="24"/>
        </w:rPr>
        <w:t>, Santiago de Cali fue parte de la Gobernación de Popayán, la cual a su vez era parte de la Audiencia de Quito. Aunque Cali fu</w:t>
      </w:r>
      <w:r>
        <w:rPr>
          <w:rFonts w:ascii="Arial" w:hAnsi="Arial" w:cs="Arial"/>
          <w:sz w:val="24"/>
          <w:szCs w:val="24"/>
        </w:rPr>
        <w:t>e</w:t>
      </w:r>
    </w:p>
    <w:p w:rsidR="000D7217" w:rsidRPr="00B52E1C" w:rsidRDefault="000D7217" w:rsidP="00B52E1C">
      <w:pPr>
        <w:jc w:val="both"/>
        <w:rPr>
          <w:rFonts w:ascii="Arial" w:hAnsi="Arial" w:cs="Arial"/>
          <w:sz w:val="24"/>
          <w:szCs w:val="24"/>
        </w:rPr>
      </w:pPr>
      <w:r w:rsidRPr="00B52E1C">
        <w:rPr>
          <w:rFonts w:ascii="Arial" w:hAnsi="Arial" w:cs="Arial"/>
          <w:sz w:val="24"/>
          <w:szCs w:val="24"/>
        </w:rPr>
        <w:t xml:space="preserve">Hasta el siglo XVIII mucho del presente territorio de Cali estaba ocupado por haciendas. La ciudad era únicamente una pequeña </w:t>
      </w:r>
      <w:r w:rsidR="00B52E1C" w:rsidRPr="00B52E1C">
        <w:rPr>
          <w:rFonts w:ascii="Arial" w:hAnsi="Arial" w:cs="Arial"/>
          <w:sz w:val="24"/>
          <w:szCs w:val="24"/>
        </w:rPr>
        <w:t>villa en las proximidades del río Cali</w:t>
      </w:r>
      <w:r w:rsidRPr="00B52E1C">
        <w:rPr>
          <w:rFonts w:ascii="Arial" w:hAnsi="Arial" w:cs="Arial"/>
          <w:sz w:val="24"/>
          <w:szCs w:val="24"/>
        </w:rPr>
        <w:t>. Las haciendas eran propiedad de la clase española, quienes tenían numerosos esclavos y dedicaban sus tierras a la</w:t>
      </w:r>
      <w:r w:rsidR="00B52E1C" w:rsidRPr="00B52E1C">
        <w:rPr>
          <w:rFonts w:ascii="Arial" w:hAnsi="Arial" w:cs="Arial"/>
          <w:sz w:val="24"/>
          <w:szCs w:val="24"/>
        </w:rPr>
        <w:t xml:space="preserve"> ganadería y la siembra de la caña de azúcar</w:t>
      </w:r>
      <w:r w:rsidRPr="00B52E1C">
        <w:rPr>
          <w:rFonts w:ascii="Arial" w:hAnsi="Arial" w:cs="Arial"/>
          <w:sz w:val="24"/>
          <w:szCs w:val="24"/>
        </w:rPr>
        <w:t xml:space="preserve">. Muchas de estas haciendas darían origen a </w:t>
      </w:r>
      <w:r w:rsidRPr="00B52E1C">
        <w:rPr>
          <w:rFonts w:ascii="Arial" w:hAnsi="Arial" w:cs="Arial"/>
          <w:sz w:val="24"/>
          <w:szCs w:val="24"/>
        </w:rPr>
        <w:lastRenderedPageBreak/>
        <w:t xml:space="preserve">los actuales barrios, como Cañaveralejo, Chipichape, </w:t>
      </w:r>
      <w:r w:rsidR="00B52E1C" w:rsidRPr="00B52E1C">
        <w:rPr>
          <w:rFonts w:ascii="Arial" w:hAnsi="Arial" w:cs="Arial"/>
          <w:sz w:val="24"/>
          <w:szCs w:val="24"/>
        </w:rPr>
        <w:t>Paso ancho</w:t>
      </w:r>
      <w:r w:rsidRPr="00B52E1C">
        <w:rPr>
          <w:rFonts w:ascii="Arial" w:hAnsi="Arial" w:cs="Arial"/>
          <w:sz w:val="24"/>
          <w:szCs w:val="24"/>
        </w:rPr>
        <w:t xml:space="preserve">, </w:t>
      </w:r>
      <w:r w:rsidR="00B52E1C" w:rsidRPr="00B52E1C">
        <w:rPr>
          <w:rFonts w:ascii="Arial" w:hAnsi="Arial" w:cs="Arial"/>
          <w:sz w:val="24"/>
          <w:szCs w:val="24"/>
        </w:rPr>
        <w:t>Arroyo hondo</w:t>
      </w:r>
      <w:r w:rsidRPr="00B52E1C">
        <w:rPr>
          <w:rFonts w:ascii="Arial" w:hAnsi="Arial" w:cs="Arial"/>
          <w:sz w:val="24"/>
          <w:szCs w:val="24"/>
        </w:rPr>
        <w:t xml:space="preserve">, </w:t>
      </w:r>
      <w:r w:rsidR="00B52E1C" w:rsidRPr="00B52E1C">
        <w:rPr>
          <w:rFonts w:ascii="Arial" w:hAnsi="Arial" w:cs="Arial"/>
          <w:sz w:val="24"/>
          <w:szCs w:val="24"/>
        </w:rPr>
        <w:t>Cañas gordas</w:t>
      </w:r>
      <w:r w:rsidRPr="00B52E1C">
        <w:rPr>
          <w:rFonts w:ascii="Arial" w:hAnsi="Arial" w:cs="Arial"/>
          <w:sz w:val="24"/>
          <w:szCs w:val="24"/>
        </w:rPr>
        <w:t>, Limonar y Meléndez.</w:t>
      </w:r>
    </w:p>
    <w:p w:rsidR="000D7217" w:rsidRPr="00B52E1C" w:rsidRDefault="000D7217" w:rsidP="00B52E1C">
      <w:pPr>
        <w:jc w:val="both"/>
        <w:rPr>
          <w:rFonts w:ascii="Arial" w:hAnsi="Arial" w:cs="Arial"/>
          <w:sz w:val="24"/>
          <w:szCs w:val="24"/>
        </w:rPr>
      </w:pPr>
      <w:r w:rsidRPr="00B52E1C">
        <w:rPr>
          <w:rFonts w:ascii="Arial" w:hAnsi="Arial" w:cs="Arial"/>
          <w:sz w:val="24"/>
          <w:szCs w:val="24"/>
        </w:rPr>
        <w:t xml:space="preserve">En la época de la Colonia, Cali ocupaba una posición estratégica para el comercio. Su ubicación nuevamente la haría sitio clave en el paso </w:t>
      </w:r>
      <w:r w:rsidR="00B52E1C">
        <w:rPr>
          <w:rFonts w:ascii="Arial" w:hAnsi="Arial" w:cs="Arial"/>
          <w:sz w:val="24"/>
          <w:szCs w:val="24"/>
        </w:rPr>
        <w:t>entre las regiones mineras de Antioquia, Chocó</w:t>
      </w:r>
      <w:r w:rsidRPr="00B52E1C">
        <w:rPr>
          <w:rFonts w:ascii="Arial" w:hAnsi="Arial" w:cs="Arial"/>
          <w:sz w:val="24"/>
          <w:szCs w:val="24"/>
        </w:rPr>
        <w:t xml:space="preserve"> y Popayán. En esta época se construyó el pri</w:t>
      </w:r>
      <w:r w:rsidR="00B52E1C">
        <w:rPr>
          <w:rFonts w:ascii="Arial" w:hAnsi="Arial" w:cs="Arial"/>
          <w:sz w:val="24"/>
          <w:szCs w:val="24"/>
        </w:rPr>
        <w:t xml:space="preserve">mer camino de herradura entre </w:t>
      </w:r>
      <w:r w:rsidRPr="00B52E1C">
        <w:rPr>
          <w:rFonts w:ascii="Arial" w:hAnsi="Arial" w:cs="Arial"/>
          <w:sz w:val="24"/>
          <w:szCs w:val="24"/>
        </w:rPr>
        <w:t>Buenaventura</w:t>
      </w:r>
      <w:r w:rsidR="00B52E1C">
        <w:rPr>
          <w:rFonts w:ascii="Arial" w:hAnsi="Arial" w:cs="Arial"/>
          <w:sz w:val="24"/>
          <w:szCs w:val="24"/>
        </w:rPr>
        <w:t xml:space="preserve"> (Colombia), Buenaventura</w:t>
      </w:r>
      <w:r w:rsidRPr="00B52E1C">
        <w:rPr>
          <w:rFonts w:ascii="Arial" w:hAnsi="Arial" w:cs="Arial"/>
          <w:sz w:val="24"/>
          <w:szCs w:val="24"/>
        </w:rPr>
        <w:t xml:space="preserve"> y Cali.</w:t>
      </w:r>
    </w:p>
    <w:p w:rsidR="000D7217" w:rsidRPr="00F70F57" w:rsidRDefault="000D7217" w:rsidP="00B52E1C">
      <w:pPr>
        <w:jc w:val="center"/>
        <w:rPr>
          <w:rFonts w:ascii="Arial" w:hAnsi="Arial" w:cs="Arial"/>
          <w:b/>
          <w:sz w:val="28"/>
          <w:szCs w:val="28"/>
        </w:rPr>
      </w:pPr>
      <w:r w:rsidRPr="00F70F57">
        <w:rPr>
          <w:rFonts w:ascii="Arial" w:hAnsi="Arial" w:cs="Arial"/>
          <w:b/>
          <w:sz w:val="28"/>
          <w:szCs w:val="28"/>
        </w:rPr>
        <w:t>Las Ciudades Conf</w:t>
      </w:r>
      <w:r w:rsidR="00B52E1C" w:rsidRPr="00F70F57">
        <w:rPr>
          <w:rFonts w:ascii="Arial" w:hAnsi="Arial" w:cs="Arial"/>
          <w:b/>
          <w:sz w:val="28"/>
          <w:szCs w:val="28"/>
        </w:rPr>
        <w:t>ederadas del Valle del Cauca</w:t>
      </w:r>
    </w:p>
    <w:p w:rsidR="000D7217" w:rsidRPr="00B52E1C" w:rsidRDefault="00B52E1C" w:rsidP="00B52E1C">
      <w:pPr>
        <w:jc w:val="both"/>
        <w:rPr>
          <w:rFonts w:ascii="Arial" w:hAnsi="Arial" w:cs="Arial"/>
          <w:sz w:val="24"/>
          <w:szCs w:val="24"/>
        </w:rPr>
      </w:pPr>
      <w:r>
        <w:rPr>
          <w:rFonts w:ascii="Arial" w:hAnsi="Arial" w:cs="Arial"/>
          <w:sz w:val="24"/>
          <w:szCs w:val="24"/>
        </w:rPr>
        <w:t>El 3 de julio de 1810,</w:t>
      </w:r>
      <w:r w:rsidR="000D7217" w:rsidRPr="00B52E1C">
        <w:rPr>
          <w:rFonts w:ascii="Arial" w:hAnsi="Arial" w:cs="Arial"/>
          <w:sz w:val="24"/>
          <w:szCs w:val="24"/>
        </w:rPr>
        <w:t xml:space="preserve"> Santiago de Cali proclamó su independencia de la Gobernación de Popayán. Este levantami</w:t>
      </w:r>
      <w:r>
        <w:rPr>
          <w:rFonts w:ascii="Arial" w:hAnsi="Arial" w:cs="Arial"/>
          <w:sz w:val="24"/>
          <w:szCs w:val="24"/>
        </w:rPr>
        <w:t xml:space="preserve">ento se dio 17 días antes del </w:t>
      </w:r>
      <w:r w:rsidR="000D7217" w:rsidRPr="00B52E1C">
        <w:rPr>
          <w:rFonts w:ascii="Arial" w:hAnsi="Arial" w:cs="Arial"/>
          <w:sz w:val="24"/>
          <w:szCs w:val="24"/>
        </w:rPr>
        <w:t>Grito de Indepen</w:t>
      </w:r>
      <w:r>
        <w:rPr>
          <w:rFonts w:ascii="Arial" w:hAnsi="Arial" w:cs="Arial"/>
          <w:sz w:val="24"/>
          <w:szCs w:val="24"/>
        </w:rPr>
        <w:t>dencia</w:t>
      </w:r>
      <w:r w:rsidR="000D7217" w:rsidRPr="00B52E1C">
        <w:rPr>
          <w:rFonts w:ascii="Arial" w:hAnsi="Arial" w:cs="Arial"/>
          <w:sz w:val="24"/>
          <w:szCs w:val="24"/>
        </w:rPr>
        <w:t xml:space="preserve"> en Santa Fe de Bogotá. Los independentistas buscaron apoyo para su causa y formaron las "Ciudades amigas del Valle </w:t>
      </w:r>
      <w:r>
        <w:rPr>
          <w:rFonts w:ascii="Arial" w:hAnsi="Arial" w:cs="Arial"/>
          <w:sz w:val="24"/>
          <w:szCs w:val="24"/>
        </w:rPr>
        <w:t xml:space="preserve">del Cauca" que reunía a Cali, Cartago (Valle del Cauca), Cartago, Toro (Colombia), Toro, Guadalajara de </w:t>
      </w:r>
      <w:proofErr w:type="spellStart"/>
      <w:r>
        <w:rPr>
          <w:rFonts w:ascii="Arial" w:hAnsi="Arial" w:cs="Arial"/>
          <w:sz w:val="24"/>
          <w:szCs w:val="24"/>
        </w:rPr>
        <w:t>Buga</w:t>
      </w:r>
      <w:proofErr w:type="spellEnd"/>
      <w:r>
        <w:rPr>
          <w:rFonts w:ascii="Arial" w:hAnsi="Arial" w:cs="Arial"/>
          <w:sz w:val="24"/>
          <w:szCs w:val="24"/>
        </w:rPr>
        <w:t xml:space="preserve"> </w:t>
      </w:r>
      <w:proofErr w:type="spellStart"/>
      <w:r w:rsidR="000D7217" w:rsidRPr="00B52E1C">
        <w:rPr>
          <w:rFonts w:ascii="Arial" w:hAnsi="Arial" w:cs="Arial"/>
          <w:sz w:val="24"/>
          <w:szCs w:val="24"/>
        </w:rPr>
        <w:t>Anserm</w:t>
      </w:r>
      <w:r>
        <w:rPr>
          <w:rFonts w:ascii="Arial" w:hAnsi="Arial" w:cs="Arial"/>
          <w:sz w:val="24"/>
          <w:szCs w:val="24"/>
        </w:rPr>
        <w:t>a</w:t>
      </w:r>
      <w:proofErr w:type="spellEnd"/>
      <w:r>
        <w:rPr>
          <w:rFonts w:ascii="Arial" w:hAnsi="Arial" w:cs="Arial"/>
          <w:sz w:val="24"/>
          <w:szCs w:val="24"/>
        </w:rPr>
        <w:t xml:space="preserve"> y Caloto. </w:t>
      </w:r>
      <w:proofErr w:type="spellStart"/>
      <w:r>
        <w:rPr>
          <w:rFonts w:ascii="Arial" w:hAnsi="Arial" w:cs="Arial"/>
          <w:sz w:val="24"/>
          <w:szCs w:val="24"/>
        </w:rPr>
        <w:t>Zawadzky</w:t>
      </w:r>
      <w:proofErr w:type="spellEnd"/>
      <w:r>
        <w:rPr>
          <w:rFonts w:ascii="Arial" w:hAnsi="Arial" w:cs="Arial"/>
          <w:sz w:val="24"/>
          <w:szCs w:val="24"/>
        </w:rPr>
        <w:t xml:space="preserve"> C</w:t>
      </w:r>
      <w:r w:rsidR="000D7217" w:rsidRPr="00B52E1C">
        <w:rPr>
          <w:rFonts w:ascii="Arial" w:hAnsi="Arial" w:cs="Arial"/>
          <w:sz w:val="24"/>
          <w:szCs w:val="24"/>
        </w:rPr>
        <w:t>, Alfonso, ''Comentario al libro'' Las Ciudades Confederadas del Valle del Cauca en 1811. Bogotá, Editorial Libr</w:t>
      </w:r>
      <w:r>
        <w:rPr>
          <w:rFonts w:ascii="Arial" w:hAnsi="Arial" w:cs="Arial"/>
          <w:sz w:val="24"/>
          <w:szCs w:val="24"/>
        </w:rPr>
        <w:t>ería Voluntad, S.A, 1943.</w:t>
      </w:r>
    </w:p>
    <w:p w:rsidR="000D7217" w:rsidRPr="00B52E1C" w:rsidRDefault="000D7217" w:rsidP="00B52E1C">
      <w:pPr>
        <w:jc w:val="both"/>
        <w:rPr>
          <w:rFonts w:ascii="Arial" w:hAnsi="Arial" w:cs="Arial"/>
          <w:sz w:val="24"/>
          <w:szCs w:val="24"/>
        </w:rPr>
      </w:pPr>
      <w:r w:rsidRPr="00B52E1C">
        <w:rPr>
          <w:rFonts w:ascii="Arial" w:hAnsi="Arial" w:cs="Arial"/>
          <w:sz w:val="24"/>
          <w:szCs w:val="24"/>
        </w:rPr>
        <w:t>Archivo:</w:t>
      </w:r>
      <w:r w:rsidR="001026C3">
        <w:rPr>
          <w:rFonts w:ascii="Arial" w:hAnsi="Arial" w:cs="Arial"/>
          <w:sz w:val="24"/>
          <w:szCs w:val="24"/>
        </w:rPr>
        <w:t xml:space="preserve"> </w:t>
      </w:r>
      <w:r w:rsidRPr="00B52E1C">
        <w:rPr>
          <w:rFonts w:ascii="Arial" w:hAnsi="Arial" w:cs="Arial"/>
          <w:sz w:val="24"/>
          <w:szCs w:val="24"/>
        </w:rPr>
        <w:t>Iglesia la Merced Ca</w:t>
      </w:r>
      <w:r w:rsidR="001026C3">
        <w:rPr>
          <w:rFonts w:ascii="Arial" w:hAnsi="Arial" w:cs="Arial"/>
          <w:sz w:val="24"/>
          <w:szCs w:val="24"/>
        </w:rPr>
        <w:t xml:space="preserve">li. </w:t>
      </w:r>
      <w:r w:rsidRPr="00B52E1C">
        <w:rPr>
          <w:rFonts w:ascii="Arial" w:hAnsi="Arial" w:cs="Arial"/>
          <w:sz w:val="24"/>
          <w:szCs w:val="24"/>
        </w:rPr>
        <w:t>La Merced, lugar donde se celebró la misa</w:t>
      </w:r>
      <w:r w:rsidR="001026C3">
        <w:rPr>
          <w:rFonts w:ascii="Arial" w:hAnsi="Arial" w:cs="Arial"/>
          <w:sz w:val="24"/>
          <w:szCs w:val="24"/>
        </w:rPr>
        <w:t xml:space="preserve"> de fundación de Cali en 1536.</w:t>
      </w:r>
    </w:p>
    <w:p w:rsidR="000D7217" w:rsidRPr="00B52E1C" w:rsidRDefault="001026C3" w:rsidP="00B52E1C">
      <w:pPr>
        <w:jc w:val="both"/>
        <w:rPr>
          <w:rFonts w:ascii="Arial" w:hAnsi="Arial" w:cs="Arial"/>
          <w:sz w:val="24"/>
          <w:szCs w:val="24"/>
        </w:rPr>
      </w:pPr>
      <w:r>
        <w:rPr>
          <w:rFonts w:ascii="Arial" w:hAnsi="Arial" w:cs="Arial"/>
          <w:sz w:val="24"/>
          <w:szCs w:val="24"/>
        </w:rPr>
        <w:t>El gobernador de Popayán, Miguel Tacón y Rosique</w:t>
      </w:r>
      <w:r w:rsidR="000D7217" w:rsidRPr="00B52E1C">
        <w:rPr>
          <w:rFonts w:ascii="Arial" w:hAnsi="Arial" w:cs="Arial"/>
          <w:sz w:val="24"/>
          <w:szCs w:val="24"/>
        </w:rPr>
        <w:t>, organizó un ejército para controlar los levantamientos. Los patriotas caleños hici</w:t>
      </w:r>
      <w:r>
        <w:rPr>
          <w:rFonts w:ascii="Arial" w:hAnsi="Arial" w:cs="Arial"/>
          <w:sz w:val="24"/>
          <w:szCs w:val="24"/>
        </w:rPr>
        <w:t>eron un llamado de ayuda a la Junta Suprema de Bogotá</w:t>
      </w:r>
      <w:r w:rsidR="000D7217" w:rsidRPr="00B52E1C">
        <w:rPr>
          <w:rFonts w:ascii="Arial" w:hAnsi="Arial" w:cs="Arial"/>
          <w:sz w:val="24"/>
          <w:szCs w:val="24"/>
        </w:rPr>
        <w:t>, la cual envió un contingente para soportar la causa indepen</w:t>
      </w:r>
      <w:r w:rsidR="00A94CCD">
        <w:rPr>
          <w:rFonts w:ascii="Arial" w:hAnsi="Arial" w:cs="Arial"/>
          <w:sz w:val="24"/>
          <w:szCs w:val="24"/>
        </w:rPr>
        <w:t xml:space="preserve">dentista al mando del coronel Antonio </w:t>
      </w:r>
      <w:proofErr w:type="spellStart"/>
      <w:r w:rsidR="00A94CCD">
        <w:rPr>
          <w:rFonts w:ascii="Arial" w:hAnsi="Arial" w:cs="Arial"/>
          <w:sz w:val="24"/>
          <w:szCs w:val="24"/>
        </w:rPr>
        <w:t>Baraya</w:t>
      </w:r>
      <w:proofErr w:type="spellEnd"/>
      <w:r w:rsidR="00A94CCD">
        <w:rPr>
          <w:rFonts w:ascii="Arial" w:hAnsi="Arial" w:cs="Arial"/>
          <w:sz w:val="24"/>
          <w:szCs w:val="24"/>
        </w:rPr>
        <w:t xml:space="preserve">.  El </w:t>
      </w:r>
      <w:r w:rsidR="000D7217" w:rsidRPr="00B52E1C">
        <w:rPr>
          <w:rFonts w:ascii="Arial" w:hAnsi="Arial" w:cs="Arial"/>
          <w:sz w:val="24"/>
          <w:szCs w:val="24"/>
        </w:rPr>
        <w:t>28 de mar</w:t>
      </w:r>
      <w:r w:rsidR="00A94CCD">
        <w:rPr>
          <w:rFonts w:ascii="Arial" w:hAnsi="Arial" w:cs="Arial"/>
          <w:sz w:val="24"/>
          <w:szCs w:val="24"/>
        </w:rPr>
        <w:t xml:space="preserve">zo de 1811, en la Batalla del Bajo </w:t>
      </w:r>
      <w:proofErr w:type="spellStart"/>
      <w:r w:rsidR="00A94CCD">
        <w:rPr>
          <w:rFonts w:ascii="Arial" w:hAnsi="Arial" w:cs="Arial"/>
          <w:sz w:val="24"/>
          <w:szCs w:val="24"/>
        </w:rPr>
        <w:t>Palacé</w:t>
      </w:r>
      <w:proofErr w:type="spellEnd"/>
      <w:r w:rsidR="000D7217" w:rsidRPr="00B52E1C">
        <w:rPr>
          <w:rFonts w:ascii="Arial" w:hAnsi="Arial" w:cs="Arial"/>
          <w:sz w:val="24"/>
          <w:szCs w:val="24"/>
        </w:rPr>
        <w:t>, el ejérc</w:t>
      </w:r>
      <w:r w:rsidR="00A94CCD">
        <w:rPr>
          <w:rFonts w:ascii="Arial" w:hAnsi="Arial" w:cs="Arial"/>
          <w:sz w:val="24"/>
          <w:szCs w:val="24"/>
        </w:rPr>
        <w:t xml:space="preserve">ito de </w:t>
      </w:r>
      <w:proofErr w:type="spellStart"/>
      <w:r w:rsidR="00A94CCD">
        <w:rPr>
          <w:rFonts w:ascii="Arial" w:hAnsi="Arial" w:cs="Arial"/>
          <w:sz w:val="24"/>
          <w:szCs w:val="24"/>
        </w:rPr>
        <w:t>Baraya</w:t>
      </w:r>
      <w:proofErr w:type="spellEnd"/>
      <w:r w:rsidR="00A94CCD">
        <w:rPr>
          <w:rFonts w:ascii="Arial" w:hAnsi="Arial" w:cs="Arial"/>
          <w:sz w:val="24"/>
          <w:szCs w:val="24"/>
        </w:rPr>
        <w:t xml:space="preserve"> con la ayuda de Atanasio Girardot</w:t>
      </w:r>
      <w:r w:rsidR="000D7217" w:rsidRPr="00B52E1C">
        <w:rPr>
          <w:rFonts w:ascii="Arial" w:hAnsi="Arial" w:cs="Arial"/>
          <w:sz w:val="24"/>
          <w:szCs w:val="24"/>
        </w:rPr>
        <w:t xml:space="preserve"> derrotó a las tropas realista</w:t>
      </w:r>
      <w:r w:rsidR="00A94CCD">
        <w:rPr>
          <w:rFonts w:ascii="Arial" w:hAnsi="Arial" w:cs="Arial"/>
          <w:sz w:val="24"/>
          <w:szCs w:val="24"/>
        </w:rPr>
        <w:t xml:space="preserve">s. El territorio de Cali y la Nueva Granada </w:t>
      </w:r>
      <w:r w:rsidR="000D7217" w:rsidRPr="00B52E1C">
        <w:rPr>
          <w:rFonts w:ascii="Arial" w:hAnsi="Arial" w:cs="Arial"/>
          <w:sz w:val="24"/>
          <w:szCs w:val="24"/>
        </w:rPr>
        <w:t>en general, serán inde</w:t>
      </w:r>
      <w:r w:rsidR="00A94CCD">
        <w:rPr>
          <w:rFonts w:ascii="Arial" w:hAnsi="Arial" w:cs="Arial"/>
          <w:sz w:val="24"/>
          <w:szCs w:val="24"/>
        </w:rPr>
        <w:t>pendientes durante la llamada Patria Boba. Para 1815 el rey Fernando VII de España</w:t>
      </w:r>
      <w:r w:rsidR="000D7217" w:rsidRPr="00B52E1C">
        <w:rPr>
          <w:rFonts w:ascii="Arial" w:hAnsi="Arial" w:cs="Arial"/>
          <w:sz w:val="24"/>
          <w:szCs w:val="24"/>
        </w:rPr>
        <w:t xml:space="preserve"> envió un gran ejército bajo</w:t>
      </w:r>
      <w:r w:rsidR="00A94CCD">
        <w:rPr>
          <w:rFonts w:ascii="Arial" w:hAnsi="Arial" w:cs="Arial"/>
          <w:sz w:val="24"/>
          <w:szCs w:val="24"/>
        </w:rPr>
        <w:t xml:space="preserve"> el mando del ''Pacificador'' Pablo Morillo quien devolvió el poder a la Corona Española</w:t>
      </w:r>
      <w:r w:rsidR="000D7217" w:rsidRPr="00B52E1C">
        <w:rPr>
          <w:rFonts w:ascii="Arial" w:hAnsi="Arial" w:cs="Arial"/>
          <w:sz w:val="24"/>
          <w:szCs w:val="24"/>
        </w:rPr>
        <w:t>.</w:t>
      </w:r>
    </w:p>
    <w:p w:rsidR="000D7217" w:rsidRPr="00F70F57" w:rsidRDefault="000D7217" w:rsidP="00A94CCD">
      <w:pPr>
        <w:jc w:val="center"/>
        <w:rPr>
          <w:rFonts w:ascii="Arial" w:hAnsi="Arial" w:cs="Arial"/>
          <w:b/>
          <w:sz w:val="28"/>
          <w:szCs w:val="28"/>
        </w:rPr>
      </w:pPr>
      <w:r w:rsidRPr="00F70F57">
        <w:rPr>
          <w:rFonts w:ascii="Arial" w:hAnsi="Arial" w:cs="Arial"/>
          <w:b/>
          <w:sz w:val="28"/>
          <w:szCs w:val="28"/>
        </w:rPr>
        <w:t>La campaña d</w:t>
      </w:r>
      <w:r w:rsidR="00A94CCD" w:rsidRPr="00F70F57">
        <w:rPr>
          <w:rFonts w:ascii="Arial" w:hAnsi="Arial" w:cs="Arial"/>
          <w:b/>
          <w:sz w:val="28"/>
          <w:szCs w:val="28"/>
        </w:rPr>
        <w:t>e Bolívar y la Gran Colombia</w:t>
      </w:r>
    </w:p>
    <w:p w:rsidR="000D7217" w:rsidRPr="00A41464" w:rsidRDefault="00A41464" w:rsidP="00A41464">
      <w:pPr>
        <w:jc w:val="both"/>
        <w:rPr>
          <w:rFonts w:ascii="Arial" w:hAnsi="Arial" w:cs="Arial"/>
          <w:sz w:val="24"/>
          <w:szCs w:val="24"/>
        </w:rPr>
      </w:pPr>
      <w:r>
        <w:rPr>
          <w:rFonts w:ascii="Arial" w:hAnsi="Arial" w:cs="Arial"/>
          <w:sz w:val="24"/>
          <w:szCs w:val="24"/>
        </w:rPr>
        <w:t>En 1819</w:t>
      </w:r>
      <w:r w:rsidR="000D7217" w:rsidRPr="00A41464">
        <w:rPr>
          <w:rFonts w:ascii="Arial" w:hAnsi="Arial" w:cs="Arial"/>
          <w:sz w:val="24"/>
          <w:szCs w:val="24"/>
        </w:rPr>
        <w:t xml:space="preserve"> después de que</w:t>
      </w:r>
      <w:r>
        <w:rPr>
          <w:rFonts w:ascii="Arial" w:hAnsi="Arial" w:cs="Arial"/>
          <w:sz w:val="24"/>
          <w:szCs w:val="24"/>
        </w:rPr>
        <w:t xml:space="preserve"> el Libertador Simón Bolívar</w:t>
      </w:r>
      <w:r w:rsidR="000D7217" w:rsidRPr="00A41464">
        <w:rPr>
          <w:rFonts w:ascii="Arial" w:hAnsi="Arial" w:cs="Arial"/>
          <w:sz w:val="24"/>
          <w:szCs w:val="24"/>
        </w:rPr>
        <w:t xml:space="preserve"> derrotara al grue</w:t>
      </w:r>
      <w:r>
        <w:rPr>
          <w:rFonts w:ascii="Arial" w:hAnsi="Arial" w:cs="Arial"/>
          <w:sz w:val="24"/>
          <w:szCs w:val="24"/>
        </w:rPr>
        <w:t>so del ejército español en la Batalla de Boyacá</w:t>
      </w:r>
      <w:r w:rsidR="000D7217" w:rsidRPr="00A41464">
        <w:rPr>
          <w:rFonts w:ascii="Arial" w:hAnsi="Arial" w:cs="Arial"/>
          <w:sz w:val="24"/>
          <w:szCs w:val="24"/>
        </w:rPr>
        <w:t>, se sucedieron nuevos levantamientos en el Valle del Cauca y los criollos tomaron el control de la región definitivamente. Cali tuvo el honor de recibir a</w:t>
      </w:r>
      <w:r>
        <w:rPr>
          <w:rFonts w:ascii="Arial" w:hAnsi="Arial" w:cs="Arial"/>
          <w:sz w:val="24"/>
          <w:szCs w:val="24"/>
        </w:rPr>
        <w:t>l Libertador de América, en 1822</w:t>
      </w:r>
      <w:r w:rsidR="000D7217" w:rsidRPr="00A41464">
        <w:rPr>
          <w:rFonts w:ascii="Arial" w:hAnsi="Arial" w:cs="Arial"/>
          <w:sz w:val="24"/>
          <w:szCs w:val="24"/>
        </w:rPr>
        <w:t xml:space="preserve"> Simón Bolívar pasó por Cali siendo recibido c</w:t>
      </w:r>
      <w:r>
        <w:rPr>
          <w:rFonts w:ascii="Arial" w:hAnsi="Arial" w:cs="Arial"/>
          <w:sz w:val="24"/>
          <w:szCs w:val="24"/>
        </w:rPr>
        <w:t xml:space="preserve">on honores. </w:t>
      </w:r>
      <w:r w:rsidR="000D7217" w:rsidRPr="00A41464">
        <w:rPr>
          <w:rFonts w:ascii="Arial" w:hAnsi="Arial" w:cs="Arial"/>
          <w:sz w:val="24"/>
          <w:szCs w:val="24"/>
        </w:rPr>
        <w:t xml:space="preserve">Con </w:t>
      </w:r>
      <w:r>
        <w:rPr>
          <w:rFonts w:ascii="Arial" w:hAnsi="Arial" w:cs="Arial"/>
          <w:sz w:val="24"/>
          <w:szCs w:val="24"/>
        </w:rPr>
        <w:t>Bolívar ocupado en la guerra, Francisco de Paula Santander</w:t>
      </w:r>
      <w:r w:rsidR="000D7217" w:rsidRPr="00A41464">
        <w:rPr>
          <w:rFonts w:ascii="Arial" w:hAnsi="Arial" w:cs="Arial"/>
          <w:sz w:val="24"/>
          <w:szCs w:val="24"/>
        </w:rPr>
        <w:t xml:space="preserve"> toma las rienda</w:t>
      </w:r>
      <w:r>
        <w:rPr>
          <w:rFonts w:ascii="Arial" w:hAnsi="Arial" w:cs="Arial"/>
          <w:sz w:val="24"/>
          <w:szCs w:val="24"/>
        </w:rPr>
        <w:t>s del gobierno de la naciente Gran Colombia</w:t>
      </w:r>
      <w:r w:rsidR="000D7217" w:rsidRPr="00A41464">
        <w:rPr>
          <w:rFonts w:ascii="Arial" w:hAnsi="Arial" w:cs="Arial"/>
          <w:sz w:val="24"/>
          <w:szCs w:val="24"/>
        </w:rPr>
        <w:t>. La mentalidad progresista de Santander expresada en la separación del estado de la iglesia católica trajo beneficio</w:t>
      </w:r>
      <w:r>
        <w:rPr>
          <w:rFonts w:ascii="Arial" w:hAnsi="Arial" w:cs="Arial"/>
          <w:sz w:val="24"/>
          <w:szCs w:val="24"/>
        </w:rPr>
        <w:t xml:space="preserve">s a Cali como la creación del </w:t>
      </w:r>
      <w:r w:rsidR="000D7217" w:rsidRPr="00A41464">
        <w:rPr>
          <w:rFonts w:ascii="Arial" w:hAnsi="Arial" w:cs="Arial"/>
          <w:sz w:val="24"/>
          <w:szCs w:val="24"/>
        </w:rPr>
        <w:t>Coleg</w:t>
      </w:r>
      <w:r>
        <w:rPr>
          <w:rFonts w:ascii="Arial" w:hAnsi="Arial" w:cs="Arial"/>
          <w:sz w:val="24"/>
          <w:szCs w:val="24"/>
        </w:rPr>
        <w:t>io Republicano de Santa Librada Colegio Santa Librada</w:t>
      </w:r>
      <w:r w:rsidR="000D7217" w:rsidRPr="00A41464">
        <w:rPr>
          <w:rFonts w:ascii="Arial" w:hAnsi="Arial" w:cs="Arial"/>
          <w:sz w:val="24"/>
          <w:szCs w:val="24"/>
        </w:rPr>
        <w:t xml:space="preserve"> e</w:t>
      </w:r>
      <w:r>
        <w:rPr>
          <w:rFonts w:ascii="Arial" w:hAnsi="Arial" w:cs="Arial"/>
          <w:sz w:val="24"/>
          <w:szCs w:val="24"/>
        </w:rPr>
        <w:t>n los predios del Convento de San Agustín</w:t>
      </w:r>
      <w:r w:rsidR="000D7217" w:rsidRPr="00A41464">
        <w:rPr>
          <w:rFonts w:ascii="Arial" w:hAnsi="Arial" w:cs="Arial"/>
          <w:sz w:val="24"/>
          <w:szCs w:val="24"/>
        </w:rPr>
        <w:t>. Tras un segundo viaje al Perú, Bolívar regresa y pasa por Cali en 1829 donde es recibido con alborozo.</w:t>
      </w:r>
    </w:p>
    <w:p w:rsidR="000D7217" w:rsidRPr="00F70F57" w:rsidRDefault="000D7217" w:rsidP="00A41464">
      <w:pPr>
        <w:jc w:val="center"/>
        <w:rPr>
          <w:rFonts w:ascii="Arial" w:hAnsi="Arial" w:cs="Arial"/>
          <w:b/>
          <w:sz w:val="28"/>
          <w:szCs w:val="28"/>
        </w:rPr>
      </w:pPr>
      <w:r w:rsidRPr="00F70F57">
        <w:rPr>
          <w:rFonts w:ascii="Arial" w:hAnsi="Arial" w:cs="Arial"/>
          <w:b/>
          <w:sz w:val="28"/>
          <w:szCs w:val="28"/>
        </w:rPr>
        <w:lastRenderedPageBreak/>
        <w:t>La R</w:t>
      </w:r>
      <w:r w:rsidR="00A41464" w:rsidRPr="00F70F57">
        <w:rPr>
          <w:rFonts w:ascii="Arial" w:hAnsi="Arial" w:cs="Arial"/>
          <w:b/>
          <w:sz w:val="28"/>
          <w:szCs w:val="28"/>
        </w:rPr>
        <w:t>epública de la Nueva Granada</w:t>
      </w:r>
    </w:p>
    <w:p w:rsidR="000D7217" w:rsidRPr="00A41464" w:rsidRDefault="000D7217" w:rsidP="00A41464">
      <w:pPr>
        <w:jc w:val="both"/>
        <w:rPr>
          <w:rFonts w:ascii="Arial" w:hAnsi="Arial" w:cs="Arial"/>
          <w:sz w:val="24"/>
          <w:szCs w:val="24"/>
        </w:rPr>
      </w:pPr>
      <w:r w:rsidRPr="00A41464">
        <w:rPr>
          <w:rFonts w:ascii="Arial" w:hAnsi="Arial" w:cs="Arial"/>
          <w:sz w:val="24"/>
          <w:szCs w:val="24"/>
        </w:rPr>
        <w:t>La economía de la región Val</w:t>
      </w:r>
      <w:r w:rsidR="00A41464">
        <w:rPr>
          <w:rFonts w:ascii="Arial" w:hAnsi="Arial" w:cs="Arial"/>
          <w:sz w:val="24"/>
          <w:szCs w:val="24"/>
        </w:rPr>
        <w:t>lecaucana estaba basada en la hacienda</w:t>
      </w:r>
      <w:r w:rsidRPr="00A41464">
        <w:rPr>
          <w:rFonts w:ascii="Arial" w:hAnsi="Arial" w:cs="Arial"/>
          <w:sz w:val="24"/>
          <w:szCs w:val="24"/>
        </w:rPr>
        <w:t>, en los centros urbanos como Cali la economía no h</w:t>
      </w:r>
      <w:r w:rsidR="00A41464">
        <w:rPr>
          <w:rFonts w:ascii="Arial" w:hAnsi="Arial" w:cs="Arial"/>
          <w:sz w:val="24"/>
          <w:szCs w:val="24"/>
        </w:rPr>
        <w:t>abía tomado auge. En 1830</w:t>
      </w:r>
      <w:r w:rsidRPr="00A41464">
        <w:rPr>
          <w:rFonts w:ascii="Arial" w:hAnsi="Arial" w:cs="Arial"/>
          <w:sz w:val="24"/>
          <w:szCs w:val="24"/>
        </w:rPr>
        <w:t xml:space="preserve"> Cali estaba conformada por los barrios: La Merced, Santa Rosa, San Nicolás y Santa Librada. </w:t>
      </w:r>
    </w:p>
    <w:p w:rsidR="000D7217" w:rsidRPr="00A41464" w:rsidRDefault="00A41464" w:rsidP="00A41464">
      <w:pPr>
        <w:jc w:val="both"/>
        <w:rPr>
          <w:rFonts w:ascii="Arial" w:hAnsi="Arial" w:cs="Arial"/>
          <w:sz w:val="24"/>
          <w:szCs w:val="24"/>
        </w:rPr>
      </w:pPr>
      <w:r>
        <w:rPr>
          <w:rFonts w:ascii="Arial" w:hAnsi="Arial" w:cs="Arial"/>
          <w:sz w:val="24"/>
          <w:szCs w:val="24"/>
        </w:rPr>
        <w:t>En 1832</w:t>
      </w:r>
      <w:r w:rsidR="000D7217" w:rsidRPr="00A41464">
        <w:rPr>
          <w:rFonts w:ascii="Arial" w:hAnsi="Arial" w:cs="Arial"/>
          <w:sz w:val="24"/>
          <w:szCs w:val="24"/>
        </w:rPr>
        <w:t xml:space="preserve"> Santander </w:t>
      </w:r>
      <w:r>
        <w:rPr>
          <w:rFonts w:ascii="Arial" w:hAnsi="Arial" w:cs="Arial"/>
          <w:sz w:val="24"/>
          <w:szCs w:val="24"/>
        </w:rPr>
        <w:t>es designado presidente de la República de la Nueva Granada</w:t>
      </w:r>
      <w:r w:rsidR="000D7217" w:rsidRPr="00A41464">
        <w:rPr>
          <w:rFonts w:ascii="Arial" w:hAnsi="Arial" w:cs="Arial"/>
          <w:sz w:val="24"/>
          <w:szCs w:val="24"/>
        </w:rPr>
        <w:t>. Una nueva constitución le da autonomía a las provincias y Santander logra un mandato exitoso en el c</w:t>
      </w:r>
      <w:r>
        <w:rPr>
          <w:rFonts w:ascii="Arial" w:hAnsi="Arial" w:cs="Arial"/>
          <w:sz w:val="24"/>
          <w:szCs w:val="24"/>
        </w:rPr>
        <w:t>ampo político y económico. En 1835</w:t>
      </w:r>
      <w:r w:rsidR="000D7217" w:rsidRPr="00A41464">
        <w:rPr>
          <w:rFonts w:ascii="Arial" w:hAnsi="Arial" w:cs="Arial"/>
          <w:sz w:val="24"/>
          <w:szCs w:val="24"/>
        </w:rPr>
        <w:t xml:space="preserve"> la Gobernación de Popayán se dividió en las provincias de Buenaventura, Cauca y Popayán; Cali quedo adscrita a la provincia de Buenaventura. Este año se inician l</w:t>
      </w:r>
      <w:r>
        <w:rPr>
          <w:rFonts w:ascii="Arial" w:hAnsi="Arial" w:cs="Arial"/>
          <w:sz w:val="24"/>
          <w:szCs w:val="24"/>
        </w:rPr>
        <w:t>os trabajos del Puente Ortiz</w:t>
      </w:r>
      <w:r w:rsidR="000D7217" w:rsidRPr="00A41464">
        <w:rPr>
          <w:rFonts w:ascii="Arial" w:hAnsi="Arial" w:cs="Arial"/>
          <w:sz w:val="24"/>
          <w:szCs w:val="24"/>
        </w:rPr>
        <w:t xml:space="preserve">, que unificaría la ciudad y serviría para desarrollar el norte de la misma. </w:t>
      </w:r>
    </w:p>
    <w:p w:rsidR="000D7217" w:rsidRPr="00A41464" w:rsidRDefault="000D7217" w:rsidP="00A41464">
      <w:pPr>
        <w:jc w:val="both"/>
        <w:rPr>
          <w:rFonts w:ascii="Arial" w:hAnsi="Arial" w:cs="Arial"/>
          <w:sz w:val="24"/>
          <w:szCs w:val="24"/>
        </w:rPr>
      </w:pPr>
      <w:r w:rsidRPr="00A41464">
        <w:rPr>
          <w:rFonts w:ascii="Arial" w:hAnsi="Arial" w:cs="Arial"/>
          <w:sz w:val="24"/>
          <w:szCs w:val="24"/>
        </w:rPr>
        <w:t>Como sucesor de Sa</w:t>
      </w:r>
      <w:r w:rsidR="00A41464">
        <w:rPr>
          <w:rFonts w:ascii="Arial" w:hAnsi="Arial" w:cs="Arial"/>
          <w:sz w:val="24"/>
          <w:szCs w:val="24"/>
        </w:rPr>
        <w:t>ntander el congreso designa a José Ignacio de Márquez</w:t>
      </w:r>
      <w:r w:rsidRPr="00A41464">
        <w:rPr>
          <w:rFonts w:ascii="Arial" w:hAnsi="Arial" w:cs="Arial"/>
          <w:sz w:val="24"/>
          <w:szCs w:val="24"/>
        </w:rPr>
        <w:t xml:space="preserve">, quien enfrenta rebeliones en </w:t>
      </w:r>
      <w:r w:rsidR="00A41464">
        <w:rPr>
          <w:rFonts w:ascii="Arial" w:hAnsi="Arial" w:cs="Arial"/>
          <w:sz w:val="24"/>
          <w:szCs w:val="24"/>
        </w:rPr>
        <w:t>el sur del país lideradas por José María Obando. En 1841</w:t>
      </w:r>
      <w:r w:rsidRPr="00A41464">
        <w:rPr>
          <w:rFonts w:ascii="Arial" w:hAnsi="Arial" w:cs="Arial"/>
          <w:sz w:val="24"/>
          <w:szCs w:val="24"/>
        </w:rPr>
        <w:t xml:space="preserve"> Obando incita la rebelión de esclavos en el sur del Valle del Cauca, y forma un ejército de guerrillas que termina tomándose Cali y sembrando el terror en los territorios </w:t>
      </w:r>
      <w:r w:rsidR="00A41464">
        <w:rPr>
          <w:rFonts w:ascii="Arial" w:hAnsi="Arial" w:cs="Arial"/>
          <w:sz w:val="24"/>
          <w:szCs w:val="24"/>
        </w:rPr>
        <w:t>entre Cali y Popayán. Ya para 1843</w:t>
      </w:r>
      <w:r w:rsidRPr="00A41464">
        <w:rPr>
          <w:rFonts w:ascii="Arial" w:hAnsi="Arial" w:cs="Arial"/>
          <w:sz w:val="24"/>
          <w:szCs w:val="24"/>
        </w:rPr>
        <w:t>, ante la inestabilidad que trajeron las guerrillas seguidoras de Obando, el gobie</w:t>
      </w:r>
      <w:r w:rsidR="00A41464">
        <w:rPr>
          <w:rFonts w:ascii="Arial" w:hAnsi="Arial" w:cs="Arial"/>
          <w:sz w:val="24"/>
          <w:szCs w:val="24"/>
        </w:rPr>
        <w:t>rno central asigna al general Eusebio Borrero</w:t>
      </w:r>
      <w:r w:rsidRPr="00A41464">
        <w:rPr>
          <w:rFonts w:ascii="Arial" w:hAnsi="Arial" w:cs="Arial"/>
          <w:sz w:val="24"/>
          <w:szCs w:val="24"/>
        </w:rPr>
        <w:t xml:space="preserve"> la tarea de controlar los insurgentes, tarea en la que éste militar no tuvo éxito. El cese de hostilidades en la región fue lograd</w:t>
      </w:r>
      <w:r w:rsidR="003A0C57">
        <w:rPr>
          <w:rFonts w:ascii="Arial" w:hAnsi="Arial" w:cs="Arial"/>
          <w:sz w:val="24"/>
          <w:szCs w:val="24"/>
        </w:rPr>
        <w:t>a por Pedro Alcántara Herrán</w:t>
      </w:r>
      <w:r w:rsidRPr="00A41464">
        <w:rPr>
          <w:rFonts w:ascii="Arial" w:hAnsi="Arial" w:cs="Arial"/>
          <w:sz w:val="24"/>
          <w:szCs w:val="24"/>
        </w:rPr>
        <w:t xml:space="preserve">, sucesor de José Ignacio de Márquez. </w:t>
      </w:r>
    </w:p>
    <w:p w:rsidR="000D7217" w:rsidRPr="0000548A" w:rsidRDefault="0000548A" w:rsidP="00195B4F">
      <w:pPr>
        <w:jc w:val="both"/>
        <w:rPr>
          <w:rFonts w:ascii="Arial" w:hAnsi="Arial" w:cs="Arial"/>
          <w:sz w:val="24"/>
          <w:szCs w:val="24"/>
        </w:rPr>
      </w:pPr>
      <w:r>
        <w:rPr>
          <w:rFonts w:ascii="Arial" w:hAnsi="Arial" w:cs="Arial"/>
          <w:sz w:val="24"/>
          <w:szCs w:val="24"/>
        </w:rPr>
        <w:t xml:space="preserve">Con una nueva constitución en 1845, el general Tomás Cipriano Mosquera </w:t>
      </w:r>
      <w:r w:rsidR="000D7217" w:rsidRPr="0000548A">
        <w:rPr>
          <w:rFonts w:ascii="Arial" w:hAnsi="Arial" w:cs="Arial"/>
          <w:sz w:val="24"/>
          <w:szCs w:val="24"/>
        </w:rPr>
        <w:t>es designado como sucesor de Alcántara Herrán. El mandato de Mosquera trajo prosperidad al país, en Cali se dio impulso a la educación trayendo profesores educados en Europa, al Colegio Santa Librada.</w:t>
      </w:r>
    </w:p>
    <w:p w:rsidR="000D7217" w:rsidRPr="0000548A" w:rsidRDefault="0000548A" w:rsidP="00195B4F">
      <w:pPr>
        <w:jc w:val="both"/>
        <w:rPr>
          <w:rFonts w:ascii="Arial" w:hAnsi="Arial" w:cs="Arial"/>
          <w:sz w:val="24"/>
          <w:szCs w:val="24"/>
        </w:rPr>
      </w:pPr>
      <w:r>
        <w:rPr>
          <w:rFonts w:ascii="Arial" w:hAnsi="Arial" w:cs="Arial"/>
          <w:sz w:val="24"/>
          <w:szCs w:val="24"/>
        </w:rPr>
        <w:t xml:space="preserve">Posteriormente a la Guerra de los Supremos se formarán los Partidos políticos </w:t>
      </w:r>
      <w:r w:rsidR="000D7217" w:rsidRPr="0000548A">
        <w:rPr>
          <w:rFonts w:ascii="Arial" w:hAnsi="Arial" w:cs="Arial"/>
          <w:sz w:val="24"/>
          <w:szCs w:val="24"/>
        </w:rPr>
        <w:t>José Hilario López es designad</w:t>
      </w:r>
      <w:r>
        <w:rPr>
          <w:rFonts w:ascii="Arial" w:hAnsi="Arial" w:cs="Arial"/>
          <w:sz w:val="24"/>
          <w:szCs w:val="24"/>
        </w:rPr>
        <w:t>o como sucesor de Mosquera en 1849</w:t>
      </w:r>
      <w:r w:rsidR="000D7217" w:rsidRPr="0000548A">
        <w:rPr>
          <w:rFonts w:ascii="Arial" w:hAnsi="Arial" w:cs="Arial"/>
          <w:sz w:val="24"/>
          <w:szCs w:val="24"/>
        </w:rPr>
        <w:t>, quien a pesar de condiciones adversas obtiene importantes logros como la total abolición de la esclavitud, lo que significó el fin de las haciendas en el Valle del Cauca. La mano suave de López permite la formación de grupos de bandoleros que trajeron inestabilidad y caos, imposibilitando el resurgir de la actividad económica.</w:t>
      </w:r>
    </w:p>
    <w:p w:rsidR="000D7217" w:rsidRPr="0000548A" w:rsidRDefault="00195B4F" w:rsidP="00195B4F">
      <w:pPr>
        <w:jc w:val="both"/>
        <w:rPr>
          <w:rFonts w:ascii="Arial" w:hAnsi="Arial" w:cs="Arial"/>
          <w:sz w:val="24"/>
          <w:szCs w:val="24"/>
        </w:rPr>
      </w:pPr>
      <w:r>
        <w:rPr>
          <w:rFonts w:ascii="Arial" w:hAnsi="Arial" w:cs="Arial"/>
          <w:sz w:val="24"/>
          <w:szCs w:val="24"/>
        </w:rPr>
        <w:t>Para 1850,</w:t>
      </w:r>
      <w:r w:rsidR="000D7217" w:rsidRPr="0000548A">
        <w:rPr>
          <w:rFonts w:ascii="Arial" w:hAnsi="Arial" w:cs="Arial"/>
          <w:sz w:val="24"/>
          <w:szCs w:val="24"/>
        </w:rPr>
        <w:t xml:space="preserve"> se inicia la constru</w:t>
      </w:r>
      <w:r>
        <w:rPr>
          <w:rFonts w:ascii="Arial" w:hAnsi="Arial" w:cs="Arial"/>
          <w:sz w:val="24"/>
          <w:szCs w:val="24"/>
        </w:rPr>
        <w:t>cción del camino entre Cali y Buenaventura</w:t>
      </w:r>
      <w:r w:rsidR="000D7217" w:rsidRPr="0000548A">
        <w:rPr>
          <w:rFonts w:ascii="Arial" w:hAnsi="Arial" w:cs="Arial"/>
          <w:sz w:val="24"/>
          <w:szCs w:val="24"/>
        </w:rPr>
        <w:t xml:space="preserve">, una necesidad primaria para una región tan aislada como Cali. </w:t>
      </w:r>
    </w:p>
    <w:p w:rsidR="000D7217" w:rsidRPr="0000548A" w:rsidRDefault="000D7217" w:rsidP="00195B4F">
      <w:pPr>
        <w:jc w:val="both"/>
        <w:rPr>
          <w:rFonts w:ascii="Arial" w:hAnsi="Arial" w:cs="Arial"/>
          <w:sz w:val="24"/>
          <w:szCs w:val="24"/>
        </w:rPr>
      </w:pPr>
      <w:r w:rsidRPr="0000548A">
        <w:rPr>
          <w:rFonts w:ascii="Arial" w:hAnsi="Arial" w:cs="Arial"/>
          <w:sz w:val="24"/>
          <w:szCs w:val="24"/>
        </w:rPr>
        <w:t xml:space="preserve">Después de un periodo </w:t>
      </w:r>
      <w:r w:rsidR="00195B4F">
        <w:rPr>
          <w:rFonts w:ascii="Arial" w:hAnsi="Arial" w:cs="Arial"/>
          <w:sz w:val="24"/>
          <w:szCs w:val="24"/>
        </w:rPr>
        <w:t xml:space="preserve">de inestabilidad política, en 1855 el caleño Manuel María </w:t>
      </w:r>
      <w:proofErr w:type="spellStart"/>
      <w:r w:rsidR="00195B4F">
        <w:rPr>
          <w:rFonts w:ascii="Arial" w:hAnsi="Arial" w:cs="Arial"/>
          <w:sz w:val="24"/>
          <w:szCs w:val="24"/>
        </w:rPr>
        <w:t>Mallarino</w:t>
      </w:r>
      <w:proofErr w:type="spellEnd"/>
      <w:r w:rsidRPr="0000548A">
        <w:rPr>
          <w:rFonts w:ascii="Arial" w:hAnsi="Arial" w:cs="Arial"/>
          <w:sz w:val="24"/>
          <w:szCs w:val="24"/>
        </w:rPr>
        <w:t xml:space="preserve">, como vicepresidente, reemplaza a José María Obando ante su destitución por el Senado. Con </w:t>
      </w:r>
      <w:proofErr w:type="spellStart"/>
      <w:r w:rsidRPr="0000548A">
        <w:rPr>
          <w:rFonts w:ascii="Arial" w:hAnsi="Arial" w:cs="Arial"/>
          <w:sz w:val="24"/>
          <w:szCs w:val="24"/>
        </w:rPr>
        <w:t>Mallarino</w:t>
      </w:r>
      <w:proofErr w:type="spellEnd"/>
      <w:r w:rsidRPr="0000548A">
        <w:rPr>
          <w:rFonts w:ascii="Arial" w:hAnsi="Arial" w:cs="Arial"/>
          <w:sz w:val="24"/>
          <w:szCs w:val="24"/>
        </w:rPr>
        <w:t xml:space="preserve"> llega un periodo de relativa calma y auge de la economía del Valle del Cauca con un au</w:t>
      </w:r>
      <w:r w:rsidR="00195B4F">
        <w:rPr>
          <w:rFonts w:ascii="Arial" w:hAnsi="Arial" w:cs="Arial"/>
          <w:sz w:val="24"/>
          <w:szCs w:val="24"/>
        </w:rPr>
        <w:t>mento de las exportaciones de tabaco, quinina, oro y café</w:t>
      </w:r>
      <w:r w:rsidRPr="0000548A">
        <w:rPr>
          <w:rFonts w:ascii="Arial" w:hAnsi="Arial" w:cs="Arial"/>
          <w:sz w:val="24"/>
          <w:szCs w:val="24"/>
        </w:rPr>
        <w:t>.</w:t>
      </w:r>
    </w:p>
    <w:p w:rsidR="000D7217" w:rsidRPr="0000548A" w:rsidRDefault="00195B4F" w:rsidP="00195B4F">
      <w:pPr>
        <w:jc w:val="both"/>
        <w:rPr>
          <w:rFonts w:ascii="Arial" w:hAnsi="Arial" w:cs="Arial"/>
          <w:sz w:val="24"/>
          <w:szCs w:val="24"/>
        </w:rPr>
      </w:pPr>
      <w:r>
        <w:rPr>
          <w:rFonts w:ascii="Arial" w:hAnsi="Arial" w:cs="Arial"/>
          <w:sz w:val="24"/>
          <w:szCs w:val="24"/>
        </w:rPr>
        <w:lastRenderedPageBreak/>
        <w:t>De la Confederación Granadina</w:t>
      </w:r>
      <w:r w:rsidR="000D7217" w:rsidRPr="0000548A">
        <w:rPr>
          <w:rFonts w:ascii="Arial" w:hAnsi="Arial" w:cs="Arial"/>
          <w:sz w:val="24"/>
          <w:szCs w:val="24"/>
        </w:rPr>
        <w:t xml:space="preserve"> se puede decir que la guerra civil dejó a la ciudad en una profunda crisis económica, aunque </w:t>
      </w:r>
      <w:r>
        <w:rPr>
          <w:rFonts w:ascii="Arial" w:hAnsi="Arial" w:cs="Arial"/>
          <w:sz w:val="24"/>
          <w:szCs w:val="24"/>
        </w:rPr>
        <w:t>vale resaltar que en 1860 el Ingenio azucarero ingenio</w:t>
      </w:r>
      <w:r w:rsidR="000D7217" w:rsidRPr="0000548A">
        <w:rPr>
          <w:rFonts w:ascii="Arial" w:hAnsi="Arial" w:cs="Arial"/>
          <w:sz w:val="24"/>
          <w:szCs w:val="24"/>
        </w:rPr>
        <w:t xml:space="preserve"> ''La Manuelita'' fue modernizado, liderando el posterior desarrollo de la industria azucarera del Valle del Cauca.</w:t>
      </w:r>
    </w:p>
    <w:p w:rsidR="000D7217" w:rsidRPr="00F70F57" w:rsidRDefault="00195B4F" w:rsidP="00195B4F">
      <w:pPr>
        <w:jc w:val="center"/>
        <w:rPr>
          <w:rFonts w:ascii="Arial" w:hAnsi="Arial" w:cs="Arial"/>
          <w:b/>
          <w:sz w:val="28"/>
          <w:szCs w:val="28"/>
        </w:rPr>
      </w:pPr>
      <w:r w:rsidRPr="00F70F57">
        <w:rPr>
          <w:rFonts w:ascii="Arial" w:hAnsi="Arial" w:cs="Arial"/>
          <w:b/>
          <w:sz w:val="28"/>
          <w:szCs w:val="28"/>
        </w:rPr>
        <w:t>Estados Unidos de Colombia</w:t>
      </w:r>
    </w:p>
    <w:p w:rsidR="000D7217" w:rsidRPr="0000548A" w:rsidRDefault="000D7217" w:rsidP="00195B4F">
      <w:pPr>
        <w:jc w:val="both"/>
        <w:rPr>
          <w:rFonts w:ascii="Arial" w:hAnsi="Arial" w:cs="Arial"/>
          <w:sz w:val="24"/>
          <w:szCs w:val="24"/>
        </w:rPr>
      </w:pPr>
      <w:r w:rsidRPr="0000548A">
        <w:rPr>
          <w:rFonts w:ascii="Arial" w:hAnsi="Arial" w:cs="Arial"/>
          <w:sz w:val="24"/>
          <w:szCs w:val="24"/>
        </w:rPr>
        <w:t xml:space="preserve">Los problemas de gobierno durante el inicio de los [[Estados Unidos de Colombia]] ([[1866]]) trajeron consecuencias negativas a Cali y el Valle. El golpe de estado de [[Santos Acosta]] conllevó a la interrupción por varios años de las obras del camino Cali-Buenaventura, lo que trajo un retraso al desarrollo económico de la ciudad y la región. </w:t>
      </w:r>
    </w:p>
    <w:p w:rsidR="000D7217" w:rsidRPr="003A0C57" w:rsidRDefault="000D7217" w:rsidP="003A0C57">
      <w:pPr>
        <w:jc w:val="both"/>
        <w:rPr>
          <w:rFonts w:ascii="Arial" w:hAnsi="Arial" w:cs="Arial"/>
          <w:sz w:val="24"/>
          <w:szCs w:val="24"/>
        </w:rPr>
      </w:pPr>
      <w:r w:rsidRPr="003A0C57">
        <w:rPr>
          <w:rFonts w:ascii="Arial" w:hAnsi="Arial" w:cs="Arial"/>
          <w:sz w:val="24"/>
          <w:szCs w:val="24"/>
        </w:rPr>
        <w:t>En</w:t>
      </w:r>
      <w:r w:rsidR="003A0C57">
        <w:rPr>
          <w:rFonts w:ascii="Arial" w:hAnsi="Arial" w:cs="Arial"/>
          <w:sz w:val="24"/>
          <w:szCs w:val="24"/>
        </w:rPr>
        <w:t xml:space="preserve"> cuanto a infraestructura, en 1869</w:t>
      </w:r>
      <w:r w:rsidRPr="003A0C57">
        <w:rPr>
          <w:rFonts w:ascii="Arial" w:hAnsi="Arial" w:cs="Arial"/>
          <w:sz w:val="24"/>
          <w:szCs w:val="24"/>
        </w:rPr>
        <w:t>, después de cuatro años en su planeamiento se empiezan las obras del camino entre Cali y Palmira. El paso sobre el río Cauca fue hecho</w:t>
      </w:r>
      <w:r w:rsidR="003A0C57">
        <w:rPr>
          <w:rFonts w:ascii="Arial" w:hAnsi="Arial" w:cs="Arial"/>
          <w:sz w:val="24"/>
          <w:szCs w:val="24"/>
        </w:rPr>
        <w:t xml:space="preserve"> con una lancha por cable. En 1870,</w:t>
      </w:r>
      <w:r w:rsidRPr="003A0C57">
        <w:rPr>
          <w:rFonts w:ascii="Arial" w:hAnsi="Arial" w:cs="Arial"/>
          <w:sz w:val="24"/>
          <w:szCs w:val="24"/>
        </w:rPr>
        <w:t xml:space="preserve"> se plantea la construcción del acueducto municipal de Cali, obras que se concluiría</w:t>
      </w:r>
      <w:r w:rsidR="003A0C57">
        <w:rPr>
          <w:rFonts w:ascii="Arial" w:hAnsi="Arial" w:cs="Arial"/>
          <w:sz w:val="24"/>
          <w:szCs w:val="24"/>
        </w:rPr>
        <w:t xml:space="preserve">n casi 30 años más tarde. Con Manuel Murillo Toro en la presidencia, en </w:t>
      </w:r>
      <w:r w:rsidRPr="003A0C57">
        <w:rPr>
          <w:rFonts w:ascii="Arial" w:hAnsi="Arial" w:cs="Arial"/>
          <w:sz w:val="24"/>
          <w:szCs w:val="24"/>
        </w:rPr>
        <w:t>1872</w:t>
      </w:r>
      <w:r w:rsidR="003A0C57">
        <w:rPr>
          <w:rFonts w:ascii="Arial" w:hAnsi="Arial" w:cs="Arial"/>
          <w:sz w:val="24"/>
          <w:szCs w:val="24"/>
        </w:rPr>
        <w:t>,</w:t>
      </w:r>
      <w:r w:rsidRPr="003A0C57">
        <w:rPr>
          <w:rFonts w:ascii="Arial" w:hAnsi="Arial" w:cs="Arial"/>
          <w:sz w:val="24"/>
          <w:szCs w:val="24"/>
        </w:rPr>
        <w:t xml:space="preserve"> se firma con la Compañía Minera y Constructora del Valle del Cauca el contrato para la construcción del Ferrocarril del Pacífico. También en el man</w:t>
      </w:r>
      <w:r w:rsidR="003A0C57">
        <w:rPr>
          <w:rFonts w:ascii="Arial" w:hAnsi="Arial" w:cs="Arial"/>
          <w:sz w:val="24"/>
          <w:szCs w:val="24"/>
        </w:rPr>
        <w:t>dato de Murillo Toro llega el Telégrafo eléctrico telégrafo a Cali el 11 de febrero de 1873</w:t>
      </w:r>
      <w:r w:rsidRPr="003A0C57">
        <w:rPr>
          <w:rFonts w:ascii="Arial" w:hAnsi="Arial" w:cs="Arial"/>
          <w:sz w:val="24"/>
          <w:szCs w:val="24"/>
        </w:rPr>
        <w:t>. La economía de la región empieza a prosperar.</w:t>
      </w:r>
    </w:p>
    <w:p w:rsidR="000D7217" w:rsidRPr="003A0C57" w:rsidRDefault="003A0C57" w:rsidP="003A0C57">
      <w:pPr>
        <w:jc w:val="both"/>
        <w:rPr>
          <w:rFonts w:ascii="Arial" w:hAnsi="Arial" w:cs="Arial"/>
          <w:sz w:val="24"/>
          <w:szCs w:val="24"/>
        </w:rPr>
      </w:pPr>
      <w:r>
        <w:rPr>
          <w:rFonts w:ascii="Arial" w:hAnsi="Arial" w:cs="Arial"/>
          <w:sz w:val="24"/>
          <w:szCs w:val="24"/>
        </w:rPr>
        <w:t>Durante el gobierno de Aquileo Parra, en 1875,</w:t>
      </w:r>
      <w:r w:rsidR="000D7217" w:rsidRPr="003A0C57">
        <w:rPr>
          <w:rFonts w:ascii="Arial" w:hAnsi="Arial" w:cs="Arial"/>
          <w:sz w:val="24"/>
          <w:szCs w:val="24"/>
        </w:rPr>
        <w:t xml:space="preserve"> la depresión económica y la guerra civil, causa estragos en la eco</w:t>
      </w:r>
      <w:r>
        <w:rPr>
          <w:rFonts w:ascii="Arial" w:hAnsi="Arial" w:cs="Arial"/>
          <w:sz w:val="24"/>
          <w:szCs w:val="24"/>
        </w:rPr>
        <w:t>nomía del Valle del Cauca. El 24 de diciembre de 1876</w:t>
      </w:r>
      <w:r w:rsidR="000D7217" w:rsidRPr="003A0C57">
        <w:rPr>
          <w:rFonts w:ascii="Arial" w:hAnsi="Arial" w:cs="Arial"/>
          <w:sz w:val="24"/>
          <w:szCs w:val="24"/>
        </w:rPr>
        <w:t xml:space="preserve"> Cali es tomada y saqueada por un grupo bandolero co</w:t>
      </w:r>
      <w:r>
        <w:rPr>
          <w:rFonts w:ascii="Arial" w:hAnsi="Arial" w:cs="Arial"/>
          <w:sz w:val="24"/>
          <w:szCs w:val="24"/>
        </w:rPr>
        <w:t>nformado mayoritariamente por afroamericanos, posteriormente una plaga de Acrididae langostas</w:t>
      </w:r>
      <w:r w:rsidR="000D7217" w:rsidRPr="003A0C57">
        <w:rPr>
          <w:rFonts w:ascii="Arial" w:hAnsi="Arial" w:cs="Arial"/>
          <w:sz w:val="24"/>
          <w:szCs w:val="24"/>
        </w:rPr>
        <w:t xml:space="preserve"> arruina los cultivos y un periodo de sequía seguido de un invierno intenso, arruina la agricultura de la región trayendo una [[hambruna]]. El periodo de mando de Parr</w:t>
      </w:r>
      <w:r>
        <w:rPr>
          <w:rFonts w:ascii="Arial" w:hAnsi="Arial" w:cs="Arial"/>
          <w:sz w:val="24"/>
          <w:szCs w:val="24"/>
        </w:rPr>
        <w:t>a es terminado por el general Sergio Camargo</w:t>
      </w:r>
      <w:r w:rsidR="000D7217" w:rsidRPr="003A0C57">
        <w:rPr>
          <w:rFonts w:ascii="Arial" w:hAnsi="Arial" w:cs="Arial"/>
          <w:sz w:val="24"/>
          <w:szCs w:val="24"/>
        </w:rPr>
        <w:t>. Para la región Vallecaucana se da la firma de un contrato con el ingeniero cubano Francisco J. Cisn</w:t>
      </w:r>
      <w:r>
        <w:rPr>
          <w:rFonts w:ascii="Arial" w:hAnsi="Arial" w:cs="Arial"/>
          <w:sz w:val="24"/>
          <w:szCs w:val="24"/>
        </w:rPr>
        <w:t xml:space="preserve">eros para la construcción del </w:t>
      </w:r>
      <w:r w:rsidR="000D7217" w:rsidRPr="003A0C57">
        <w:rPr>
          <w:rFonts w:ascii="Arial" w:hAnsi="Arial" w:cs="Arial"/>
          <w:sz w:val="24"/>
          <w:szCs w:val="24"/>
        </w:rPr>
        <w:t>Ferr</w:t>
      </w:r>
      <w:r>
        <w:rPr>
          <w:rFonts w:ascii="Arial" w:hAnsi="Arial" w:cs="Arial"/>
          <w:sz w:val="24"/>
          <w:szCs w:val="24"/>
        </w:rPr>
        <w:t xml:space="preserve">ocarril del Pacífico (Colombia), </w:t>
      </w:r>
      <w:r w:rsidR="000D7217" w:rsidRPr="003A0C57">
        <w:rPr>
          <w:rFonts w:ascii="Arial" w:hAnsi="Arial" w:cs="Arial"/>
          <w:sz w:val="24"/>
          <w:szCs w:val="24"/>
        </w:rPr>
        <w:t>Ferr</w:t>
      </w:r>
      <w:r>
        <w:rPr>
          <w:rFonts w:ascii="Arial" w:hAnsi="Arial" w:cs="Arial"/>
          <w:sz w:val="24"/>
          <w:szCs w:val="24"/>
        </w:rPr>
        <w:t>ocarril del Pacífico</w:t>
      </w:r>
      <w:r w:rsidR="000D7217" w:rsidRPr="003A0C57">
        <w:rPr>
          <w:rFonts w:ascii="Arial" w:hAnsi="Arial" w:cs="Arial"/>
          <w:sz w:val="24"/>
          <w:szCs w:val="24"/>
        </w:rPr>
        <w:t>.</w:t>
      </w:r>
    </w:p>
    <w:p w:rsidR="000D7217" w:rsidRPr="00F70F57" w:rsidRDefault="000D7217" w:rsidP="008A49BC">
      <w:pPr>
        <w:jc w:val="center"/>
        <w:rPr>
          <w:rFonts w:ascii="Arial" w:hAnsi="Arial" w:cs="Arial"/>
          <w:b/>
          <w:sz w:val="28"/>
          <w:szCs w:val="28"/>
        </w:rPr>
      </w:pPr>
      <w:r w:rsidRPr="00F70F57">
        <w:rPr>
          <w:rFonts w:ascii="Arial" w:hAnsi="Arial" w:cs="Arial"/>
          <w:b/>
          <w:sz w:val="28"/>
          <w:szCs w:val="28"/>
        </w:rPr>
        <w:t>Cali durante la na</w:t>
      </w:r>
      <w:r w:rsidR="008A49BC" w:rsidRPr="00F70F57">
        <w:rPr>
          <w:rFonts w:ascii="Arial" w:hAnsi="Arial" w:cs="Arial"/>
          <w:b/>
          <w:sz w:val="28"/>
          <w:szCs w:val="28"/>
        </w:rPr>
        <w:t>ciente República de Colombia</w:t>
      </w:r>
    </w:p>
    <w:p w:rsidR="000D7217" w:rsidRPr="003A0C57" w:rsidRDefault="000D7217" w:rsidP="003A0C57">
      <w:pPr>
        <w:jc w:val="both"/>
        <w:rPr>
          <w:rFonts w:ascii="Arial" w:hAnsi="Arial" w:cs="Arial"/>
          <w:sz w:val="24"/>
          <w:szCs w:val="24"/>
        </w:rPr>
      </w:pPr>
      <w:r w:rsidRPr="003A0C57">
        <w:rPr>
          <w:rFonts w:ascii="Arial" w:hAnsi="Arial" w:cs="Arial"/>
          <w:sz w:val="24"/>
          <w:szCs w:val="24"/>
        </w:rPr>
        <w:t>La guerra civil e</w:t>
      </w:r>
      <w:r w:rsidR="008A49BC">
        <w:rPr>
          <w:rFonts w:ascii="Arial" w:hAnsi="Arial" w:cs="Arial"/>
          <w:sz w:val="24"/>
          <w:szCs w:val="24"/>
        </w:rPr>
        <w:t>stalla con gran intensidad en 1885</w:t>
      </w:r>
      <w:r w:rsidRPr="003A0C57">
        <w:rPr>
          <w:rFonts w:ascii="Arial" w:hAnsi="Arial" w:cs="Arial"/>
          <w:sz w:val="24"/>
          <w:szCs w:val="24"/>
        </w:rPr>
        <w:t>, bajo la presidencia d</w:t>
      </w:r>
      <w:r w:rsidR="008A49BC">
        <w:rPr>
          <w:rFonts w:ascii="Arial" w:hAnsi="Arial" w:cs="Arial"/>
          <w:sz w:val="24"/>
          <w:szCs w:val="24"/>
        </w:rPr>
        <w:t>e Rafael Núñez</w:t>
      </w:r>
      <w:r w:rsidRPr="003A0C57">
        <w:rPr>
          <w:rFonts w:ascii="Arial" w:hAnsi="Arial" w:cs="Arial"/>
          <w:sz w:val="24"/>
          <w:szCs w:val="24"/>
        </w:rPr>
        <w:t>, las ciudades de Cali y Buenaventura habían caído en manos rebeldes y s</w:t>
      </w:r>
      <w:r w:rsidR="008A49BC">
        <w:rPr>
          <w:rFonts w:ascii="Arial" w:hAnsi="Arial" w:cs="Arial"/>
          <w:sz w:val="24"/>
          <w:szCs w:val="24"/>
        </w:rPr>
        <w:t>on recuperadas por el general Juan Eleuterio Ulloa</w:t>
      </w:r>
      <w:r w:rsidRPr="003A0C57">
        <w:rPr>
          <w:rFonts w:ascii="Arial" w:hAnsi="Arial" w:cs="Arial"/>
          <w:sz w:val="24"/>
          <w:szCs w:val="24"/>
        </w:rPr>
        <w:t>. Tras la derrota de los</w:t>
      </w:r>
      <w:r w:rsidR="008A49BC">
        <w:rPr>
          <w:rFonts w:ascii="Arial" w:hAnsi="Arial" w:cs="Arial"/>
          <w:sz w:val="24"/>
          <w:szCs w:val="24"/>
        </w:rPr>
        <w:t xml:space="preserve"> rebeldes, Núñez establece la </w:t>
      </w:r>
      <w:r w:rsidRPr="003A0C57">
        <w:rPr>
          <w:rFonts w:ascii="Arial" w:hAnsi="Arial" w:cs="Arial"/>
          <w:sz w:val="24"/>
          <w:szCs w:val="24"/>
        </w:rPr>
        <w:t>Co</w:t>
      </w:r>
      <w:r w:rsidR="008A49BC">
        <w:rPr>
          <w:rFonts w:ascii="Arial" w:hAnsi="Arial" w:cs="Arial"/>
          <w:sz w:val="24"/>
          <w:szCs w:val="24"/>
        </w:rPr>
        <w:t>nstitución de Colombia de 1886</w:t>
      </w:r>
      <w:r w:rsidRPr="003A0C57">
        <w:rPr>
          <w:rFonts w:ascii="Arial" w:hAnsi="Arial" w:cs="Arial"/>
          <w:sz w:val="24"/>
          <w:szCs w:val="24"/>
        </w:rPr>
        <w:t>.</w:t>
      </w:r>
    </w:p>
    <w:p w:rsidR="000D7217" w:rsidRPr="003A0C57" w:rsidRDefault="003073E7" w:rsidP="003A0C57">
      <w:pPr>
        <w:jc w:val="both"/>
        <w:rPr>
          <w:rFonts w:ascii="Arial" w:hAnsi="Arial" w:cs="Arial"/>
          <w:sz w:val="24"/>
          <w:szCs w:val="24"/>
        </w:rPr>
      </w:pPr>
      <w:r>
        <w:rPr>
          <w:rFonts w:ascii="Arial" w:hAnsi="Arial" w:cs="Arial"/>
          <w:sz w:val="24"/>
          <w:szCs w:val="24"/>
        </w:rPr>
        <w:t>En 1887</w:t>
      </w:r>
      <w:r w:rsidR="000D7217" w:rsidRPr="003A0C57">
        <w:rPr>
          <w:rFonts w:ascii="Arial" w:hAnsi="Arial" w:cs="Arial"/>
          <w:sz w:val="24"/>
          <w:szCs w:val="24"/>
        </w:rPr>
        <w:t xml:space="preserve"> se inicia la navegación en botes propulsados por vapor en el río Cauca, idea que había empezado a planearse más de 15 años atrás. Ya para finales del siglo, la ciudad finalmente tiene acueducto tras 30 años desde el inicio de su planificación. </w:t>
      </w:r>
    </w:p>
    <w:p w:rsidR="000D7217" w:rsidRPr="003A0C57" w:rsidRDefault="003073E7" w:rsidP="003A0C57">
      <w:pPr>
        <w:jc w:val="both"/>
        <w:rPr>
          <w:rFonts w:ascii="Arial" w:hAnsi="Arial" w:cs="Arial"/>
          <w:sz w:val="24"/>
          <w:szCs w:val="24"/>
        </w:rPr>
      </w:pPr>
      <w:r>
        <w:rPr>
          <w:rFonts w:ascii="Arial" w:hAnsi="Arial" w:cs="Arial"/>
          <w:sz w:val="24"/>
          <w:szCs w:val="24"/>
        </w:rPr>
        <w:t xml:space="preserve">La </w:t>
      </w:r>
      <w:r w:rsidR="000D7217" w:rsidRPr="003A0C57">
        <w:rPr>
          <w:rFonts w:ascii="Arial" w:hAnsi="Arial" w:cs="Arial"/>
          <w:sz w:val="24"/>
          <w:szCs w:val="24"/>
        </w:rPr>
        <w:t>Guerra de lo</w:t>
      </w:r>
      <w:r>
        <w:rPr>
          <w:rFonts w:ascii="Arial" w:hAnsi="Arial" w:cs="Arial"/>
          <w:sz w:val="24"/>
          <w:szCs w:val="24"/>
        </w:rPr>
        <w:t>s Mil Días</w:t>
      </w:r>
      <w:r w:rsidR="000D7217" w:rsidRPr="003A0C57">
        <w:rPr>
          <w:rFonts w:ascii="Arial" w:hAnsi="Arial" w:cs="Arial"/>
          <w:sz w:val="24"/>
          <w:szCs w:val="24"/>
        </w:rPr>
        <w:t xml:space="preserve"> fue contraproducente para el desarrollo de la ciudad como para el resto del país y trajo una recesión económica y paralización de las obras </w:t>
      </w:r>
      <w:r>
        <w:rPr>
          <w:rFonts w:ascii="Arial" w:hAnsi="Arial" w:cs="Arial"/>
          <w:sz w:val="24"/>
          <w:szCs w:val="24"/>
        </w:rPr>
        <w:t>de progreso.</w:t>
      </w:r>
    </w:p>
    <w:p w:rsidR="000D7217" w:rsidRPr="00F70F57" w:rsidRDefault="000E5431" w:rsidP="000E5431">
      <w:pPr>
        <w:jc w:val="center"/>
        <w:rPr>
          <w:rFonts w:ascii="Arial" w:hAnsi="Arial" w:cs="Arial"/>
          <w:b/>
          <w:sz w:val="28"/>
          <w:szCs w:val="28"/>
        </w:rPr>
      </w:pPr>
      <w:r w:rsidRPr="00F70F57">
        <w:rPr>
          <w:rFonts w:ascii="Arial" w:hAnsi="Arial" w:cs="Arial"/>
          <w:b/>
          <w:sz w:val="28"/>
          <w:szCs w:val="28"/>
        </w:rPr>
        <w:lastRenderedPageBreak/>
        <w:t>Siglo XX</w:t>
      </w:r>
    </w:p>
    <w:p w:rsidR="000D7217" w:rsidRPr="000E5431" w:rsidRDefault="000E5431" w:rsidP="000E5431">
      <w:pPr>
        <w:jc w:val="both"/>
        <w:rPr>
          <w:rFonts w:ascii="Arial" w:hAnsi="Arial" w:cs="Arial"/>
          <w:sz w:val="24"/>
          <w:szCs w:val="24"/>
        </w:rPr>
      </w:pPr>
      <w:r>
        <w:rPr>
          <w:rFonts w:ascii="Arial" w:hAnsi="Arial" w:cs="Arial"/>
          <w:sz w:val="24"/>
          <w:szCs w:val="24"/>
        </w:rPr>
        <w:t>Hasta el comienzo del siglo XX,</w:t>
      </w:r>
      <w:r w:rsidR="000D7217" w:rsidRPr="000E5431">
        <w:rPr>
          <w:rFonts w:ascii="Arial" w:hAnsi="Arial" w:cs="Arial"/>
          <w:sz w:val="24"/>
          <w:szCs w:val="24"/>
        </w:rPr>
        <w:t xml:space="preserve"> Cali fue únicamente una pequeña villa, comparada con otras ciudades colombianas, que dependía política y económicamente de Pop</w:t>
      </w:r>
      <w:r>
        <w:rPr>
          <w:rFonts w:ascii="Arial" w:hAnsi="Arial" w:cs="Arial"/>
          <w:sz w:val="24"/>
          <w:szCs w:val="24"/>
        </w:rPr>
        <w:t>ayán. El 26 de octubre]] de 1910</w:t>
      </w:r>
      <w:r w:rsidR="000D7217" w:rsidRPr="000E5431">
        <w:rPr>
          <w:rFonts w:ascii="Arial" w:hAnsi="Arial" w:cs="Arial"/>
          <w:sz w:val="24"/>
          <w:szCs w:val="24"/>
        </w:rPr>
        <w:t>, la ciudad ve por primera vez la luz eléctrica, con la iluminaci</w:t>
      </w:r>
      <w:r>
        <w:rPr>
          <w:rFonts w:ascii="Arial" w:hAnsi="Arial" w:cs="Arial"/>
          <w:sz w:val="24"/>
          <w:szCs w:val="24"/>
        </w:rPr>
        <w:t>ón de la Plaza de Caicedo. En 1911,</w:t>
      </w:r>
      <w:r w:rsidR="000D7217" w:rsidRPr="000E5431">
        <w:rPr>
          <w:rFonts w:ascii="Arial" w:hAnsi="Arial" w:cs="Arial"/>
          <w:sz w:val="24"/>
          <w:szCs w:val="24"/>
        </w:rPr>
        <w:t xml:space="preserve"> con 28.000 habitantes, Cali se convirtió en la capital del naciente departamento del Valle del C</w:t>
      </w:r>
      <w:r w:rsidR="00530DC5">
        <w:rPr>
          <w:rFonts w:ascii="Arial" w:hAnsi="Arial" w:cs="Arial"/>
          <w:sz w:val="24"/>
          <w:szCs w:val="24"/>
        </w:rPr>
        <w:t>auca, el cual se escindió del Cauca (departamento), Cauca</w:t>
      </w:r>
      <w:r w:rsidR="000D7217" w:rsidRPr="000E5431">
        <w:rPr>
          <w:rFonts w:ascii="Arial" w:hAnsi="Arial" w:cs="Arial"/>
          <w:sz w:val="24"/>
          <w:szCs w:val="24"/>
        </w:rPr>
        <w:t xml:space="preserve">. Para este tiempo la región vallecaucana estaba intensamente cultivada y su futuro como proveedor agrícola parecía seguro. Sin embargo no había carreteras que conectaran al Valle del Cauca con el resto del país, lo que mantenía aislada a la región. </w:t>
      </w:r>
    </w:p>
    <w:p w:rsidR="000D7217" w:rsidRPr="000E5431" w:rsidRDefault="00530DC5" w:rsidP="000E5431">
      <w:pPr>
        <w:jc w:val="both"/>
        <w:rPr>
          <w:rFonts w:ascii="Arial" w:hAnsi="Arial" w:cs="Arial"/>
          <w:sz w:val="24"/>
          <w:szCs w:val="24"/>
        </w:rPr>
      </w:pPr>
      <w:r>
        <w:rPr>
          <w:rFonts w:ascii="Arial" w:hAnsi="Arial" w:cs="Arial"/>
          <w:sz w:val="24"/>
          <w:szCs w:val="24"/>
        </w:rPr>
        <w:t xml:space="preserve">La apertura del </w:t>
      </w:r>
      <w:r w:rsidR="000D7217" w:rsidRPr="000E5431">
        <w:rPr>
          <w:rFonts w:ascii="Arial" w:hAnsi="Arial" w:cs="Arial"/>
          <w:sz w:val="24"/>
          <w:szCs w:val="24"/>
        </w:rPr>
        <w:t>Cana</w:t>
      </w:r>
      <w:r>
        <w:rPr>
          <w:rFonts w:ascii="Arial" w:hAnsi="Arial" w:cs="Arial"/>
          <w:sz w:val="24"/>
          <w:szCs w:val="24"/>
        </w:rPr>
        <w:t>l de Panamá en 1914,</w:t>
      </w:r>
      <w:r w:rsidR="000D7217" w:rsidRPr="000E5431">
        <w:rPr>
          <w:rFonts w:ascii="Arial" w:hAnsi="Arial" w:cs="Arial"/>
          <w:sz w:val="24"/>
          <w:szCs w:val="24"/>
        </w:rPr>
        <w:t xml:space="preserve"> y l</w:t>
      </w:r>
      <w:r>
        <w:rPr>
          <w:rFonts w:ascii="Arial" w:hAnsi="Arial" w:cs="Arial"/>
          <w:sz w:val="24"/>
          <w:szCs w:val="24"/>
        </w:rPr>
        <w:t xml:space="preserve">a llegada del ferrocarril  en 1915, </w:t>
      </w:r>
      <w:r w:rsidR="000D7217" w:rsidRPr="000E5431">
        <w:rPr>
          <w:rFonts w:ascii="Arial" w:hAnsi="Arial" w:cs="Arial"/>
          <w:sz w:val="24"/>
          <w:szCs w:val="24"/>
        </w:rPr>
        <w:t>rompen el aislamiento de Cali con el resto del país y el mundo. En la década de 1930, con el advenimiento de políticas de transformación liberal en el país, se construyó la carretera que u</w:t>
      </w:r>
      <w:r>
        <w:rPr>
          <w:rFonts w:ascii="Arial" w:hAnsi="Arial" w:cs="Arial"/>
          <w:sz w:val="24"/>
          <w:szCs w:val="24"/>
        </w:rPr>
        <w:t>nió a la ciudad con Bogotá sobre la Cordillera Central. La carretera a Buenaventura (Colombia), Buenaventura se completó entre 1926, y 1945</w:t>
      </w:r>
      <w:r w:rsidR="000D7217" w:rsidRPr="000E5431">
        <w:rPr>
          <w:rFonts w:ascii="Arial" w:hAnsi="Arial" w:cs="Arial"/>
          <w:sz w:val="24"/>
          <w:szCs w:val="24"/>
        </w:rPr>
        <w:t>. Esta infraestructura vial básica, conjuntamente con la modernización de la industria azucarera, y el crecimiento de las exportaciones de café a través de Buenaventura, fueron de vital importancia para el desarrollo de la región.</w:t>
      </w:r>
    </w:p>
    <w:p w:rsidR="000D7217" w:rsidRPr="000E5431" w:rsidRDefault="00530DC5" w:rsidP="000E5431">
      <w:pPr>
        <w:jc w:val="both"/>
        <w:rPr>
          <w:rFonts w:ascii="Arial" w:hAnsi="Arial" w:cs="Arial"/>
          <w:sz w:val="24"/>
          <w:szCs w:val="24"/>
        </w:rPr>
      </w:pPr>
      <w:r>
        <w:rPr>
          <w:rFonts w:ascii="Arial" w:hAnsi="Arial" w:cs="Arial"/>
          <w:sz w:val="24"/>
          <w:szCs w:val="24"/>
        </w:rPr>
        <w:t xml:space="preserve">En 1928, </w:t>
      </w:r>
      <w:r w:rsidR="000D7217" w:rsidRPr="000E5431">
        <w:rPr>
          <w:rFonts w:ascii="Arial" w:hAnsi="Arial" w:cs="Arial"/>
          <w:sz w:val="24"/>
          <w:szCs w:val="24"/>
        </w:rPr>
        <w:t>la ciudad estaba conformada por los barrios San Antonio, El Centro, El Vallado, El Pueblo, La Loma de la Cruz y la Loma de las Mesas. Hasta antes de la década de 1930, la gente de la ciudad debía de abastecerse de agua usando 11 pilas, entre las que se destacan l</w:t>
      </w:r>
      <w:r>
        <w:rPr>
          <w:rFonts w:ascii="Arial" w:hAnsi="Arial" w:cs="Arial"/>
          <w:sz w:val="24"/>
          <w:szCs w:val="24"/>
        </w:rPr>
        <w:t>as del Crespo y del Peñón. El 31 de diciembre de 1930</w:t>
      </w:r>
      <w:r w:rsidR="000D7217" w:rsidRPr="000E5431">
        <w:rPr>
          <w:rFonts w:ascii="Arial" w:hAnsi="Arial" w:cs="Arial"/>
          <w:sz w:val="24"/>
          <w:szCs w:val="24"/>
        </w:rPr>
        <w:t>, después de 14 años de planificación, se inaugura el primer acueducto moderno de la ciudad: San Antonio. Solamente un año después fueron creada</w:t>
      </w:r>
      <w:r>
        <w:rPr>
          <w:rFonts w:ascii="Arial" w:hAnsi="Arial" w:cs="Arial"/>
          <w:sz w:val="24"/>
          <w:szCs w:val="24"/>
        </w:rPr>
        <w:t>s las Empresas Municipales de Cali, EMCALI.</w:t>
      </w:r>
    </w:p>
    <w:p w:rsidR="000D7217" w:rsidRPr="000E5431" w:rsidRDefault="000D7217" w:rsidP="000E5431">
      <w:pPr>
        <w:jc w:val="both"/>
        <w:rPr>
          <w:rFonts w:ascii="Arial" w:hAnsi="Arial" w:cs="Arial"/>
          <w:sz w:val="24"/>
          <w:szCs w:val="24"/>
        </w:rPr>
      </w:pPr>
      <w:r w:rsidRPr="000E5431">
        <w:rPr>
          <w:rFonts w:ascii="Arial" w:hAnsi="Arial" w:cs="Arial"/>
          <w:sz w:val="24"/>
          <w:szCs w:val="24"/>
        </w:rPr>
        <w:t>Para la década de 1950 Cali (entonces con 240.000 habitantes) se había embarcado plenamente en un plan de industrialización con capital extranjero. Una página negra de</w:t>
      </w:r>
      <w:r w:rsidR="00530DC5">
        <w:rPr>
          <w:rFonts w:ascii="Arial" w:hAnsi="Arial" w:cs="Arial"/>
          <w:sz w:val="24"/>
          <w:szCs w:val="24"/>
        </w:rPr>
        <w:t xml:space="preserve"> la historia caleña se dio el 7 de agosto de 1956,</w:t>
      </w:r>
      <w:r w:rsidRPr="000E5431">
        <w:rPr>
          <w:rFonts w:ascii="Arial" w:hAnsi="Arial" w:cs="Arial"/>
          <w:sz w:val="24"/>
          <w:szCs w:val="24"/>
        </w:rPr>
        <w:t xml:space="preserve"> cuando alrededor de 1 100 personas murieron al explotar 7 camiones cargados de explosivos para el ejército, los cuales estaban estacionados irresponsablemente en medio del área urbana. </w:t>
      </w:r>
    </w:p>
    <w:p w:rsidR="000D7217" w:rsidRPr="00530DC5" w:rsidRDefault="000D7217" w:rsidP="00530DC5">
      <w:pPr>
        <w:jc w:val="both"/>
        <w:rPr>
          <w:rFonts w:ascii="Arial" w:hAnsi="Arial" w:cs="Arial"/>
          <w:sz w:val="24"/>
          <w:szCs w:val="24"/>
        </w:rPr>
      </w:pPr>
      <w:r w:rsidRPr="00530DC5">
        <w:rPr>
          <w:rFonts w:ascii="Arial" w:hAnsi="Arial" w:cs="Arial"/>
          <w:sz w:val="24"/>
          <w:szCs w:val="24"/>
        </w:rPr>
        <w:t>Un evento memorable para la Cali del siglo XX lo constituyó la ce</w:t>
      </w:r>
      <w:r w:rsidR="00530DC5">
        <w:rPr>
          <w:rFonts w:ascii="Arial" w:hAnsi="Arial" w:cs="Arial"/>
          <w:sz w:val="24"/>
          <w:szCs w:val="24"/>
        </w:rPr>
        <w:t>lebración en la ciudad de los Juegos Panamericanos en su versión del año 1971</w:t>
      </w:r>
      <w:r w:rsidRPr="00530DC5">
        <w:rPr>
          <w:rFonts w:ascii="Arial" w:hAnsi="Arial" w:cs="Arial"/>
          <w:sz w:val="24"/>
          <w:szCs w:val="24"/>
        </w:rPr>
        <w:t>. La preparación de dicho espectáculo deportivo le dio un retoque de desarrollo y embellecimiento al espacio público. Gran parte de la infraestructura deportiva de la ciudad data de esta época.</w:t>
      </w:r>
    </w:p>
    <w:p w:rsidR="000D7217" w:rsidRPr="00530DC5" w:rsidRDefault="00530DC5" w:rsidP="00530DC5">
      <w:pPr>
        <w:jc w:val="both"/>
        <w:rPr>
          <w:rFonts w:ascii="Arial" w:hAnsi="Arial" w:cs="Arial"/>
          <w:sz w:val="24"/>
          <w:szCs w:val="24"/>
        </w:rPr>
      </w:pPr>
      <w:r>
        <w:rPr>
          <w:rFonts w:ascii="Arial" w:hAnsi="Arial" w:cs="Arial"/>
          <w:sz w:val="24"/>
          <w:szCs w:val="24"/>
        </w:rPr>
        <w:t>En 1974,</w:t>
      </w:r>
      <w:r w:rsidR="000D7217" w:rsidRPr="00530DC5">
        <w:rPr>
          <w:rFonts w:ascii="Arial" w:hAnsi="Arial" w:cs="Arial"/>
          <w:sz w:val="24"/>
          <w:szCs w:val="24"/>
        </w:rPr>
        <w:t xml:space="preserve"> se termina finalmente la Central de Transportes de Cali. Esta obra, además de ser fundamental en una urbe del tamaño de la ciudad, trajo beneficios como la organización de lo que era un caótico tráfico automotor que dificultaba el tránsito por el centro.</w:t>
      </w:r>
    </w:p>
    <w:p w:rsidR="000D7217" w:rsidRPr="00530DC5" w:rsidRDefault="000D7217" w:rsidP="00530DC5">
      <w:pPr>
        <w:jc w:val="both"/>
        <w:rPr>
          <w:rFonts w:ascii="Arial" w:hAnsi="Arial" w:cs="Arial"/>
          <w:sz w:val="24"/>
          <w:szCs w:val="24"/>
        </w:rPr>
      </w:pPr>
      <w:r w:rsidRPr="00530DC5">
        <w:rPr>
          <w:rFonts w:ascii="Arial" w:hAnsi="Arial" w:cs="Arial"/>
          <w:sz w:val="24"/>
          <w:szCs w:val="24"/>
        </w:rPr>
        <w:lastRenderedPageBreak/>
        <w:t xml:space="preserve">Durante las décadas de 1970 y 1990 la ciudad entró, como otras regiones del país, en uno de los capítulos más oscuros de la historia </w:t>
      </w:r>
      <w:r w:rsidR="00530DC5">
        <w:rPr>
          <w:rFonts w:ascii="Arial" w:hAnsi="Arial" w:cs="Arial"/>
          <w:sz w:val="24"/>
          <w:szCs w:val="24"/>
        </w:rPr>
        <w:t>de Colombia: la guerra de las mafia</w:t>
      </w:r>
      <w:r w:rsidRPr="00530DC5">
        <w:rPr>
          <w:rFonts w:ascii="Arial" w:hAnsi="Arial" w:cs="Arial"/>
          <w:sz w:val="24"/>
          <w:szCs w:val="24"/>
        </w:rPr>
        <w:t xml:space="preserve">s que tuvo a Cali como centro de uno </w:t>
      </w:r>
      <w:r w:rsidR="00530DC5">
        <w:rPr>
          <w:rFonts w:ascii="Arial" w:hAnsi="Arial" w:cs="Arial"/>
          <w:sz w:val="24"/>
          <w:szCs w:val="24"/>
        </w:rPr>
        <w:t xml:space="preserve">de los principales grupos: el </w:t>
      </w:r>
      <w:r w:rsidRPr="00530DC5">
        <w:rPr>
          <w:rFonts w:ascii="Arial" w:hAnsi="Arial" w:cs="Arial"/>
          <w:sz w:val="24"/>
          <w:szCs w:val="24"/>
        </w:rPr>
        <w:t>ca</w:t>
      </w:r>
      <w:r w:rsidR="00530DC5">
        <w:rPr>
          <w:rFonts w:ascii="Arial" w:hAnsi="Arial" w:cs="Arial"/>
          <w:sz w:val="24"/>
          <w:szCs w:val="24"/>
        </w:rPr>
        <w:t>rtel de Cali</w:t>
      </w:r>
      <w:r w:rsidRPr="00530DC5">
        <w:rPr>
          <w:rFonts w:ascii="Arial" w:hAnsi="Arial" w:cs="Arial"/>
          <w:sz w:val="24"/>
          <w:szCs w:val="24"/>
        </w:rPr>
        <w:t>. La ciudad quedó literalmente</w:t>
      </w:r>
      <w:r w:rsidR="00530DC5">
        <w:rPr>
          <w:rFonts w:ascii="Arial" w:hAnsi="Arial" w:cs="Arial"/>
          <w:sz w:val="24"/>
          <w:szCs w:val="24"/>
        </w:rPr>
        <w:t xml:space="preserve"> enfrentada al otro grupo: el cartel de Medellín</w:t>
      </w:r>
      <w:r w:rsidRPr="00530DC5">
        <w:rPr>
          <w:rFonts w:ascii="Arial" w:hAnsi="Arial" w:cs="Arial"/>
          <w:sz w:val="24"/>
          <w:szCs w:val="24"/>
        </w:rPr>
        <w:t>, lo que deterioró la imagen y el desarrollo de ambas ciudades. La guerra de esta organización contra el cartel de Medellín trajo violencia selectiva y atentados terroristas en las call</w:t>
      </w:r>
      <w:r w:rsidR="00530DC5">
        <w:rPr>
          <w:rFonts w:ascii="Arial" w:hAnsi="Arial" w:cs="Arial"/>
          <w:sz w:val="24"/>
          <w:szCs w:val="24"/>
        </w:rPr>
        <w:t>es de la ciudad. Al igual que Medellín</w:t>
      </w:r>
      <w:r w:rsidRPr="00530DC5">
        <w:rPr>
          <w:rFonts w:ascii="Arial" w:hAnsi="Arial" w:cs="Arial"/>
          <w:sz w:val="24"/>
          <w:szCs w:val="24"/>
        </w:rPr>
        <w:t>, la ciudad entró en un periodo de crisis cuando el cartel fue com</w:t>
      </w:r>
      <w:r w:rsidR="00530DC5">
        <w:rPr>
          <w:rFonts w:ascii="Arial" w:hAnsi="Arial" w:cs="Arial"/>
          <w:sz w:val="24"/>
          <w:szCs w:val="24"/>
        </w:rPr>
        <w:t>batido y desarticulado por la Policía Nacional de Colombia policía</w:t>
      </w:r>
      <w:r w:rsidRPr="00530DC5">
        <w:rPr>
          <w:rFonts w:ascii="Arial" w:hAnsi="Arial" w:cs="Arial"/>
          <w:sz w:val="24"/>
          <w:szCs w:val="24"/>
        </w:rPr>
        <w:t xml:space="preserve"> y el gobierno centra</w:t>
      </w:r>
      <w:r w:rsidR="00530DC5">
        <w:rPr>
          <w:rFonts w:ascii="Arial" w:hAnsi="Arial" w:cs="Arial"/>
          <w:sz w:val="24"/>
          <w:szCs w:val="24"/>
        </w:rPr>
        <w:t xml:space="preserve">l. </w:t>
      </w:r>
    </w:p>
    <w:p w:rsidR="000D7217" w:rsidRPr="00F70F57" w:rsidRDefault="007C7AFD" w:rsidP="007C7AFD">
      <w:pPr>
        <w:jc w:val="center"/>
        <w:rPr>
          <w:rFonts w:ascii="Arial" w:hAnsi="Arial" w:cs="Arial"/>
          <w:b/>
          <w:sz w:val="28"/>
          <w:szCs w:val="28"/>
        </w:rPr>
      </w:pPr>
      <w:r w:rsidRPr="00F70F57">
        <w:rPr>
          <w:rFonts w:ascii="Arial" w:hAnsi="Arial" w:cs="Arial"/>
          <w:b/>
          <w:sz w:val="28"/>
          <w:szCs w:val="28"/>
        </w:rPr>
        <w:t>La ciudad ante el siglo XXI</w:t>
      </w:r>
    </w:p>
    <w:p w:rsidR="00F659B0" w:rsidRPr="00530DC5" w:rsidRDefault="000D7217" w:rsidP="00530DC5">
      <w:pPr>
        <w:jc w:val="both"/>
        <w:rPr>
          <w:rFonts w:ascii="Arial" w:hAnsi="Arial" w:cs="Arial"/>
          <w:sz w:val="24"/>
          <w:szCs w:val="24"/>
        </w:rPr>
      </w:pPr>
      <w:r w:rsidRPr="00530DC5">
        <w:rPr>
          <w:rFonts w:ascii="Arial" w:hAnsi="Arial" w:cs="Arial"/>
          <w:sz w:val="24"/>
          <w:szCs w:val="24"/>
        </w:rPr>
        <w:t>El crecimiento urbano (más de dos millones de personas) que ha puesto a la ciudad en el tercer lugar después de la capital del país y Medellín, la recesión económica nacional y otros factores originados en la problemática social del país, han h</w:t>
      </w:r>
      <w:r w:rsidR="007C7AFD">
        <w:rPr>
          <w:rFonts w:ascii="Arial" w:hAnsi="Arial" w:cs="Arial"/>
          <w:sz w:val="24"/>
          <w:szCs w:val="24"/>
        </w:rPr>
        <w:t xml:space="preserve">echo que la ciudad empiece el siglo XXI, </w:t>
      </w:r>
      <w:r w:rsidRPr="00530DC5">
        <w:rPr>
          <w:rFonts w:ascii="Arial" w:hAnsi="Arial" w:cs="Arial"/>
          <w:sz w:val="24"/>
          <w:szCs w:val="24"/>
        </w:rPr>
        <w:t>con profundas crisis, como otros centros urbanos colombianos. Sin embargo, Cali, como heredera de una historia ancestral de grandes desafíos, con una posición geopolítica estratégica, con grandes proyectos de desarrollo y de infraestructura pendientes y con la legitimidad del optimismo colombiano, se abre al nuevo siglo con grandes perspectivas.</w:t>
      </w:r>
    </w:p>
    <w:p w:rsidR="00E559F9" w:rsidRPr="00F70F57" w:rsidRDefault="00AB16C2" w:rsidP="00AB16C2">
      <w:pPr>
        <w:jc w:val="center"/>
        <w:rPr>
          <w:rFonts w:ascii="Arial" w:hAnsi="Arial" w:cs="Arial"/>
          <w:b/>
          <w:sz w:val="24"/>
          <w:szCs w:val="24"/>
        </w:rPr>
      </w:pPr>
      <w:r w:rsidRPr="00F70F57">
        <w:rPr>
          <w:rFonts w:ascii="Arial" w:hAnsi="Arial" w:cs="Arial"/>
          <w:b/>
          <w:sz w:val="24"/>
          <w:szCs w:val="24"/>
        </w:rPr>
        <w:t>Geografía</w:t>
      </w:r>
    </w:p>
    <w:p w:rsidR="00AB16C2" w:rsidRPr="00AB16C2" w:rsidRDefault="00E559F9" w:rsidP="00AB16C2">
      <w:pPr>
        <w:jc w:val="both"/>
        <w:rPr>
          <w:rFonts w:ascii="Arial" w:hAnsi="Arial" w:cs="Arial"/>
          <w:sz w:val="24"/>
          <w:szCs w:val="24"/>
        </w:rPr>
      </w:pPr>
      <w:r w:rsidRPr="00AB16C2">
        <w:rPr>
          <w:rFonts w:ascii="Arial" w:hAnsi="Arial" w:cs="Arial"/>
          <w:sz w:val="24"/>
          <w:szCs w:val="24"/>
        </w:rPr>
        <w:t>La ciudad  está ubicada en las coordenadas</w:t>
      </w:r>
      <w:r w:rsidR="00AB16C2" w:rsidRPr="00AB16C2">
        <w:rPr>
          <w:rFonts w:ascii="Arial" w:hAnsi="Arial" w:cs="Arial"/>
          <w:sz w:val="24"/>
          <w:szCs w:val="24"/>
        </w:rPr>
        <w:t xml:space="preserve"> </w:t>
      </w:r>
      <w:r w:rsidRPr="00AB16C2">
        <w:rPr>
          <w:rFonts w:ascii="Arial" w:hAnsi="Arial" w:cs="Arial"/>
          <w:sz w:val="24"/>
          <w:szCs w:val="24"/>
        </w:rPr>
        <w:t>en el departamento del Valle del Cauca.  Geográficame</w:t>
      </w:r>
      <w:r w:rsidR="009F193E">
        <w:rPr>
          <w:rFonts w:ascii="Arial" w:hAnsi="Arial" w:cs="Arial"/>
          <w:sz w:val="24"/>
          <w:szCs w:val="24"/>
        </w:rPr>
        <w:t>nte Cali está en el valle del río Cauca</w:t>
      </w:r>
      <w:r w:rsidRPr="00AB16C2">
        <w:rPr>
          <w:rFonts w:ascii="Arial" w:hAnsi="Arial" w:cs="Arial"/>
          <w:sz w:val="24"/>
          <w:szCs w:val="24"/>
        </w:rPr>
        <w:t xml:space="preserve">, el segundo en importancia del país. A la altura de Cali </w:t>
      </w:r>
    </w:p>
    <w:p w:rsidR="00E559F9" w:rsidRPr="00AB16C2" w:rsidRDefault="009F193E" w:rsidP="00AB16C2">
      <w:pPr>
        <w:jc w:val="both"/>
        <w:rPr>
          <w:rFonts w:ascii="Arial" w:hAnsi="Arial" w:cs="Arial"/>
          <w:sz w:val="24"/>
          <w:szCs w:val="24"/>
        </w:rPr>
      </w:pPr>
      <w:r w:rsidRPr="00AB16C2">
        <w:rPr>
          <w:rFonts w:ascii="Arial" w:hAnsi="Arial" w:cs="Arial"/>
          <w:sz w:val="24"/>
          <w:szCs w:val="24"/>
        </w:rPr>
        <w:t>Este</w:t>
      </w:r>
      <w:r w:rsidR="00E559F9" w:rsidRPr="00AB16C2">
        <w:rPr>
          <w:rFonts w:ascii="Arial" w:hAnsi="Arial" w:cs="Arial"/>
          <w:sz w:val="24"/>
          <w:szCs w:val="24"/>
        </w:rPr>
        <w:t xml:space="preserve"> valle tiene 35 km de ancho y la zona urbana esta sobre el costado occidental del rio. La parte occidental de la ciudad se encuentr</w:t>
      </w:r>
      <w:r>
        <w:rPr>
          <w:rFonts w:ascii="Arial" w:hAnsi="Arial" w:cs="Arial"/>
          <w:sz w:val="24"/>
          <w:szCs w:val="24"/>
        </w:rPr>
        <w:t xml:space="preserve">a custodiada por los célebres </w:t>
      </w:r>
      <w:r w:rsidR="00E559F9" w:rsidRPr="00AB16C2">
        <w:rPr>
          <w:rFonts w:ascii="Arial" w:hAnsi="Arial" w:cs="Arial"/>
          <w:sz w:val="24"/>
          <w:szCs w:val="24"/>
        </w:rPr>
        <w:t xml:space="preserve">Farallones de </w:t>
      </w:r>
      <w:r>
        <w:rPr>
          <w:rFonts w:ascii="Arial" w:hAnsi="Arial" w:cs="Arial"/>
          <w:sz w:val="24"/>
          <w:szCs w:val="24"/>
        </w:rPr>
        <w:t xml:space="preserve">Cali, que hacen parte de la </w:t>
      </w:r>
      <w:r w:rsidR="00E559F9" w:rsidRPr="00AB16C2">
        <w:rPr>
          <w:rFonts w:ascii="Arial" w:hAnsi="Arial" w:cs="Arial"/>
          <w:sz w:val="24"/>
          <w:szCs w:val="24"/>
        </w:rPr>
        <w:t>Cordillera Occidental (</w:t>
      </w:r>
      <w:r>
        <w:rPr>
          <w:rFonts w:ascii="Arial" w:hAnsi="Arial" w:cs="Arial"/>
          <w:sz w:val="24"/>
          <w:szCs w:val="24"/>
        </w:rPr>
        <w:t>Colombia), Cordillera Occidental</w:t>
      </w:r>
      <w:r w:rsidR="00E559F9" w:rsidRPr="00AB16C2">
        <w:rPr>
          <w:rFonts w:ascii="Arial" w:hAnsi="Arial" w:cs="Arial"/>
          <w:sz w:val="24"/>
          <w:szCs w:val="24"/>
        </w:rPr>
        <w:t xml:space="preserve"> de los Andes colombianos. </w:t>
      </w:r>
    </w:p>
    <w:p w:rsidR="00E559F9" w:rsidRPr="00AB16C2" w:rsidRDefault="00E559F9" w:rsidP="00AB16C2">
      <w:pPr>
        <w:jc w:val="both"/>
        <w:rPr>
          <w:rFonts w:ascii="Arial" w:hAnsi="Arial" w:cs="Arial"/>
          <w:sz w:val="24"/>
          <w:szCs w:val="24"/>
        </w:rPr>
      </w:pPr>
      <w:r w:rsidRPr="00AB16C2">
        <w:rPr>
          <w:rFonts w:ascii="Arial" w:hAnsi="Arial" w:cs="Arial"/>
          <w:sz w:val="24"/>
          <w:szCs w:val="24"/>
        </w:rPr>
        <w:t>El municipi</w:t>
      </w:r>
      <w:r w:rsidR="009F193E">
        <w:rPr>
          <w:rFonts w:ascii="Arial" w:hAnsi="Arial" w:cs="Arial"/>
          <w:sz w:val="24"/>
          <w:szCs w:val="24"/>
        </w:rPr>
        <w:t xml:space="preserve">o de Cali limita al norte con Yumbo y </w:t>
      </w:r>
      <w:r w:rsidRPr="00AB16C2">
        <w:rPr>
          <w:rFonts w:ascii="Arial" w:hAnsi="Arial" w:cs="Arial"/>
          <w:sz w:val="24"/>
          <w:szCs w:val="24"/>
        </w:rPr>
        <w:t>La Cumb</w:t>
      </w:r>
      <w:r w:rsidR="009F193E">
        <w:rPr>
          <w:rFonts w:ascii="Arial" w:hAnsi="Arial" w:cs="Arial"/>
          <w:sz w:val="24"/>
          <w:szCs w:val="24"/>
        </w:rPr>
        <w:t>re (Valle del Cauca</w:t>
      </w:r>
      <w:proofErr w:type="gramStart"/>
      <w:r w:rsidR="009F193E">
        <w:rPr>
          <w:rFonts w:ascii="Arial" w:hAnsi="Arial" w:cs="Arial"/>
          <w:sz w:val="24"/>
          <w:szCs w:val="24"/>
        </w:rPr>
        <w:t>)|</w:t>
      </w:r>
      <w:proofErr w:type="gramEnd"/>
      <w:r w:rsidR="009F193E">
        <w:rPr>
          <w:rFonts w:ascii="Arial" w:hAnsi="Arial" w:cs="Arial"/>
          <w:sz w:val="24"/>
          <w:szCs w:val="24"/>
        </w:rPr>
        <w:t xml:space="preserve">la Cumbre, al nororiente con Palmira (Colombia), Palmira y al oriente con Candelaria (Valle del Cauca), </w:t>
      </w:r>
      <w:r w:rsidRPr="00AB16C2">
        <w:rPr>
          <w:rFonts w:ascii="Arial" w:hAnsi="Arial" w:cs="Arial"/>
          <w:sz w:val="24"/>
          <w:szCs w:val="24"/>
        </w:rPr>
        <w:t>C</w:t>
      </w:r>
      <w:r w:rsidR="009F193E">
        <w:rPr>
          <w:rFonts w:ascii="Arial" w:hAnsi="Arial" w:cs="Arial"/>
          <w:sz w:val="24"/>
          <w:szCs w:val="24"/>
        </w:rPr>
        <w:t>andelaria</w:t>
      </w:r>
      <w:r w:rsidRPr="00AB16C2">
        <w:rPr>
          <w:rFonts w:ascii="Arial" w:hAnsi="Arial" w:cs="Arial"/>
          <w:sz w:val="24"/>
          <w:szCs w:val="24"/>
        </w:rPr>
        <w:t>. Al sur</w:t>
      </w:r>
      <w:r w:rsidR="009F193E">
        <w:rPr>
          <w:rFonts w:ascii="Arial" w:hAnsi="Arial" w:cs="Arial"/>
          <w:sz w:val="24"/>
          <w:szCs w:val="24"/>
        </w:rPr>
        <w:t xml:space="preserve"> se encuentra el municipio de </w:t>
      </w:r>
      <w:proofErr w:type="spellStart"/>
      <w:r w:rsidR="009F193E">
        <w:rPr>
          <w:rFonts w:ascii="Arial" w:hAnsi="Arial" w:cs="Arial"/>
          <w:sz w:val="24"/>
          <w:szCs w:val="24"/>
        </w:rPr>
        <w:t>Jamundí</w:t>
      </w:r>
      <w:proofErr w:type="spellEnd"/>
      <w:r w:rsidR="009F193E">
        <w:rPr>
          <w:rFonts w:ascii="Arial" w:hAnsi="Arial" w:cs="Arial"/>
          <w:sz w:val="24"/>
          <w:szCs w:val="24"/>
        </w:rPr>
        <w:t xml:space="preserve">, el área rural de Buenaventura (Colombia), Buenaventura al suroccidente y </w:t>
      </w:r>
      <w:proofErr w:type="spellStart"/>
      <w:r w:rsidR="009F193E">
        <w:rPr>
          <w:rFonts w:ascii="Arial" w:hAnsi="Arial" w:cs="Arial"/>
          <w:sz w:val="24"/>
          <w:szCs w:val="24"/>
        </w:rPr>
        <w:t>Dagua</w:t>
      </w:r>
      <w:proofErr w:type="spellEnd"/>
      <w:r w:rsidR="009F193E">
        <w:rPr>
          <w:rFonts w:ascii="Arial" w:hAnsi="Arial" w:cs="Arial"/>
          <w:sz w:val="24"/>
          <w:szCs w:val="24"/>
        </w:rPr>
        <w:t xml:space="preserve"> </w:t>
      </w:r>
      <w:r w:rsidRPr="00AB16C2">
        <w:rPr>
          <w:rFonts w:ascii="Arial" w:hAnsi="Arial" w:cs="Arial"/>
          <w:sz w:val="24"/>
          <w:szCs w:val="24"/>
        </w:rPr>
        <w:t xml:space="preserve">al noroccidente. </w:t>
      </w:r>
    </w:p>
    <w:p w:rsidR="00E559F9" w:rsidRPr="00AB16C2" w:rsidRDefault="00E559F9" w:rsidP="00AB16C2">
      <w:pPr>
        <w:jc w:val="both"/>
        <w:rPr>
          <w:rFonts w:ascii="Arial" w:hAnsi="Arial" w:cs="Arial"/>
          <w:sz w:val="24"/>
          <w:szCs w:val="24"/>
        </w:rPr>
      </w:pPr>
      <w:r w:rsidRPr="00AB16C2">
        <w:rPr>
          <w:rFonts w:ascii="Arial" w:hAnsi="Arial" w:cs="Arial"/>
          <w:sz w:val="24"/>
          <w:szCs w:val="24"/>
        </w:rPr>
        <w:t>La ciudad es plana con una elevación promedia</w:t>
      </w:r>
      <w:r w:rsidR="009F193E">
        <w:rPr>
          <w:rFonts w:ascii="Arial" w:hAnsi="Arial" w:cs="Arial"/>
          <w:sz w:val="24"/>
          <w:szCs w:val="24"/>
        </w:rPr>
        <w:t xml:space="preserve"> de 1.000, </w:t>
      </w:r>
      <w:r w:rsidRPr="00AB16C2">
        <w:rPr>
          <w:rFonts w:ascii="Arial" w:hAnsi="Arial" w:cs="Arial"/>
          <w:sz w:val="24"/>
          <w:szCs w:val="24"/>
        </w:rPr>
        <w:t>Cali se sitúa además en un punto neurálgico y estratégico: hacia el occidente (aprox</w:t>
      </w:r>
      <w:r w:rsidR="009F193E">
        <w:rPr>
          <w:rFonts w:ascii="Arial" w:hAnsi="Arial" w:cs="Arial"/>
          <w:sz w:val="24"/>
          <w:szCs w:val="24"/>
        </w:rPr>
        <w:t>imadamente 100, km</w:t>
      </w:r>
      <w:r w:rsidRPr="00AB16C2">
        <w:rPr>
          <w:rFonts w:ascii="Arial" w:hAnsi="Arial" w:cs="Arial"/>
          <w:sz w:val="24"/>
          <w:szCs w:val="24"/>
        </w:rPr>
        <w:t>)</w:t>
      </w:r>
      <w:r w:rsidR="009F193E">
        <w:rPr>
          <w:rFonts w:ascii="Arial" w:hAnsi="Arial" w:cs="Arial"/>
          <w:sz w:val="24"/>
          <w:szCs w:val="24"/>
        </w:rPr>
        <w:t>,</w:t>
      </w:r>
      <w:r w:rsidRPr="00AB16C2">
        <w:rPr>
          <w:rFonts w:ascii="Arial" w:hAnsi="Arial" w:cs="Arial"/>
          <w:sz w:val="24"/>
          <w:szCs w:val="24"/>
        </w:rPr>
        <w:t xml:space="preserve"> se conecta con el puerto de Buenaventura sobre el litoral pacífico, y al noreste el centro industrial de Yumbo con el que conforma el Área Metropolitana de Cali. L</w:t>
      </w:r>
      <w:r w:rsidR="009F193E">
        <w:rPr>
          <w:rFonts w:ascii="Arial" w:hAnsi="Arial" w:cs="Arial"/>
          <w:sz w:val="24"/>
          <w:szCs w:val="24"/>
        </w:rPr>
        <w:t>a ciudad es paso además de la Carretera Panamericana Vía Panamericana</w:t>
      </w:r>
      <w:r w:rsidRPr="00AB16C2">
        <w:rPr>
          <w:rFonts w:ascii="Arial" w:hAnsi="Arial" w:cs="Arial"/>
          <w:sz w:val="24"/>
          <w:szCs w:val="24"/>
        </w:rPr>
        <w:t xml:space="preserve"> y por ende paso obligado de</w:t>
      </w:r>
      <w:r w:rsidR="009F193E">
        <w:rPr>
          <w:rFonts w:ascii="Arial" w:hAnsi="Arial" w:cs="Arial"/>
          <w:sz w:val="24"/>
          <w:szCs w:val="24"/>
        </w:rPr>
        <w:t>sde Colombia hacia el Ecuador</w:t>
      </w:r>
      <w:r w:rsidRPr="00AB16C2">
        <w:rPr>
          <w:rFonts w:ascii="Arial" w:hAnsi="Arial" w:cs="Arial"/>
          <w:sz w:val="24"/>
          <w:szCs w:val="24"/>
        </w:rPr>
        <w:t>.</w:t>
      </w:r>
    </w:p>
    <w:p w:rsidR="00E559F9" w:rsidRPr="00AB16C2" w:rsidRDefault="00E559F9" w:rsidP="00AB16C2">
      <w:pPr>
        <w:jc w:val="both"/>
        <w:rPr>
          <w:rFonts w:ascii="Arial" w:hAnsi="Arial" w:cs="Arial"/>
          <w:sz w:val="24"/>
          <w:szCs w:val="24"/>
        </w:rPr>
      </w:pPr>
      <w:r w:rsidRPr="00AB16C2">
        <w:rPr>
          <w:rFonts w:ascii="Arial" w:hAnsi="Arial" w:cs="Arial"/>
          <w:sz w:val="24"/>
          <w:szCs w:val="24"/>
        </w:rPr>
        <w:t>El principal río de la c</w:t>
      </w:r>
      <w:r w:rsidR="002F1036">
        <w:rPr>
          <w:rFonts w:ascii="Arial" w:hAnsi="Arial" w:cs="Arial"/>
          <w:sz w:val="24"/>
          <w:szCs w:val="24"/>
        </w:rPr>
        <w:t>iudad y el departamento es el río Cauca</w:t>
      </w:r>
      <w:r w:rsidRPr="00AB16C2">
        <w:rPr>
          <w:rFonts w:ascii="Arial" w:hAnsi="Arial" w:cs="Arial"/>
          <w:sz w:val="24"/>
          <w:szCs w:val="24"/>
        </w:rPr>
        <w:t>, la parte correspondiente al municipio viene desde l</w:t>
      </w:r>
      <w:r w:rsidR="002F1036">
        <w:rPr>
          <w:rFonts w:ascii="Arial" w:hAnsi="Arial" w:cs="Arial"/>
          <w:sz w:val="24"/>
          <w:szCs w:val="24"/>
        </w:rPr>
        <w:t xml:space="preserve">a desembocadura del río </w:t>
      </w:r>
      <w:proofErr w:type="spellStart"/>
      <w:r w:rsidR="002F1036">
        <w:rPr>
          <w:rFonts w:ascii="Arial" w:hAnsi="Arial" w:cs="Arial"/>
          <w:sz w:val="24"/>
          <w:szCs w:val="24"/>
        </w:rPr>
        <w:t>Jamundí</w:t>
      </w:r>
      <w:proofErr w:type="spellEnd"/>
      <w:r w:rsidR="002F1036">
        <w:rPr>
          <w:rFonts w:ascii="Arial" w:hAnsi="Arial" w:cs="Arial"/>
          <w:sz w:val="24"/>
          <w:szCs w:val="24"/>
        </w:rPr>
        <w:t xml:space="preserve"> </w:t>
      </w:r>
      <w:r w:rsidRPr="00AB16C2">
        <w:rPr>
          <w:rFonts w:ascii="Arial" w:hAnsi="Arial" w:cs="Arial"/>
          <w:sz w:val="24"/>
          <w:szCs w:val="24"/>
        </w:rPr>
        <w:t>hasta el límite entre Cali y Yum</w:t>
      </w:r>
      <w:r w:rsidR="002F1036">
        <w:rPr>
          <w:rFonts w:ascii="Arial" w:hAnsi="Arial" w:cs="Arial"/>
          <w:sz w:val="24"/>
          <w:szCs w:val="24"/>
        </w:rPr>
        <w:t xml:space="preserve">bo. </w:t>
      </w:r>
      <w:r w:rsidR="002F1036">
        <w:rPr>
          <w:rFonts w:ascii="Arial" w:hAnsi="Arial" w:cs="Arial"/>
          <w:sz w:val="24"/>
          <w:szCs w:val="24"/>
        </w:rPr>
        <w:lastRenderedPageBreak/>
        <w:t xml:space="preserve">El Cauca es de naturaleza </w:t>
      </w:r>
      <w:r w:rsidRPr="00AB16C2">
        <w:rPr>
          <w:rFonts w:ascii="Arial" w:hAnsi="Arial" w:cs="Arial"/>
          <w:sz w:val="24"/>
          <w:szCs w:val="24"/>
        </w:rPr>
        <w:t>Sinu</w:t>
      </w:r>
      <w:r w:rsidR="002F1036">
        <w:rPr>
          <w:rFonts w:ascii="Arial" w:hAnsi="Arial" w:cs="Arial"/>
          <w:sz w:val="24"/>
          <w:szCs w:val="24"/>
        </w:rPr>
        <w:t>osidad de un río sinuosa</w:t>
      </w:r>
      <w:r w:rsidRPr="00AB16C2">
        <w:rPr>
          <w:rFonts w:ascii="Arial" w:hAnsi="Arial" w:cs="Arial"/>
          <w:sz w:val="24"/>
          <w:szCs w:val="24"/>
        </w:rPr>
        <w:t xml:space="preserve"> en su paso por el departamento del Valle, en 40 km navegados en el municipio se avanzan solamente 26 km en direc</w:t>
      </w:r>
      <w:r w:rsidR="002F1036">
        <w:rPr>
          <w:rFonts w:ascii="Arial" w:hAnsi="Arial" w:cs="Arial"/>
          <w:sz w:val="24"/>
          <w:szCs w:val="24"/>
        </w:rPr>
        <w:t>ción sur-norte tras múltiples Meandro (geomorfología), meandros</w:t>
      </w:r>
      <w:r w:rsidRPr="00AB16C2">
        <w:rPr>
          <w:rFonts w:ascii="Arial" w:hAnsi="Arial" w:cs="Arial"/>
          <w:sz w:val="24"/>
          <w:szCs w:val="24"/>
        </w:rPr>
        <w:t xml:space="preserve">.  </w:t>
      </w:r>
    </w:p>
    <w:p w:rsidR="002F1036" w:rsidRDefault="00E559F9" w:rsidP="00C63FA2">
      <w:pPr>
        <w:jc w:val="both"/>
        <w:rPr>
          <w:rFonts w:ascii="Arial" w:hAnsi="Arial" w:cs="Arial"/>
          <w:sz w:val="24"/>
          <w:szCs w:val="24"/>
        </w:rPr>
      </w:pPr>
      <w:r w:rsidRPr="00AB16C2">
        <w:rPr>
          <w:rFonts w:ascii="Arial" w:hAnsi="Arial" w:cs="Arial"/>
          <w:sz w:val="24"/>
          <w:szCs w:val="24"/>
        </w:rPr>
        <w:t xml:space="preserve">A la mitad de su recorrido en Cali, el río Cauca recibe la carga contaminante del Canal </w:t>
      </w:r>
      <w:r w:rsidR="002F1036" w:rsidRPr="00AB16C2">
        <w:rPr>
          <w:rFonts w:ascii="Arial" w:hAnsi="Arial" w:cs="Arial"/>
          <w:sz w:val="24"/>
          <w:szCs w:val="24"/>
        </w:rPr>
        <w:t>Interceptor</w:t>
      </w:r>
      <w:r w:rsidRPr="00AB16C2">
        <w:rPr>
          <w:rFonts w:ascii="Arial" w:hAnsi="Arial" w:cs="Arial"/>
          <w:sz w:val="24"/>
          <w:szCs w:val="24"/>
        </w:rPr>
        <w:t xml:space="preserve"> (CVC) Sur, que trae aguas negras de la parte suroriental de la ciudad. Este </w:t>
      </w:r>
      <w:r w:rsidR="002F1036">
        <w:rPr>
          <w:rFonts w:ascii="Arial" w:hAnsi="Arial" w:cs="Arial"/>
          <w:sz w:val="24"/>
          <w:szCs w:val="24"/>
        </w:rPr>
        <w:t>canal bordea por casi 1 km al basurero de Navarro</w:t>
      </w:r>
      <w:r w:rsidRPr="00AB16C2">
        <w:rPr>
          <w:rFonts w:ascii="Arial" w:hAnsi="Arial" w:cs="Arial"/>
          <w:sz w:val="24"/>
          <w:szCs w:val="24"/>
        </w:rPr>
        <w:t xml:space="preserve"> que se encuentra a  2,5 km del río Cauca. Aunque este basurero ha sido cerrado definitivamente (enero de 2008), miles de toneladas de basura fueron dispuestas de manera poco tecnif</w:t>
      </w:r>
      <w:r w:rsidR="002F1036">
        <w:rPr>
          <w:rFonts w:ascii="Arial" w:hAnsi="Arial" w:cs="Arial"/>
          <w:sz w:val="24"/>
          <w:szCs w:val="24"/>
        </w:rPr>
        <w:t>icada y se estarían filtrando lixiviado</w:t>
      </w:r>
      <w:r w:rsidRPr="00AB16C2">
        <w:rPr>
          <w:rFonts w:ascii="Arial" w:hAnsi="Arial" w:cs="Arial"/>
          <w:sz w:val="24"/>
          <w:szCs w:val="24"/>
        </w:rPr>
        <w:t xml:space="preserve">s al canal colector contaminando posteriormente </w:t>
      </w:r>
      <w:r w:rsidR="002F1036">
        <w:rPr>
          <w:rFonts w:ascii="Arial" w:hAnsi="Arial" w:cs="Arial"/>
          <w:sz w:val="24"/>
          <w:szCs w:val="24"/>
        </w:rPr>
        <w:t xml:space="preserve">al río Cauca. </w:t>
      </w:r>
    </w:p>
    <w:p w:rsidR="002F1036" w:rsidRPr="00F70F57" w:rsidRDefault="00E559F9" w:rsidP="00C63FA2">
      <w:pPr>
        <w:jc w:val="center"/>
        <w:rPr>
          <w:b/>
          <w:sz w:val="28"/>
          <w:szCs w:val="28"/>
        </w:rPr>
      </w:pPr>
      <w:r w:rsidRPr="00F70F57">
        <w:rPr>
          <w:rFonts w:ascii="Arial" w:hAnsi="Arial" w:cs="Arial"/>
          <w:b/>
          <w:sz w:val="28"/>
          <w:szCs w:val="28"/>
        </w:rPr>
        <w:t>Lixiviados</w:t>
      </w:r>
    </w:p>
    <w:p w:rsidR="00E559F9" w:rsidRPr="00C63FA2" w:rsidRDefault="00C63FA2" w:rsidP="00C63FA2">
      <w:pPr>
        <w:jc w:val="both"/>
        <w:rPr>
          <w:rFonts w:ascii="Arial" w:hAnsi="Arial" w:cs="Arial"/>
          <w:sz w:val="24"/>
          <w:szCs w:val="24"/>
        </w:rPr>
      </w:pPr>
      <w:r w:rsidRPr="00C63FA2">
        <w:rPr>
          <w:rFonts w:ascii="Arial" w:hAnsi="Arial" w:cs="Arial"/>
          <w:sz w:val="24"/>
          <w:szCs w:val="24"/>
        </w:rPr>
        <w:t>De</w:t>
      </w:r>
      <w:r w:rsidR="009B12F9">
        <w:rPr>
          <w:rFonts w:ascii="Arial" w:hAnsi="Arial" w:cs="Arial"/>
          <w:sz w:val="24"/>
          <w:szCs w:val="24"/>
        </w:rPr>
        <w:t xml:space="preserve"> Navarro envenenan al río Cauca, </w:t>
      </w:r>
      <w:r>
        <w:rPr>
          <w:rFonts w:ascii="Arial" w:hAnsi="Arial" w:cs="Arial"/>
          <w:sz w:val="24"/>
          <w:szCs w:val="24"/>
        </w:rPr>
        <w:t xml:space="preserve">autor </w:t>
      </w:r>
      <w:r w:rsidR="00E559F9" w:rsidRPr="00C63FA2">
        <w:rPr>
          <w:rFonts w:ascii="Arial" w:hAnsi="Arial" w:cs="Arial"/>
          <w:sz w:val="24"/>
          <w:szCs w:val="24"/>
        </w:rPr>
        <w:t>Centro de</w:t>
      </w:r>
      <w:r>
        <w:rPr>
          <w:rFonts w:ascii="Arial" w:hAnsi="Arial" w:cs="Arial"/>
          <w:sz w:val="24"/>
          <w:szCs w:val="24"/>
        </w:rPr>
        <w:t xml:space="preserve"> Estudios de Ingeniería Química coautores Universidad del Valle idioma español.</w:t>
      </w:r>
      <w:r w:rsidR="00E559F9" w:rsidRPr="00C63FA2">
        <w:rPr>
          <w:rFonts w:ascii="Arial" w:hAnsi="Arial" w:cs="Arial"/>
          <w:sz w:val="24"/>
          <w:szCs w:val="24"/>
        </w:rPr>
        <w:t xml:space="preserve"> </w:t>
      </w:r>
    </w:p>
    <w:p w:rsidR="00E559F9" w:rsidRPr="00C63FA2" w:rsidRDefault="00E559F9" w:rsidP="00C63FA2">
      <w:pPr>
        <w:jc w:val="both"/>
        <w:rPr>
          <w:rFonts w:ascii="Arial" w:hAnsi="Arial" w:cs="Arial"/>
          <w:sz w:val="24"/>
          <w:szCs w:val="24"/>
        </w:rPr>
      </w:pPr>
      <w:r w:rsidRPr="00C63FA2">
        <w:rPr>
          <w:rFonts w:ascii="Arial" w:hAnsi="Arial" w:cs="Arial"/>
          <w:sz w:val="24"/>
          <w:szCs w:val="24"/>
        </w:rPr>
        <w:t>Siguie</w:t>
      </w:r>
      <w:r w:rsidR="00C63FA2">
        <w:rPr>
          <w:rFonts w:ascii="Arial" w:hAnsi="Arial" w:cs="Arial"/>
          <w:sz w:val="24"/>
          <w:szCs w:val="24"/>
        </w:rPr>
        <w:t>ndo el curso del Cauca, 11</w:t>
      </w:r>
      <w:r w:rsidRPr="00C63FA2">
        <w:rPr>
          <w:rFonts w:ascii="Arial" w:hAnsi="Arial" w:cs="Arial"/>
          <w:sz w:val="24"/>
          <w:szCs w:val="24"/>
        </w:rPr>
        <w:t xml:space="preserve">km después de la desembocadura del Canal Colector Sur, se encuentra la planta de potabilización de Puerto </w:t>
      </w:r>
      <w:proofErr w:type="spellStart"/>
      <w:r w:rsidRPr="00C63FA2">
        <w:rPr>
          <w:rFonts w:ascii="Arial" w:hAnsi="Arial" w:cs="Arial"/>
          <w:sz w:val="24"/>
          <w:szCs w:val="24"/>
        </w:rPr>
        <w:t>Mallarino</w:t>
      </w:r>
      <w:proofErr w:type="spellEnd"/>
      <w:r w:rsidRPr="00C63FA2">
        <w:rPr>
          <w:rFonts w:ascii="Arial" w:hAnsi="Arial" w:cs="Arial"/>
          <w:sz w:val="24"/>
          <w:szCs w:val="24"/>
        </w:rPr>
        <w:t>, donde se toma el 80% del agua que consume la ciudad. El</w:t>
      </w:r>
      <w:r w:rsidR="00C63FA2">
        <w:rPr>
          <w:rFonts w:ascii="Arial" w:hAnsi="Arial" w:cs="Arial"/>
          <w:sz w:val="24"/>
          <w:szCs w:val="24"/>
        </w:rPr>
        <w:t xml:space="preserve"> río recibe un alivio, 3,4, </w:t>
      </w:r>
      <w:r w:rsidRPr="00C63FA2">
        <w:rPr>
          <w:rFonts w:ascii="Arial" w:hAnsi="Arial" w:cs="Arial"/>
          <w:sz w:val="24"/>
          <w:szCs w:val="24"/>
        </w:rPr>
        <w:t xml:space="preserve">km después, en la planta de tratamiento de aguas residuales de </w:t>
      </w:r>
      <w:proofErr w:type="spellStart"/>
      <w:r w:rsidRPr="00C63FA2">
        <w:rPr>
          <w:rFonts w:ascii="Arial" w:hAnsi="Arial" w:cs="Arial"/>
          <w:sz w:val="24"/>
          <w:szCs w:val="24"/>
        </w:rPr>
        <w:t>Cañaveralej</w:t>
      </w:r>
      <w:r w:rsidR="00C63FA2">
        <w:rPr>
          <w:rFonts w:ascii="Arial" w:hAnsi="Arial" w:cs="Arial"/>
          <w:sz w:val="24"/>
          <w:szCs w:val="24"/>
        </w:rPr>
        <w:t>o</w:t>
      </w:r>
      <w:proofErr w:type="spellEnd"/>
      <w:r w:rsidR="00C63FA2">
        <w:rPr>
          <w:rFonts w:ascii="Arial" w:hAnsi="Arial" w:cs="Arial"/>
          <w:sz w:val="24"/>
          <w:szCs w:val="24"/>
        </w:rPr>
        <w:t xml:space="preserve"> PTAR. Finalmente, tras 40 </w:t>
      </w:r>
      <w:r w:rsidRPr="00C63FA2">
        <w:rPr>
          <w:rFonts w:ascii="Arial" w:hAnsi="Arial" w:cs="Arial"/>
          <w:sz w:val="24"/>
          <w:szCs w:val="24"/>
        </w:rPr>
        <w:t xml:space="preserve">km, el Cauca sale de Cali para entrar en el centro industrial de Yumbo, donde le espera más contaminación.    </w:t>
      </w:r>
    </w:p>
    <w:p w:rsidR="00E559F9" w:rsidRPr="00C63FA2" w:rsidRDefault="00E559F9" w:rsidP="00C63FA2">
      <w:pPr>
        <w:jc w:val="both"/>
        <w:rPr>
          <w:rFonts w:ascii="Arial" w:hAnsi="Arial" w:cs="Arial"/>
          <w:sz w:val="24"/>
          <w:szCs w:val="24"/>
        </w:rPr>
      </w:pPr>
      <w:r w:rsidRPr="00C63FA2">
        <w:rPr>
          <w:rFonts w:ascii="Arial" w:hAnsi="Arial" w:cs="Arial"/>
          <w:sz w:val="24"/>
          <w:szCs w:val="24"/>
        </w:rPr>
        <w:t>Varios ríos descienden de la Cordillera Occidental pasando por el área municipal de Cali, marcando límites ent</w:t>
      </w:r>
      <w:r w:rsidR="00F24C51">
        <w:rPr>
          <w:rFonts w:ascii="Arial" w:hAnsi="Arial" w:cs="Arial"/>
          <w:sz w:val="24"/>
          <w:szCs w:val="24"/>
        </w:rPr>
        <w:t>re los corregimiento</w:t>
      </w:r>
      <w:r w:rsidRPr="00C63FA2">
        <w:rPr>
          <w:rFonts w:ascii="Arial" w:hAnsi="Arial" w:cs="Arial"/>
          <w:sz w:val="24"/>
          <w:szCs w:val="24"/>
        </w:rPr>
        <w:t xml:space="preserve">s y  desembocando en el río Cauca. En el norte del municipio nacen la Quebrada el Chocho y el río </w:t>
      </w:r>
      <w:proofErr w:type="spellStart"/>
      <w:r w:rsidRPr="00C63FA2">
        <w:rPr>
          <w:rFonts w:ascii="Arial" w:hAnsi="Arial" w:cs="Arial"/>
          <w:sz w:val="24"/>
          <w:szCs w:val="24"/>
        </w:rPr>
        <w:t>Agauacatal</w:t>
      </w:r>
      <w:proofErr w:type="spellEnd"/>
      <w:r w:rsidRPr="00C63FA2">
        <w:rPr>
          <w:rFonts w:ascii="Arial" w:hAnsi="Arial" w:cs="Arial"/>
          <w:sz w:val="24"/>
          <w:szCs w:val="24"/>
        </w:rPr>
        <w:t>. La Quebrada el Chocho e</w:t>
      </w:r>
      <w:r w:rsidR="00F24C51">
        <w:rPr>
          <w:rFonts w:ascii="Arial" w:hAnsi="Arial" w:cs="Arial"/>
          <w:sz w:val="24"/>
          <w:szCs w:val="24"/>
        </w:rPr>
        <w:t>mpieza en el corregimiento de La Paz (Cali), La Paz</w:t>
      </w:r>
      <w:r w:rsidRPr="00C63FA2">
        <w:rPr>
          <w:rFonts w:ascii="Arial" w:hAnsi="Arial" w:cs="Arial"/>
          <w:sz w:val="24"/>
          <w:szCs w:val="24"/>
        </w:rPr>
        <w:t xml:space="preserve"> (norte del Municipio), baja en sentido norte-sur marcando el límite </w:t>
      </w:r>
      <w:r w:rsidR="00F24C51">
        <w:rPr>
          <w:rFonts w:ascii="Arial" w:hAnsi="Arial" w:cs="Arial"/>
          <w:sz w:val="24"/>
          <w:szCs w:val="24"/>
        </w:rPr>
        <w:t xml:space="preserve">oriental del corregimiento de La Castilla (Cali), La Castilla </w:t>
      </w:r>
      <w:r w:rsidRPr="00C63FA2">
        <w:rPr>
          <w:rFonts w:ascii="Arial" w:hAnsi="Arial" w:cs="Arial"/>
          <w:sz w:val="24"/>
          <w:szCs w:val="24"/>
        </w:rPr>
        <w:t>y finalizando en el río Aguacatal al noroccidente de la ciudad. A su vez, el río Aguacata</w:t>
      </w:r>
      <w:r w:rsidR="00F24C51">
        <w:rPr>
          <w:rFonts w:ascii="Arial" w:hAnsi="Arial" w:cs="Arial"/>
          <w:sz w:val="24"/>
          <w:szCs w:val="24"/>
        </w:rPr>
        <w:t>l nace en el corregimiento de La Elvira (Cali), La Elvira</w:t>
      </w:r>
      <w:r w:rsidRPr="00C63FA2">
        <w:rPr>
          <w:rFonts w:ascii="Arial" w:hAnsi="Arial" w:cs="Arial"/>
          <w:sz w:val="24"/>
          <w:szCs w:val="24"/>
        </w:rPr>
        <w:t>, su caudal marca el límite oc</w:t>
      </w:r>
      <w:r w:rsidR="00F24C51">
        <w:rPr>
          <w:rFonts w:ascii="Arial" w:hAnsi="Arial" w:cs="Arial"/>
          <w:sz w:val="24"/>
          <w:szCs w:val="24"/>
        </w:rPr>
        <w:t>cidental del corregimiento de La Castilla (Cali), La Castilla y desemboca en el río Cali</w:t>
      </w:r>
      <w:r w:rsidRPr="00C63FA2">
        <w:rPr>
          <w:rFonts w:ascii="Arial" w:hAnsi="Arial" w:cs="Arial"/>
          <w:sz w:val="24"/>
          <w:szCs w:val="24"/>
        </w:rPr>
        <w:t>.</w:t>
      </w:r>
    </w:p>
    <w:p w:rsidR="00E559F9" w:rsidRPr="00C63FA2" w:rsidRDefault="00E559F9" w:rsidP="00C63FA2">
      <w:pPr>
        <w:jc w:val="both"/>
        <w:rPr>
          <w:rFonts w:ascii="Arial" w:hAnsi="Arial" w:cs="Arial"/>
          <w:sz w:val="24"/>
          <w:szCs w:val="24"/>
        </w:rPr>
      </w:pPr>
      <w:r w:rsidRPr="00C63FA2">
        <w:rPr>
          <w:rFonts w:ascii="Arial" w:hAnsi="Arial" w:cs="Arial"/>
          <w:sz w:val="24"/>
          <w:szCs w:val="24"/>
        </w:rPr>
        <w:t>En el occidente del municipio nace el río Cali</w:t>
      </w:r>
      <w:r w:rsidR="00F24C51">
        <w:rPr>
          <w:rFonts w:ascii="Arial" w:hAnsi="Arial" w:cs="Arial"/>
          <w:sz w:val="24"/>
          <w:szCs w:val="24"/>
        </w:rPr>
        <w:t xml:space="preserve">, entre los corregimientos de </w:t>
      </w:r>
      <w:proofErr w:type="spellStart"/>
      <w:r w:rsidR="00F24C51">
        <w:rPr>
          <w:rFonts w:ascii="Arial" w:hAnsi="Arial" w:cs="Arial"/>
          <w:sz w:val="24"/>
          <w:szCs w:val="24"/>
        </w:rPr>
        <w:t>Felidia</w:t>
      </w:r>
      <w:proofErr w:type="spellEnd"/>
      <w:r w:rsidR="00F24C51">
        <w:rPr>
          <w:rFonts w:ascii="Arial" w:hAnsi="Arial" w:cs="Arial"/>
          <w:sz w:val="24"/>
          <w:szCs w:val="24"/>
        </w:rPr>
        <w:t xml:space="preserve"> (Cali), </w:t>
      </w:r>
      <w:proofErr w:type="spellStart"/>
      <w:r w:rsidR="00F24C51">
        <w:rPr>
          <w:rFonts w:ascii="Arial" w:hAnsi="Arial" w:cs="Arial"/>
          <w:sz w:val="24"/>
          <w:szCs w:val="24"/>
        </w:rPr>
        <w:t>Felidia</w:t>
      </w:r>
      <w:proofErr w:type="spellEnd"/>
      <w:r w:rsidR="00F24C51">
        <w:rPr>
          <w:rFonts w:ascii="Arial" w:hAnsi="Arial" w:cs="Arial"/>
          <w:sz w:val="24"/>
          <w:szCs w:val="24"/>
        </w:rPr>
        <w:t xml:space="preserve"> y La Leonera (Cali), La Leonera</w:t>
      </w:r>
      <w:r w:rsidRPr="00C63FA2">
        <w:rPr>
          <w:rFonts w:ascii="Arial" w:hAnsi="Arial" w:cs="Arial"/>
          <w:sz w:val="24"/>
          <w:szCs w:val="24"/>
        </w:rPr>
        <w:t>, entra al ár</w:t>
      </w:r>
      <w:r w:rsidR="00F24C51">
        <w:rPr>
          <w:rFonts w:ascii="Arial" w:hAnsi="Arial" w:cs="Arial"/>
          <w:sz w:val="24"/>
          <w:szCs w:val="24"/>
        </w:rPr>
        <w:t>ea urbana entre los cerros de Cerro de Cristo Rey Cristo Rey y las Cerro de las Tres Cruces Tres Cruces</w:t>
      </w:r>
      <w:r w:rsidRPr="00C63FA2">
        <w:rPr>
          <w:rFonts w:ascii="Arial" w:hAnsi="Arial" w:cs="Arial"/>
          <w:sz w:val="24"/>
          <w:szCs w:val="24"/>
        </w:rPr>
        <w:t xml:space="preserve"> y finalmente tributa sus aguas al río Cauca en el norte de la ciudad. Más hacia el occidente del municipio nace el río </w:t>
      </w:r>
      <w:proofErr w:type="spellStart"/>
      <w:r w:rsidRPr="00C63FA2">
        <w:rPr>
          <w:rFonts w:ascii="Arial" w:hAnsi="Arial" w:cs="Arial"/>
          <w:sz w:val="24"/>
          <w:szCs w:val="24"/>
        </w:rPr>
        <w:t>Pichindé</w:t>
      </w:r>
      <w:proofErr w:type="spellEnd"/>
      <w:r w:rsidRPr="00C63FA2">
        <w:rPr>
          <w:rFonts w:ascii="Arial" w:hAnsi="Arial" w:cs="Arial"/>
          <w:sz w:val="24"/>
          <w:szCs w:val="24"/>
        </w:rPr>
        <w:t xml:space="preserve">, que marca el </w:t>
      </w:r>
      <w:r w:rsidR="00F24C51">
        <w:rPr>
          <w:rFonts w:ascii="Arial" w:hAnsi="Arial" w:cs="Arial"/>
          <w:sz w:val="24"/>
          <w:szCs w:val="24"/>
        </w:rPr>
        <w:t>límite entre el corregimiento Pichindé (Cali), homónimo y el de Los Andes (Cali), Los Andes</w:t>
      </w:r>
      <w:r w:rsidRPr="00C63FA2">
        <w:rPr>
          <w:rFonts w:ascii="Arial" w:hAnsi="Arial" w:cs="Arial"/>
          <w:sz w:val="24"/>
          <w:szCs w:val="24"/>
        </w:rPr>
        <w:t>, y</w:t>
      </w:r>
      <w:r w:rsidR="00F24C51">
        <w:rPr>
          <w:rFonts w:ascii="Arial" w:hAnsi="Arial" w:cs="Arial"/>
          <w:sz w:val="24"/>
          <w:szCs w:val="24"/>
        </w:rPr>
        <w:t xml:space="preserve"> muere en el río Cali cerca de El Saladito (Cali), El Saladito</w:t>
      </w:r>
      <w:r w:rsidRPr="00C63FA2">
        <w:rPr>
          <w:rFonts w:ascii="Arial" w:hAnsi="Arial" w:cs="Arial"/>
          <w:sz w:val="24"/>
          <w:szCs w:val="24"/>
        </w:rPr>
        <w:t xml:space="preserve">. Los ríos </w:t>
      </w:r>
      <w:proofErr w:type="spellStart"/>
      <w:r w:rsidRPr="00C63FA2">
        <w:rPr>
          <w:rFonts w:ascii="Arial" w:hAnsi="Arial" w:cs="Arial"/>
          <w:sz w:val="24"/>
          <w:szCs w:val="24"/>
        </w:rPr>
        <w:t>Cañaveralejo</w:t>
      </w:r>
      <w:proofErr w:type="spellEnd"/>
      <w:r w:rsidRPr="00C63FA2">
        <w:rPr>
          <w:rFonts w:ascii="Arial" w:hAnsi="Arial" w:cs="Arial"/>
          <w:sz w:val="24"/>
          <w:szCs w:val="24"/>
        </w:rPr>
        <w:t xml:space="preserve">, </w:t>
      </w:r>
      <w:r w:rsidR="00F24C51" w:rsidRPr="00C63FA2">
        <w:rPr>
          <w:rFonts w:ascii="Arial" w:hAnsi="Arial" w:cs="Arial"/>
          <w:sz w:val="24"/>
          <w:szCs w:val="24"/>
        </w:rPr>
        <w:t>Meléndez</w:t>
      </w:r>
      <w:r w:rsidRPr="00C63FA2">
        <w:rPr>
          <w:rFonts w:ascii="Arial" w:hAnsi="Arial" w:cs="Arial"/>
          <w:sz w:val="24"/>
          <w:szCs w:val="24"/>
        </w:rPr>
        <w:t xml:space="preserve"> y Lilí nacen en el centro del Municipio y terminan en el Canal </w:t>
      </w:r>
      <w:r w:rsidR="00F24C51" w:rsidRPr="00C63FA2">
        <w:rPr>
          <w:rFonts w:ascii="Arial" w:hAnsi="Arial" w:cs="Arial"/>
          <w:sz w:val="24"/>
          <w:szCs w:val="24"/>
        </w:rPr>
        <w:t>Interceptor</w:t>
      </w:r>
      <w:r w:rsidRPr="00C63FA2">
        <w:rPr>
          <w:rFonts w:ascii="Arial" w:hAnsi="Arial" w:cs="Arial"/>
          <w:sz w:val="24"/>
          <w:szCs w:val="24"/>
        </w:rPr>
        <w:t xml:space="preserve"> CVC Sur, el cual vierte sus aguas en el río Cauca </w:t>
      </w:r>
      <w:r w:rsidR="00F24C51">
        <w:rPr>
          <w:rFonts w:ascii="Arial" w:hAnsi="Arial" w:cs="Arial"/>
          <w:sz w:val="24"/>
          <w:szCs w:val="24"/>
        </w:rPr>
        <w:t>en el sur de la ciudad. En el Pance (Cali), Corregimiento de Pance, nace el río Pance homónimo</w:t>
      </w:r>
      <w:r w:rsidRPr="00C63FA2">
        <w:rPr>
          <w:rFonts w:ascii="Arial" w:hAnsi="Arial" w:cs="Arial"/>
          <w:sz w:val="24"/>
          <w:szCs w:val="24"/>
        </w:rPr>
        <w:t xml:space="preserve"> el cual tributa sus aguas en el río </w:t>
      </w:r>
      <w:proofErr w:type="spellStart"/>
      <w:r w:rsidRPr="00C63FA2">
        <w:rPr>
          <w:rFonts w:ascii="Arial" w:hAnsi="Arial" w:cs="Arial"/>
          <w:sz w:val="24"/>
          <w:szCs w:val="24"/>
        </w:rPr>
        <w:t>Jamundí</w:t>
      </w:r>
      <w:proofErr w:type="spellEnd"/>
      <w:r w:rsidRPr="00C63FA2">
        <w:rPr>
          <w:rFonts w:ascii="Arial" w:hAnsi="Arial" w:cs="Arial"/>
          <w:sz w:val="24"/>
          <w:szCs w:val="24"/>
        </w:rPr>
        <w:t>, este a su vez desemboca en el río Cauca al suroriente del municipio.</w:t>
      </w:r>
    </w:p>
    <w:p w:rsidR="00E559F9" w:rsidRPr="00C63FA2" w:rsidRDefault="00E559F9" w:rsidP="00C63FA2">
      <w:pPr>
        <w:jc w:val="both"/>
        <w:rPr>
          <w:rFonts w:ascii="Arial" w:hAnsi="Arial" w:cs="Arial"/>
          <w:sz w:val="24"/>
          <w:szCs w:val="24"/>
        </w:rPr>
      </w:pPr>
      <w:r w:rsidRPr="00C63FA2">
        <w:rPr>
          <w:rFonts w:ascii="Arial" w:hAnsi="Arial" w:cs="Arial"/>
          <w:sz w:val="24"/>
          <w:szCs w:val="24"/>
        </w:rPr>
        <w:lastRenderedPageBreak/>
        <w:t>El clima es de sabana tropical. La Cordillera Occidental bloquea los frentes de aire húmedo prov</w:t>
      </w:r>
      <w:r w:rsidR="0029621E">
        <w:rPr>
          <w:rFonts w:ascii="Arial" w:hAnsi="Arial" w:cs="Arial"/>
          <w:sz w:val="24"/>
          <w:szCs w:val="24"/>
        </w:rPr>
        <w:t>enientes del Océano Pacífico</w:t>
      </w:r>
      <w:r w:rsidRPr="00C63FA2">
        <w:rPr>
          <w:rFonts w:ascii="Arial" w:hAnsi="Arial" w:cs="Arial"/>
          <w:sz w:val="24"/>
          <w:szCs w:val="24"/>
        </w:rPr>
        <w:t xml:space="preserve"> aunque es notable que la brisa marina llega a la ciudad. La Co</w:t>
      </w:r>
      <w:r w:rsidR="00CE0EA9">
        <w:rPr>
          <w:rFonts w:ascii="Arial" w:hAnsi="Arial" w:cs="Arial"/>
          <w:sz w:val="24"/>
          <w:szCs w:val="24"/>
        </w:rPr>
        <w:t xml:space="preserve">rdillera Occidental tiene 2.000 metros </w:t>
      </w:r>
      <w:r w:rsidRPr="00C63FA2">
        <w:rPr>
          <w:rFonts w:ascii="Arial" w:hAnsi="Arial" w:cs="Arial"/>
          <w:sz w:val="24"/>
          <w:szCs w:val="24"/>
        </w:rPr>
        <w:t xml:space="preserve">de altitud promedio en el norte de la </w:t>
      </w:r>
      <w:r w:rsidR="00CE0EA9">
        <w:rPr>
          <w:rFonts w:ascii="Arial" w:hAnsi="Arial" w:cs="Arial"/>
          <w:sz w:val="24"/>
          <w:szCs w:val="24"/>
        </w:rPr>
        <w:t xml:space="preserve">ciudad y alcanza los 4.000 </w:t>
      </w:r>
      <w:r w:rsidRPr="00C63FA2">
        <w:rPr>
          <w:rFonts w:ascii="Arial" w:hAnsi="Arial" w:cs="Arial"/>
          <w:sz w:val="24"/>
          <w:szCs w:val="24"/>
        </w:rPr>
        <w:t>m</w:t>
      </w:r>
      <w:r w:rsidR="00CE0EA9">
        <w:rPr>
          <w:rFonts w:ascii="Arial" w:hAnsi="Arial" w:cs="Arial"/>
          <w:sz w:val="24"/>
          <w:szCs w:val="24"/>
        </w:rPr>
        <w:t>etros</w:t>
      </w:r>
      <w:r w:rsidRPr="00C63FA2">
        <w:rPr>
          <w:rFonts w:ascii="Arial" w:hAnsi="Arial" w:cs="Arial"/>
          <w:sz w:val="24"/>
          <w:szCs w:val="24"/>
        </w:rPr>
        <w:t xml:space="preserve"> en el sur, esto hace que en la ciudad la región suroccidental sea más lluviosa que la noroccidental. En promedio la precipitació</w:t>
      </w:r>
      <w:r w:rsidR="00CE0EA9">
        <w:rPr>
          <w:rFonts w:ascii="Arial" w:hAnsi="Arial" w:cs="Arial"/>
          <w:sz w:val="24"/>
          <w:szCs w:val="24"/>
        </w:rPr>
        <w:t xml:space="preserve">n anual va desde los 900 </w:t>
      </w:r>
      <w:r w:rsidRPr="00C63FA2">
        <w:rPr>
          <w:rFonts w:ascii="Arial" w:hAnsi="Arial" w:cs="Arial"/>
          <w:sz w:val="24"/>
          <w:szCs w:val="24"/>
        </w:rPr>
        <w:t>milímet</w:t>
      </w:r>
      <w:r w:rsidR="00CE0EA9">
        <w:rPr>
          <w:rFonts w:ascii="Arial" w:hAnsi="Arial" w:cs="Arial"/>
          <w:sz w:val="24"/>
          <w:szCs w:val="24"/>
        </w:rPr>
        <w:t>ros mm</w:t>
      </w:r>
      <w:r w:rsidRPr="00C63FA2">
        <w:rPr>
          <w:rFonts w:ascii="Arial" w:hAnsi="Arial" w:cs="Arial"/>
          <w:sz w:val="24"/>
          <w:szCs w:val="24"/>
        </w:rPr>
        <w:t xml:space="preserve"> en las zonas</w:t>
      </w:r>
      <w:r w:rsidR="00CE0EA9">
        <w:rPr>
          <w:rFonts w:ascii="Arial" w:hAnsi="Arial" w:cs="Arial"/>
          <w:sz w:val="24"/>
          <w:szCs w:val="24"/>
        </w:rPr>
        <w:t xml:space="preserve"> más secas hasta los 1.800, </w:t>
      </w:r>
      <w:r w:rsidRPr="00C63FA2">
        <w:rPr>
          <w:rFonts w:ascii="Arial" w:hAnsi="Arial" w:cs="Arial"/>
          <w:sz w:val="24"/>
          <w:szCs w:val="24"/>
        </w:rPr>
        <w:t>mm en las zona</w:t>
      </w:r>
      <w:r w:rsidR="00CE0EA9">
        <w:rPr>
          <w:rFonts w:ascii="Arial" w:hAnsi="Arial" w:cs="Arial"/>
          <w:sz w:val="24"/>
          <w:szCs w:val="24"/>
        </w:rPr>
        <w:t xml:space="preserve">s más lluviosas, con 1.000, </w:t>
      </w:r>
      <w:r w:rsidRPr="00C63FA2">
        <w:rPr>
          <w:rFonts w:ascii="Arial" w:hAnsi="Arial" w:cs="Arial"/>
          <w:sz w:val="24"/>
          <w:szCs w:val="24"/>
        </w:rPr>
        <w:t xml:space="preserve">mm promedio sobre la mayor parte del área Metropolitana de Cali. La </w:t>
      </w:r>
      <w:r w:rsidR="00CE0EA9">
        <w:rPr>
          <w:rFonts w:ascii="Arial" w:hAnsi="Arial" w:cs="Arial"/>
          <w:sz w:val="24"/>
          <w:szCs w:val="24"/>
        </w:rPr>
        <w:t>temperatura media es de 26, °C (79</w:t>
      </w:r>
      <w:r w:rsidRPr="00C63FA2">
        <w:rPr>
          <w:rFonts w:ascii="Arial" w:hAnsi="Arial" w:cs="Arial"/>
          <w:sz w:val="24"/>
          <w:szCs w:val="24"/>
        </w:rPr>
        <w:t>°F) co</w:t>
      </w:r>
      <w:r w:rsidR="00CE0EA9">
        <w:rPr>
          <w:rFonts w:ascii="Arial" w:hAnsi="Arial" w:cs="Arial"/>
          <w:sz w:val="24"/>
          <w:szCs w:val="24"/>
        </w:rPr>
        <w:t>n un mínimo promedio de 19, °C (66</w:t>
      </w:r>
      <w:r w:rsidRPr="00C63FA2">
        <w:rPr>
          <w:rFonts w:ascii="Arial" w:hAnsi="Arial" w:cs="Arial"/>
          <w:sz w:val="24"/>
          <w:szCs w:val="24"/>
        </w:rPr>
        <w:t xml:space="preserve">°F) y un máximo promedio </w:t>
      </w:r>
      <w:r w:rsidR="005A5E9E">
        <w:rPr>
          <w:rFonts w:ascii="Arial" w:hAnsi="Arial" w:cs="Arial"/>
          <w:sz w:val="24"/>
          <w:szCs w:val="24"/>
        </w:rPr>
        <w:t>de 34, °C (93</w:t>
      </w:r>
      <w:r w:rsidR="0029621E">
        <w:rPr>
          <w:rFonts w:ascii="Arial" w:hAnsi="Arial" w:cs="Arial"/>
          <w:sz w:val="24"/>
          <w:szCs w:val="24"/>
        </w:rPr>
        <w:t>,</w:t>
      </w:r>
      <w:r w:rsidR="0029621E" w:rsidRPr="00C63FA2">
        <w:rPr>
          <w:rFonts w:ascii="Arial" w:hAnsi="Arial" w:cs="Arial"/>
          <w:sz w:val="24"/>
          <w:szCs w:val="24"/>
        </w:rPr>
        <w:t xml:space="preserve"> °</w:t>
      </w:r>
      <w:r w:rsidRPr="00C63FA2">
        <w:rPr>
          <w:rFonts w:ascii="Arial" w:hAnsi="Arial" w:cs="Arial"/>
          <w:sz w:val="24"/>
          <w:szCs w:val="24"/>
        </w:rPr>
        <w:t>F). Las estaciones secas van de diciembre a marzo y de julio a agosto y la estación de lluvias de abril a junio.</w:t>
      </w:r>
    </w:p>
    <w:p w:rsidR="00E559F9" w:rsidRPr="005A5E9E" w:rsidRDefault="005A5E9E" w:rsidP="005A5E9E">
      <w:pPr>
        <w:jc w:val="center"/>
        <w:rPr>
          <w:rFonts w:ascii="Arial" w:hAnsi="Arial" w:cs="Arial"/>
          <w:sz w:val="28"/>
          <w:szCs w:val="28"/>
        </w:rPr>
      </w:pPr>
      <w:r w:rsidRPr="005A5E9E">
        <w:rPr>
          <w:rFonts w:ascii="Arial" w:hAnsi="Arial" w:cs="Arial"/>
          <w:sz w:val="28"/>
          <w:szCs w:val="28"/>
        </w:rPr>
        <w:t>Recursos naturales</w:t>
      </w:r>
    </w:p>
    <w:p w:rsidR="00E559F9" w:rsidRPr="005A5E9E" w:rsidRDefault="00E559F9" w:rsidP="005A5E9E">
      <w:pPr>
        <w:jc w:val="both"/>
        <w:rPr>
          <w:rFonts w:ascii="Arial" w:hAnsi="Arial" w:cs="Arial"/>
          <w:sz w:val="24"/>
          <w:szCs w:val="24"/>
        </w:rPr>
      </w:pPr>
      <w:r w:rsidRPr="005A5E9E">
        <w:rPr>
          <w:rFonts w:ascii="Arial" w:hAnsi="Arial" w:cs="Arial"/>
          <w:sz w:val="24"/>
          <w:szCs w:val="24"/>
        </w:rPr>
        <w:t xml:space="preserve">La ubicación dentro del Valle del Cauca, el clima y el relieve, hacen de la ciudad un espacio de gran riqueza natural. La confluencia de ríos y otras fuentes hídricas hacen que la región sea una potencia natural de cultivos como la caña de azúcar y de la cría de animales. </w:t>
      </w:r>
    </w:p>
    <w:p w:rsidR="00E559F9" w:rsidRPr="005A5E9E" w:rsidRDefault="00E559F9" w:rsidP="005A5E9E">
      <w:pPr>
        <w:jc w:val="both"/>
        <w:rPr>
          <w:rFonts w:ascii="Arial" w:hAnsi="Arial" w:cs="Arial"/>
          <w:sz w:val="24"/>
          <w:szCs w:val="24"/>
        </w:rPr>
      </w:pPr>
      <w:r w:rsidRPr="005A5E9E">
        <w:rPr>
          <w:rFonts w:ascii="Arial" w:hAnsi="Arial" w:cs="Arial"/>
          <w:sz w:val="24"/>
          <w:szCs w:val="24"/>
        </w:rPr>
        <w:t xml:space="preserve">En cuanto a minerales, aunque el Valle del Cauca no es una región de metales, en el municipio de Cali hay varias minas de carbón mineral en las llamadas formaciones </w:t>
      </w:r>
      <w:proofErr w:type="spellStart"/>
      <w:r w:rsidRPr="005A5E9E">
        <w:rPr>
          <w:rFonts w:ascii="Arial" w:hAnsi="Arial" w:cs="Arial"/>
          <w:sz w:val="24"/>
          <w:szCs w:val="24"/>
        </w:rPr>
        <w:t>Guachinté</w:t>
      </w:r>
      <w:proofErr w:type="spellEnd"/>
      <w:r w:rsidRPr="005A5E9E">
        <w:rPr>
          <w:rFonts w:ascii="Arial" w:hAnsi="Arial" w:cs="Arial"/>
          <w:sz w:val="24"/>
          <w:szCs w:val="24"/>
        </w:rPr>
        <w:t xml:space="preserve"> y Ferreira, ubicadas al sur y norte del área urbana en la franja central del municipio. En la parte norte del área urbana, extendiéndose hacia Yumbo hay minas a cielo abierto de materiales para la construcción.</w:t>
      </w:r>
    </w:p>
    <w:p w:rsidR="00E559F9" w:rsidRPr="00F70F57" w:rsidRDefault="005A5E9E" w:rsidP="005A5E9E">
      <w:pPr>
        <w:jc w:val="center"/>
        <w:rPr>
          <w:rFonts w:ascii="Arial" w:hAnsi="Arial" w:cs="Arial"/>
          <w:b/>
          <w:sz w:val="28"/>
          <w:szCs w:val="28"/>
        </w:rPr>
      </w:pPr>
      <w:r w:rsidRPr="00F70F57">
        <w:rPr>
          <w:rFonts w:ascii="Arial" w:hAnsi="Arial" w:cs="Arial"/>
          <w:b/>
          <w:sz w:val="28"/>
          <w:szCs w:val="28"/>
        </w:rPr>
        <w:t>Contaminación ambiental</w:t>
      </w:r>
    </w:p>
    <w:p w:rsidR="00E559F9" w:rsidRPr="005A5E9E" w:rsidRDefault="00E559F9" w:rsidP="005A5E9E">
      <w:pPr>
        <w:jc w:val="both"/>
        <w:rPr>
          <w:rFonts w:ascii="Arial" w:hAnsi="Arial" w:cs="Arial"/>
          <w:sz w:val="24"/>
          <w:szCs w:val="24"/>
        </w:rPr>
      </w:pPr>
      <w:r w:rsidRPr="005A5E9E">
        <w:rPr>
          <w:rFonts w:ascii="Arial" w:hAnsi="Arial" w:cs="Arial"/>
          <w:sz w:val="24"/>
          <w:szCs w:val="24"/>
        </w:rPr>
        <w:t>Los reportes del Departamento Administrativo de Gestión del Medio Ambiente (DAGM</w:t>
      </w:r>
      <w:r w:rsidR="005A5E9E">
        <w:rPr>
          <w:rFonts w:ascii="Arial" w:hAnsi="Arial" w:cs="Arial"/>
          <w:sz w:val="24"/>
          <w:szCs w:val="24"/>
        </w:rPr>
        <w:t xml:space="preserve">A) muestran una mejoría en la </w:t>
      </w:r>
      <w:r w:rsidRPr="005A5E9E">
        <w:rPr>
          <w:rFonts w:ascii="Arial" w:hAnsi="Arial" w:cs="Arial"/>
          <w:sz w:val="24"/>
          <w:szCs w:val="24"/>
        </w:rPr>
        <w:t>Contaminación atmosféric</w:t>
      </w:r>
      <w:r w:rsidR="005A5E9E">
        <w:rPr>
          <w:rFonts w:ascii="Arial" w:hAnsi="Arial" w:cs="Arial"/>
          <w:sz w:val="24"/>
          <w:szCs w:val="24"/>
        </w:rPr>
        <w:t>a calida</w:t>
      </w:r>
      <w:r w:rsidR="009B12F9">
        <w:rPr>
          <w:rFonts w:ascii="Arial" w:hAnsi="Arial" w:cs="Arial"/>
          <w:sz w:val="24"/>
          <w:szCs w:val="24"/>
        </w:rPr>
        <w:t>d del aire de la ciudad</w:t>
      </w:r>
      <w:r w:rsidR="0029621E">
        <w:rPr>
          <w:rFonts w:ascii="Arial" w:hAnsi="Arial" w:cs="Arial"/>
          <w:sz w:val="24"/>
          <w:szCs w:val="24"/>
        </w:rPr>
        <w:t xml:space="preserve">, </w:t>
      </w:r>
      <w:r w:rsidR="005A5E9E">
        <w:rPr>
          <w:rFonts w:ascii="Arial" w:hAnsi="Arial" w:cs="Arial"/>
          <w:sz w:val="24"/>
          <w:szCs w:val="24"/>
        </w:rPr>
        <w:t xml:space="preserve">Documentos Cali 2006, título </w:t>
      </w:r>
      <w:r w:rsidRPr="005A5E9E">
        <w:rPr>
          <w:rFonts w:ascii="Arial" w:hAnsi="Arial" w:cs="Arial"/>
          <w:sz w:val="24"/>
          <w:szCs w:val="24"/>
        </w:rPr>
        <w:t xml:space="preserve">Requerimientos </w:t>
      </w:r>
      <w:r w:rsidR="005A5E9E">
        <w:rPr>
          <w:rFonts w:ascii="Arial" w:hAnsi="Arial" w:cs="Arial"/>
          <w:sz w:val="24"/>
          <w:szCs w:val="24"/>
        </w:rPr>
        <w:t xml:space="preserve">sobre Impacto Ambiental en Cali, formato </w:t>
      </w:r>
      <w:proofErr w:type="spellStart"/>
      <w:r w:rsidR="005A5E9E">
        <w:rPr>
          <w:rFonts w:ascii="Arial" w:hAnsi="Arial" w:cs="Arial"/>
          <w:sz w:val="24"/>
          <w:szCs w:val="24"/>
        </w:rPr>
        <w:t>Power</w:t>
      </w:r>
      <w:proofErr w:type="spellEnd"/>
      <w:r w:rsidR="005A5E9E">
        <w:rPr>
          <w:rFonts w:ascii="Arial" w:hAnsi="Arial" w:cs="Arial"/>
          <w:sz w:val="24"/>
          <w:szCs w:val="24"/>
        </w:rPr>
        <w:t xml:space="preserve"> Point obra Cali Como Vamos </w:t>
      </w:r>
      <w:r w:rsidRPr="005A5E9E">
        <w:rPr>
          <w:rFonts w:ascii="Arial" w:hAnsi="Arial" w:cs="Arial"/>
          <w:sz w:val="24"/>
          <w:szCs w:val="24"/>
        </w:rPr>
        <w:t xml:space="preserve">Hasta finales del 2004 la zona norte, crítica por la cercanía del centro industrial </w:t>
      </w:r>
      <w:r w:rsidR="005A5E9E">
        <w:rPr>
          <w:rFonts w:ascii="Arial" w:hAnsi="Arial" w:cs="Arial"/>
          <w:sz w:val="24"/>
          <w:szCs w:val="24"/>
        </w:rPr>
        <w:t>de Yumbo, contenía más de 50</w:t>
      </w:r>
      <w:r w:rsidRPr="005A5E9E">
        <w:rPr>
          <w:rFonts w:ascii="Arial" w:hAnsi="Arial" w:cs="Arial"/>
          <w:sz w:val="24"/>
          <w:szCs w:val="24"/>
        </w:rPr>
        <w:t>m³ de partículas de polvo (el máximo normativo internacionalmente); para el primer trimestre del 2006 la contaminación atmosférica del nort</w:t>
      </w:r>
      <w:r w:rsidR="005A5E9E">
        <w:rPr>
          <w:rFonts w:ascii="Arial" w:hAnsi="Arial" w:cs="Arial"/>
          <w:sz w:val="24"/>
          <w:szCs w:val="24"/>
        </w:rPr>
        <w:t>e se había reducido hasta 40</w:t>
      </w:r>
      <w:r w:rsidRPr="005A5E9E">
        <w:rPr>
          <w:rFonts w:ascii="Arial" w:hAnsi="Arial" w:cs="Arial"/>
          <w:sz w:val="24"/>
          <w:szCs w:val="24"/>
        </w:rPr>
        <w:t>m³. La concentración promedia de partículas en</w:t>
      </w:r>
      <w:r w:rsidR="005A5E9E">
        <w:rPr>
          <w:rFonts w:ascii="Arial" w:hAnsi="Arial" w:cs="Arial"/>
          <w:sz w:val="24"/>
          <w:szCs w:val="24"/>
        </w:rPr>
        <w:t xml:space="preserve"> el aire de la ciudad (33,90</w:t>
      </w:r>
      <w:r w:rsidRPr="005A5E9E">
        <w:rPr>
          <w:rFonts w:ascii="Arial" w:hAnsi="Arial" w:cs="Arial"/>
          <w:sz w:val="24"/>
          <w:szCs w:val="24"/>
        </w:rPr>
        <w:t>m³) está por debajo del máximo permitido, pero puede considerarse alto por las condiciones geográficas de la zona urbana ubicada en un valle de</w:t>
      </w:r>
      <w:r w:rsidR="005A5E9E">
        <w:rPr>
          <w:rFonts w:ascii="Arial" w:hAnsi="Arial" w:cs="Arial"/>
          <w:sz w:val="24"/>
          <w:szCs w:val="24"/>
        </w:rPr>
        <w:t xml:space="preserve"> más de 30</w:t>
      </w:r>
      <w:r w:rsidRPr="005A5E9E">
        <w:rPr>
          <w:rFonts w:ascii="Arial" w:hAnsi="Arial" w:cs="Arial"/>
          <w:sz w:val="24"/>
          <w:szCs w:val="24"/>
        </w:rPr>
        <w:t>km de ancho, aunque es bajo comparado con otras ciudades colombianas como Medellín y Bogotá donde el</w:t>
      </w:r>
      <w:r w:rsidR="0029621E">
        <w:rPr>
          <w:rFonts w:ascii="Arial" w:hAnsi="Arial" w:cs="Arial"/>
          <w:sz w:val="24"/>
          <w:szCs w:val="24"/>
        </w:rPr>
        <w:t xml:space="preserve"> índice es superior a los 60m³.</w:t>
      </w:r>
      <w:r w:rsidR="007B7819">
        <w:rPr>
          <w:rFonts w:ascii="Arial" w:hAnsi="Arial" w:cs="Arial"/>
          <w:sz w:val="24"/>
          <w:szCs w:val="24"/>
        </w:rPr>
        <w:t xml:space="preserve"> </w:t>
      </w:r>
      <w:r w:rsidRPr="005A5E9E">
        <w:rPr>
          <w:rFonts w:ascii="Arial" w:hAnsi="Arial" w:cs="Arial"/>
          <w:sz w:val="24"/>
          <w:szCs w:val="24"/>
        </w:rPr>
        <w:t>Como</w:t>
      </w:r>
      <w:r w:rsidR="005A5E9E">
        <w:rPr>
          <w:rFonts w:ascii="Arial" w:hAnsi="Arial" w:cs="Arial"/>
          <w:sz w:val="24"/>
          <w:szCs w:val="24"/>
        </w:rPr>
        <w:t xml:space="preserve"> Va. </w:t>
      </w:r>
      <w:r w:rsidRPr="005A5E9E">
        <w:rPr>
          <w:rFonts w:ascii="Arial" w:hAnsi="Arial" w:cs="Arial"/>
          <w:sz w:val="24"/>
          <w:szCs w:val="24"/>
        </w:rPr>
        <w:t>En 2004 disminuyer</w:t>
      </w:r>
      <w:r w:rsidR="009B12F9">
        <w:rPr>
          <w:rFonts w:ascii="Arial" w:hAnsi="Arial" w:cs="Arial"/>
          <w:sz w:val="24"/>
          <w:szCs w:val="24"/>
        </w:rPr>
        <w:t xml:space="preserve">on los niveles de Contaminación, </w:t>
      </w:r>
      <w:r w:rsidR="005A5E9E">
        <w:rPr>
          <w:rFonts w:ascii="Arial" w:hAnsi="Arial" w:cs="Arial"/>
          <w:sz w:val="24"/>
          <w:szCs w:val="24"/>
        </w:rPr>
        <w:t>Cómo Vamos obra Bogotá Cómo Vamos</w:t>
      </w:r>
      <w:r w:rsidR="007B7819">
        <w:rPr>
          <w:rFonts w:ascii="Arial" w:hAnsi="Arial" w:cs="Arial"/>
          <w:sz w:val="24"/>
          <w:szCs w:val="24"/>
        </w:rPr>
        <w:t>,</w:t>
      </w:r>
      <w:r w:rsidR="009B12F9">
        <w:rPr>
          <w:rFonts w:ascii="Arial" w:hAnsi="Arial" w:cs="Arial"/>
          <w:sz w:val="24"/>
          <w:szCs w:val="24"/>
        </w:rPr>
        <w:t xml:space="preserve"> </w:t>
      </w:r>
      <w:r w:rsidRPr="005A5E9E">
        <w:rPr>
          <w:rFonts w:ascii="Arial" w:hAnsi="Arial" w:cs="Arial"/>
          <w:sz w:val="24"/>
          <w:szCs w:val="24"/>
        </w:rPr>
        <w:t>Có</w:t>
      </w:r>
      <w:r w:rsidR="007B7819">
        <w:rPr>
          <w:rFonts w:ascii="Arial" w:hAnsi="Arial" w:cs="Arial"/>
          <w:sz w:val="24"/>
          <w:szCs w:val="24"/>
        </w:rPr>
        <w:t xml:space="preserve">mo vamos en medio ambiente, Cómo Vamos. </w:t>
      </w:r>
      <w:r w:rsidRPr="005A5E9E">
        <w:rPr>
          <w:rFonts w:ascii="Arial" w:hAnsi="Arial" w:cs="Arial"/>
          <w:sz w:val="24"/>
          <w:szCs w:val="24"/>
        </w:rPr>
        <w:t>La contaminación del aire es debida en gran parte a la cantidad de automotores, a su lenta movilidad, y a la baja calidad de la gasolina empleada (con 5.</w:t>
      </w:r>
      <w:r w:rsidR="00844C79">
        <w:rPr>
          <w:rFonts w:ascii="Arial" w:hAnsi="Arial" w:cs="Arial"/>
          <w:sz w:val="24"/>
          <w:szCs w:val="24"/>
        </w:rPr>
        <w:t>000ppm de azufre).</w:t>
      </w:r>
    </w:p>
    <w:p w:rsidR="00E559F9" w:rsidRPr="00701AFB" w:rsidRDefault="00701AFB" w:rsidP="00701AFB">
      <w:pPr>
        <w:jc w:val="both"/>
        <w:rPr>
          <w:rFonts w:ascii="Arial" w:hAnsi="Arial" w:cs="Arial"/>
          <w:sz w:val="24"/>
          <w:szCs w:val="24"/>
        </w:rPr>
      </w:pPr>
      <w:r>
        <w:rPr>
          <w:rFonts w:ascii="Arial" w:hAnsi="Arial" w:cs="Arial"/>
          <w:sz w:val="24"/>
          <w:szCs w:val="24"/>
        </w:rPr>
        <w:t xml:space="preserve">En cuanto a Aguas negras </w:t>
      </w:r>
      <w:r w:rsidR="00E559F9" w:rsidRPr="00701AFB">
        <w:rPr>
          <w:rFonts w:ascii="Arial" w:hAnsi="Arial" w:cs="Arial"/>
          <w:sz w:val="24"/>
          <w:szCs w:val="24"/>
        </w:rPr>
        <w:t>contaminación hí</w:t>
      </w:r>
      <w:r>
        <w:rPr>
          <w:rFonts w:ascii="Arial" w:hAnsi="Arial" w:cs="Arial"/>
          <w:sz w:val="24"/>
          <w:szCs w:val="24"/>
        </w:rPr>
        <w:t>drica</w:t>
      </w:r>
      <w:r w:rsidR="00E559F9" w:rsidRPr="00701AFB">
        <w:rPr>
          <w:rFonts w:ascii="Arial" w:hAnsi="Arial" w:cs="Arial"/>
          <w:sz w:val="24"/>
          <w:szCs w:val="24"/>
        </w:rPr>
        <w:t>, el D</w:t>
      </w:r>
      <w:r>
        <w:rPr>
          <w:rFonts w:ascii="Arial" w:hAnsi="Arial" w:cs="Arial"/>
          <w:sz w:val="24"/>
          <w:szCs w:val="24"/>
        </w:rPr>
        <w:t xml:space="preserve">AGMA realiza mediciones de la Demanda biológica de oxígeno </w:t>
      </w:r>
      <w:r w:rsidR="00E559F9" w:rsidRPr="00701AFB">
        <w:rPr>
          <w:rFonts w:ascii="Arial" w:hAnsi="Arial" w:cs="Arial"/>
          <w:sz w:val="24"/>
          <w:szCs w:val="24"/>
        </w:rPr>
        <w:t>Dem</w:t>
      </w:r>
      <w:r>
        <w:rPr>
          <w:rFonts w:ascii="Arial" w:hAnsi="Arial" w:cs="Arial"/>
          <w:sz w:val="24"/>
          <w:szCs w:val="24"/>
        </w:rPr>
        <w:t>anda biológica de oxígeno DBO5</w:t>
      </w:r>
      <w:r w:rsidR="00E559F9" w:rsidRPr="00701AFB">
        <w:rPr>
          <w:rFonts w:ascii="Arial" w:hAnsi="Arial" w:cs="Arial"/>
          <w:sz w:val="24"/>
          <w:szCs w:val="24"/>
        </w:rPr>
        <w:t xml:space="preserve"> y de Sólidos </w:t>
      </w:r>
      <w:r w:rsidR="00E559F9" w:rsidRPr="00701AFB">
        <w:rPr>
          <w:rFonts w:ascii="Arial" w:hAnsi="Arial" w:cs="Arial"/>
          <w:sz w:val="24"/>
          <w:szCs w:val="24"/>
        </w:rPr>
        <w:lastRenderedPageBreak/>
        <w:t xml:space="preserve">Suspendidos Totales (SST). Según reportes del 2005 el río Cauca tiene en promedio 3,94 </w:t>
      </w:r>
      <w:proofErr w:type="spellStart"/>
      <w:r w:rsidR="007B7819">
        <w:rPr>
          <w:rFonts w:ascii="Arial" w:hAnsi="Arial" w:cs="Arial"/>
          <w:sz w:val="24"/>
          <w:szCs w:val="24"/>
        </w:rPr>
        <w:t>mg</w:t>
      </w:r>
      <w:r w:rsidR="00E559F9" w:rsidRPr="00701AFB">
        <w:rPr>
          <w:rFonts w:ascii="Arial" w:hAnsi="Arial" w:cs="Arial"/>
          <w:sz w:val="24"/>
          <w:szCs w:val="24"/>
        </w:rPr>
        <w:t>l</w:t>
      </w:r>
      <w:proofErr w:type="spellEnd"/>
      <w:r w:rsidR="00E559F9" w:rsidRPr="00701AFB">
        <w:rPr>
          <w:rFonts w:ascii="Arial" w:hAnsi="Arial" w:cs="Arial"/>
          <w:sz w:val="24"/>
          <w:szCs w:val="24"/>
        </w:rPr>
        <w:t xml:space="preserve"> en el índice DBO5 lo cual es considerado contaminación moderada, sin embargo los ríos Cali y </w:t>
      </w:r>
      <w:proofErr w:type="spellStart"/>
      <w:r w:rsidR="00E559F9" w:rsidRPr="00701AFB">
        <w:rPr>
          <w:rFonts w:ascii="Arial" w:hAnsi="Arial" w:cs="Arial"/>
          <w:sz w:val="24"/>
          <w:szCs w:val="24"/>
        </w:rPr>
        <w:t>Cañaveralejo</w:t>
      </w:r>
      <w:proofErr w:type="spellEnd"/>
      <w:r w:rsidR="00E559F9" w:rsidRPr="00701AFB">
        <w:rPr>
          <w:rFonts w:ascii="Arial" w:hAnsi="Arial" w:cs="Arial"/>
          <w:sz w:val="24"/>
          <w:szCs w:val="24"/>
        </w:rPr>
        <w:t xml:space="preserve"> ti</w:t>
      </w:r>
      <w:r w:rsidR="007B7819">
        <w:rPr>
          <w:rFonts w:ascii="Arial" w:hAnsi="Arial" w:cs="Arial"/>
          <w:sz w:val="24"/>
          <w:szCs w:val="24"/>
        </w:rPr>
        <w:t xml:space="preserve">enen en promedio 55,5 y 79,7 </w:t>
      </w:r>
      <w:proofErr w:type="spellStart"/>
      <w:r w:rsidR="007B7819">
        <w:rPr>
          <w:rFonts w:ascii="Arial" w:hAnsi="Arial" w:cs="Arial"/>
          <w:sz w:val="24"/>
          <w:szCs w:val="24"/>
        </w:rPr>
        <w:t>mg</w:t>
      </w:r>
      <w:r w:rsidR="00E559F9" w:rsidRPr="00701AFB">
        <w:rPr>
          <w:rFonts w:ascii="Arial" w:hAnsi="Arial" w:cs="Arial"/>
          <w:sz w:val="24"/>
          <w:szCs w:val="24"/>
        </w:rPr>
        <w:t>l</w:t>
      </w:r>
      <w:proofErr w:type="spellEnd"/>
      <w:r w:rsidR="00E559F9" w:rsidRPr="00701AFB">
        <w:rPr>
          <w:rFonts w:ascii="Arial" w:hAnsi="Arial" w:cs="Arial"/>
          <w:sz w:val="24"/>
          <w:szCs w:val="24"/>
        </w:rPr>
        <w:t xml:space="preserve"> respectivamente, superando el límite de potabili</w:t>
      </w:r>
      <w:r w:rsidR="007B7819">
        <w:rPr>
          <w:rFonts w:ascii="Arial" w:hAnsi="Arial" w:cs="Arial"/>
          <w:sz w:val="24"/>
          <w:szCs w:val="24"/>
        </w:rPr>
        <w:t xml:space="preserve">dad (50 </w:t>
      </w:r>
      <w:proofErr w:type="spellStart"/>
      <w:r w:rsidR="007B7819">
        <w:rPr>
          <w:rFonts w:ascii="Arial" w:hAnsi="Arial" w:cs="Arial"/>
          <w:sz w:val="24"/>
          <w:szCs w:val="24"/>
        </w:rPr>
        <w:t>mg</w:t>
      </w:r>
      <w:r>
        <w:rPr>
          <w:rFonts w:ascii="Arial" w:hAnsi="Arial" w:cs="Arial"/>
          <w:sz w:val="24"/>
          <w:szCs w:val="24"/>
        </w:rPr>
        <w:t>l</w:t>
      </w:r>
      <w:proofErr w:type="spellEnd"/>
      <w:r>
        <w:rPr>
          <w:rFonts w:ascii="Arial" w:hAnsi="Arial" w:cs="Arial"/>
          <w:sz w:val="24"/>
          <w:szCs w:val="24"/>
        </w:rPr>
        <w:t>).</w:t>
      </w:r>
    </w:p>
    <w:p w:rsidR="00E559F9" w:rsidRPr="00F70F57" w:rsidRDefault="00701AFB" w:rsidP="00701AFB">
      <w:pPr>
        <w:jc w:val="center"/>
        <w:rPr>
          <w:rFonts w:ascii="Arial" w:hAnsi="Arial" w:cs="Arial"/>
          <w:b/>
          <w:sz w:val="28"/>
          <w:szCs w:val="28"/>
        </w:rPr>
      </w:pPr>
      <w:r w:rsidRPr="00F70F57">
        <w:rPr>
          <w:rFonts w:ascii="Arial" w:hAnsi="Arial" w:cs="Arial"/>
          <w:b/>
          <w:sz w:val="28"/>
          <w:szCs w:val="28"/>
        </w:rPr>
        <w:t>Aspectos demográficos</w:t>
      </w:r>
    </w:p>
    <w:p w:rsidR="00E559F9" w:rsidRPr="00701AFB" w:rsidRDefault="00E559F9" w:rsidP="00701AFB">
      <w:pPr>
        <w:jc w:val="both"/>
        <w:rPr>
          <w:rFonts w:ascii="Arial" w:hAnsi="Arial" w:cs="Arial"/>
          <w:sz w:val="24"/>
          <w:szCs w:val="24"/>
        </w:rPr>
      </w:pPr>
      <w:r w:rsidRPr="00701AFB">
        <w:rPr>
          <w:rFonts w:ascii="Arial" w:hAnsi="Arial" w:cs="Arial"/>
          <w:sz w:val="24"/>
          <w:szCs w:val="24"/>
        </w:rPr>
        <w:t xml:space="preserve">Cali no escapa a la tendencia colombiana de crecimiento de las áreas urbanas en detrimento de la población rural, tanto así que la ciudad (y su área metropolitana) duplicó su participación en la población vallecaucana y del país, hoy en día más del 60% de la población del Valle del Cauca habita en Cali y su área metropolitana. </w:t>
      </w:r>
    </w:p>
    <w:p w:rsidR="00E559F9" w:rsidRPr="00F70F57" w:rsidRDefault="00701AFB" w:rsidP="00701AFB">
      <w:pPr>
        <w:jc w:val="center"/>
        <w:rPr>
          <w:rFonts w:ascii="Arial" w:hAnsi="Arial" w:cs="Arial"/>
          <w:b/>
          <w:sz w:val="28"/>
          <w:szCs w:val="28"/>
        </w:rPr>
      </w:pPr>
      <w:r w:rsidRPr="00F70F57">
        <w:rPr>
          <w:rFonts w:ascii="Arial" w:hAnsi="Arial" w:cs="Arial"/>
          <w:b/>
          <w:sz w:val="28"/>
          <w:szCs w:val="28"/>
        </w:rPr>
        <w:t>Natalidad y mortalidad</w:t>
      </w:r>
    </w:p>
    <w:p w:rsidR="00E559F9" w:rsidRPr="00701AFB" w:rsidRDefault="00E559F9" w:rsidP="00701AFB">
      <w:pPr>
        <w:jc w:val="both"/>
        <w:rPr>
          <w:rFonts w:ascii="Arial" w:hAnsi="Arial" w:cs="Arial"/>
          <w:sz w:val="24"/>
          <w:szCs w:val="24"/>
        </w:rPr>
      </w:pPr>
      <w:r w:rsidRPr="00701AFB">
        <w:rPr>
          <w:rFonts w:ascii="Arial" w:hAnsi="Arial" w:cs="Arial"/>
          <w:sz w:val="24"/>
          <w:szCs w:val="24"/>
        </w:rPr>
        <w:t>De acuerdo con las estadísticas anuales de la Secretaria de Salud Pública Municipal (20</w:t>
      </w:r>
      <w:r w:rsidR="00A565BE">
        <w:rPr>
          <w:rFonts w:ascii="Arial" w:hAnsi="Arial" w:cs="Arial"/>
          <w:sz w:val="24"/>
          <w:szCs w:val="24"/>
        </w:rPr>
        <w:t>05),</w:t>
      </w:r>
      <w:r w:rsidR="007B7819">
        <w:rPr>
          <w:rFonts w:ascii="Arial" w:hAnsi="Arial" w:cs="Arial"/>
          <w:sz w:val="24"/>
          <w:szCs w:val="24"/>
        </w:rPr>
        <w:t xml:space="preserve"> </w:t>
      </w:r>
      <w:r w:rsidRPr="00701AFB">
        <w:rPr>
          <w:rFonts w:ascii="Arial" w:hAnsi="Arial" w:cs="Arial"/>
          <w:sz w:val="24"/>
          <w:szCs w:val="24"/>
        </w:rPr>
        <w:t>SALUD EN CIFRAS 20</w:t>
      </w:r>
      <w:r w:rsidR="009B12F9">
        <w:rPr>
          <w:rFonts w:ascii="Arial" w:hAnsi="Arial" w:cs="Arial"/>
          <w:sz w:val="24"/>
          <w:szCs w:val="24"/>
        </w:rPr>
        <w:t>05,</w:t>
      </w:r>
      <w:r w:rsidR="007B7819">
        <w:rPr>
          <w:rFonts w:ascii="Arial" w:hAnsi="Arial" w:cs="Arial"/>
          <w:sz w:val="24"/>
          <w:szCs w:val="24"/>
        </w:rPr>
        <w:t xml:space="preserve"> </w:t>
      </w:r>
      <w:r w:rsidRPr="00701AFB">
        <w:rPr>
          <w:rFonts w:ascii="Arial" w:hAnsi="Arial" w:cs="Arial"/>
          <w:sz w:val="24"/>
          <w:szCs w:val="24"/>
        </w:rPr>
        <w:t>CALI</w:t>
      </w:r>
      <w:r w:rsidR="00A565BE">
        <w:rPr>
          <w:rFonts w:ascii="Arial" w:hAnsi="Arial" w:cs="Arial"/>
          <w:sz w:val="24"/>
          <w:szCs w:val="24"/>
        </w:rPr>
        <w:t xml:space="preserve"> SALUDABLE</w:t>
      </w:r>
      <w:r w:rsidR="007B7819">
        <w:rPr>
          <w:rFonts w:ascii="Arial" w:hAnsi="Arial" w:cs="Arial"/>
          <w:sz w:val="24"/>
          <w:szCs w:val="24"/>
        </w:rPr>
        <w:t xml:space="preserve"> l</w:t>
      </w:r>
      <w:r w:rsidR="00A565BE">
        <w:rPr>
          <w:rFonts w:ascii="Arial" w:hAnsi="Arial" w:cs="Arial"/>
          <w:sz w:val="24"/>
          <w:szCs w:val="24"/>
        </w:rPr>
        <w:t>a tasa bruta de natalidad</w:t>
      </w:r>
      <w:r w:rsidRPr="00701AFB">
        <w:rPr>
          <w:rFonts w:ascii="Arial" w:hAnsi="Arial" w:cs="Arial"/>
          <w:sz w:val="24"/>
          <w:szCs w:val="24"/>
        </w:rPr>
        <w:t xml:space="preserve"> (TBN) de la ciudad es de 20,2 recién nacidos por cada 1.000 habitantes, un poco menor que la del país (22,0) y el promedio mundial (21,0). En cuanto a l</w:t>
      </w:r>
      <w:r w:rsidR="00A565BE">
        <w:rPr>
          <w:rFonts w:ascii="Arial" w:hAnsi="Arial" w:cs="Arial"/>
          <w:sz w:val="24"/>
          <w:szCs w:val="24"/>
        </w:rPr>
        <w:t>as estadísticas por mujer, la tasa global de fecundidad</w:t>
      </w:r>
      <w:r w:rsidRPr="00701AFB">
        <w:rPr>
          <w:rFonts w:ascii="Arial" w:hAnsi="Arial" w:cs="Arial"/>
          <w:sz w:val="24"/>
          <w:szCs w:val="24"/>
        </w:rPr>
        <w:t xml:space="preserve"> (TGF) es 1,9 hijos por mujer, lo cual es bajo comparado con el promedio del país (2,6). La TGF  es muy sensible al estrato socioeconómico de la madre: en el estrato social bajo se da valor promedio (2,1), en el medio es de 1,9 y en el estrato alto e</w:t>
      </w:r>
      <w:r w:rsidR="00A565BE">
        <w:rPr>
          <w:rFonts w:ascii="Arial" w:hAnsi="Arial" w:cs="Arial"/>
          <w:sz w:val="24"/>
          <w:szCs w:val="24"/>
        </w:rPr>
        <w:t>s de apenas 1,2. En cuanto al estado civil</w:t>
      </w:r>
      <w:r w:rsidRPr="00701AFB">
        <w:rPr>
          <w:rFonts w:ascii="Arial" w:hAnsi="Arial" w:cs="Arial"/>
          <w:sz w:val="24"/>
          <w:szCs w:val="24"/>
        </w:rPr>
        <w:t xml:space="preserve"> de las ma</w:t>
      </w:r>
      <w:r w:rsidR="00A565BE">
        <w:rPr>
          <w:rFonts w:ascii="Arial" w:hAnsi="Arial" w:cs="Arial"/>
          <w:sz w:val="24"/>
          <w:szCs w:val="24"/>
        </w:rPr>
        <w:t xml:space="preserve">dres caleñas: el 58% viven en Amor libre unión libre con su pareja, el 23% están </w:t>
      </w:r>
      <w:r w:rsidRPr="00701AFB">
        <w:rPr>
          <w:rFonts w:ascii="Arial" w:hAnsi="Arial" w:cs="Arial"/>
          <w:sz w:val="24"/>
          <w:szCs w:val="24"/>
        </w:rPr>
        <w:t>Casad</w:t>
      </w:r>
      <w:r w:rsidR="00A565BE">
        <w:rPr>
          <w:rFonts w:ascii="Arial" w:hAnsi="Arial" w:cs="Arial"/>
          <w:sz w:val="24"/>
          <w:szCs w:val="24"/>
        </w:rPr>
        <w:t>o casadas y el 17% son madres Soltería solteras</w:t>
      </w:r>
      <w:r w:rsidRPr="00701AFB">
        <w:rPr>
          <w:rFonts w:ascii="Arial" w:hAnsi="Arial" w:cs="Arial"/>
          <w:sz w:val="24"/>
          <w:szCs w:val="24"/>
        </w:rPr>
        <w:t xml:space="preserve">. </w:t>
      </w:r>
    </w:p>
    <w:p w:rsidR="00E559F9" w:rsidRPr="00701AFB" w:rsidRDefault="00E559F9" w:rsidP="00701AFB">
      <w:pPr>
        <w:jc w:val="both"/>
        <w:rPr>
          <w:rFonts w:ascii="Arial" w:hAnsi="Arial" w:cs="Arial"/>
          <w:sz w:val="24"/>
          <w:szCs w:val="24"/>
        </w:rPr>
      </w:pPr>
      <w:r w:rsidRPr="00701AFB">
        <w:rPr>
          <w:rFonts w:ascii="Arial" w:hAnsi="Arial" w:cs="Arial"/>
          <w:sz w:val="24"/>
          <w:szCs w:val="24"/>
        </w:rPr>
        <w:t xml:space="preserve">En cuanto a la mortalidad </w:t>
      </w:r>
      <w:r w:rsidR="009F2124">
        <w:rPr>
          <w:rFonts w:ascii="Arial" w:hAnsi="Arial" w:cs="Arial"/>
          <w:sz w:val="24"/>
          <w:szCs w:val="24"/>
        </w:rPr>
        <w:t xml:space="preserve">infantil, la ciudad tiene una tasa de mortalidad infantil </w:t>
      </w:r>
      <w:r w:rsidRPr="00701AFB">
        <w:rPr>
          <w:rFonts w:ascii="Arial" w:hAnsi="Arial" w:cs="Arial"/>
          <w:sz w:val="24"/>
          <w:szCs w:val="24"/>
        </w:rPr>
        <w:t>(TMI) de 12 por cada 1.000 niños nacidos vivos, muy por debajo del promedio del país (26) y aún más abajo del promedio mundial (54). La TMI ha venido en caída desde la década de 1970 cuando sobrepasaba las 50 muertes por cada 1.000 nacimientos.</w:t>
      </w:r>
    </w:p>
    <w:p w:rsidR="00E559F9" w:rsidRPr="00701AFB" w:rsidRDefault="00E559F9" w:rsidP="00701AFB">
      <w:pPr>
        <w:jc w:val="both"/>
        <w:rPr>
          <w:rFonts w:ascii="Arial" w:hAnsi="Arial" w:cs="Arial"/>
          <w:sz w:val="24"/>
          <w:szCs w:val="24"/>
        </w:rPr>
      </w:pPr>
      <w:r w:rsidRPr="00701AFB">
        <w:rPr>
          <w:rFonts w:ascii="Arial" w:hAnsi="Arial" w:cs="Arial"/>
          <w:sz w:val="24"/>
          <w:szCs w:val="24"/>
        </w:rPr>
        <w:t>Lo</w:t>
      </w:r>
      <w:r w:rsidR="009F2124">
        <w:rPr>
          <w:rFonts w:ascii="Arial" w:hAnsi="Arial" w:cs="Arial"/>
          <w:sz w:val="24"/>
          <w:szCs w:val="24"/>
        </w:rPr>
        <w:t>s caleños tienen 71,9 años de esperanza de vida</w:t>
      </w:r>
      <w:r w:rsidRPr="00701AFB">
        <w:rPr>
          <w:rFonts w:ascii="Arial" w:hAnsi="Arial" w:cs="Arial"/>
          <w:sz w:val="24"/>
          <w:szCs w:val="24"/>
        </w:rPr>
        <w:t xml:space="preserve"> al nacer, muy parecido al promedio nacional (72,0) y 5 años más que</w:t>
      </w:r>
      <w:r w:rsidR="009F2124">
        <w:rPr>
          <w:rFonts w:ascii="Arial" w:hAnsi="Arial" w:cs="Arial"/>
          <w:sz w:val="24"/>
          <w:szCs w:val="24"/>
        </w:rPr>
        <w:t xml:space="preserve"> el promedio mundial. La tasa bruta de mortalidad </w:t>
      </w:r>
      <w:r w:rsidRPr="00701AFB">
        <w:rPr>
          <w:rFonts w:ascii="Arial" w:hAnsi="Arial" w:cs="Arial"/>
          <w:sz w:val="24"/>
          <w:szCs w:val="24"/>
        </w:rPr>
        <w:t xml:space="preserve">(TBM) es de 6,5 muertos por cada 1.000 habitantes, mayor que la de Colombia (5,0), y muestra un incremento en más de un punto comparada con el promedio de la década de 1980. El 20% de estas muertes son </w:t>
      </w:r>
      <w:r w:rsidR="009F2124">
        <w:rPr>
          <w:rFonts w:ascii="Arial" w:hAnsi="Arial" w:cs="Arial"/>
          <w:sz w:val="24"/>
          <w:szCs w:val="24"/>
        </w:rPr>
        <w:t>violentas: homicidios, suicidio</w:t>
      </w:r>
      <w:r w:rsidRPr="00701AFB">
        <w:rPr>
          <w:rFonts w:ascii="Arial" w:hAnsi="Arial" w:cs="Arial"/>
          <w:sz w:val="24"/>
          <w:szCs w:val="24"/>
        </w:rPr>
        <w:t>s o accidentes involucrando vehículos motorizados.</w:t>
      </w:r>
    </w:p>
    <w:p w:rsidR="00E559F9" w:rsidRPr="00741556" w:rsidRDefault="00741556" w:rsidP="00741556">
      <w:pPr>
        <w:jc w:val="center"/>
        <w:rPr>
          <w:rFonts w:ascii="Arial" w:hAnsi="Arial" w:cs="Arial"/>
          <w:sz w:val="28"/>
          <w:szCs w:val="28"/>
        </w:rPr>
      </w:pPr>
      <w:r w:rsidRPr="00741556">
        <w:rPr>
          <w:rFonts w:ascii="Arial" w:hAnsi="Arial" w:cs="Arial"/>
          <w:sz w:val="28"/>
          <w:szCs w:val="28"/>
        </w:rPr>
        <w:t>Seguridad ciudadana</w:t>
      </w:r>
    </w:p>
    <w:p w:rsidR="00E559F9" w:rsidRPr="00741556" w:rsidRDefault="00E559F9" w:rsidP="00741556">
      <w:pPr>
        <w:jc w:val="both"/>
        <w:rPr>
          <w:rFonts w:ascii="Arial" w:hAnsi="Arial" w:cs="Arial"/>
          <w:sz w:val="24"/>
          <w:szCs w:val="24"/>
        </w:rPr>
      </w:pPr>
      <w:r w:rsidRPr="00741556">
        <w:rPr>
          <w:rFonts w:ascii="Arial" w:hAnsi="Arial" w:cs="Arial"/>
          <w:sz w:val="24"/>
          <w:szCs w:val="24"/>
        </w:rPr>
        <w:t>En el cuatrienio 2000-2004 la ciudad presentaba un altísimo número de homicidios de 90 por ca</w:t>
      </w:r>
      <w:r w:rsidR="00741556">
        <w:rPr>
          <w:rFonts w:ascii="Arial" w:hAnsi="Arial" w:cs="Arial"/>
          <w:sz w:val="24"/>
          <w:szCs w:val="24"/>
        </w:rPr>
        <w:t xml:space="preserve">da 100.000 habitantes. </w:t>
      </w:r>
      <w:r w:rsidRPr="00741556">
        <w:rPr>
          <w:rFonts w:ascii="Arial" w:hAnsi="Arial" w:cs="Arial"/>
          <w:sz w:val="24"/>
          <w:szCs w:val="24"/>
        </w:rPr>
        <w:t>"</w:t>
      </w:r>
      <w:r w:rsidR="00741556" w:rsidRPr="00741556">
        <w:rPr>
          <w:rFonts w:ascii="Arial" w:hAnsi="Arial" w:cs="Arial"/>
          <w:sz w:val="24"/>
          <w:szCs w:val="24"/>
        </w:rPr>
        <w:t>Cali</w:t>
      </w:r>
      <w:r w:rsidRPr="00741556">
        <w:rPr>
          <w:rFonts w:ascii="Arial" w:hAnsi="Arial" w:cs="Arial"/>
          <w:sz w:val="24"/>
          <w:szCs w:val="24"/>
        </w:rPr>
        <w:t xml:space="preserve"> como va</w:t>
      </w:r>
      <w:r w:rsidR="00741556">
        <w:rPr>
          <w:rFonts w:ascii="Arial" w:hAnsi="Arial" w:cs="Arial"/>
          <w:sz w:val="24"/>
          <w:szCs w:val="24"/>
        </w:rPr>
        <w:t xml:space="preserve">mos 2007", </w:t>
      </w:r>
      <w:r w:rsidRPr="00741556">
        <w:rPr>
          <w:rFonts w:ascii="Arial" w:hAnsi="Arial" w:cs="Arial"/>
          <w:sz w:val="24"/>
          <w:szCs w:val="24"/>
        </w:rPr>
        <w:t xml:space="preserve">Según estadísticas del 2006 aunque hubo una leve mejoría con respecto al 2005, la ciudad aún se puede considerar insegura con una tasa de homicidios de 74 </w:t>
      </w:r>
      <w:r w:rsidR="00741556">
        <w:rPr>
          <w:rFonts w:ascii="Arial" w:hAnsi="Arial" w:cs="Arial"/>
          <w:sz w:val="24"/>
          <w:szCs w:val="24"/>
        </w:rPr>
        <w:t xml:space="preserve">por cada </w:t>
      </w:r>
      <w:r w:rsidR="00E82AC3">
        <w:rPr>
          <w:rFonts w:ascii="Arial" w:hAnsi="Arial" w:cs="Arial"/>
          <w:sz w:val="24"/>
          <w:szCs w:val="24"/>
        </w:rPr>
        <w:t xml:space="preserve">100.000 habitantes, es </w:t>
      </w:r>
      <w:r w:rsidRPr="00741556">
        <w:rPr>
          <w:rFonts w:ascii="Arial" w:hAnsi="Arial" w:cs="Arial"/>
          <w:sz w:val="24"/>
          <w:szCs w:val="24"/>
        </w:rPr>
        <w:t>alta compar</w:t>
      </w:r>
      <w:r w:rsidR="009B12F9">
        <w:rPr>
          <w:rFonts w:ascii="Arial" w:hAnsi="Arial" w:cs="Arial"/>
          <w:sz w:val="24"/>
          <w:szCs w:val="24"/>
        </w:rPr>
        <w:t xml:space="preserve">ada con Bogotá (18,8), </w:t>
      </w:r>
      <w:r w:rsidRPr="00741556">
        <w:rPr>
          <w:rFonts w:ascii="Arial" w:hAnsi="Arial" w:cs="Arial"/>
          <w:sz w:val="24"/>
          <w:szCs w:val="24"/>
        </w:rPr>
        <w:t xml:space="preserve"> Entre las tres principales ciudades del país Cali tiene la menor inversión en seguridad. En el </w:t>
      </w:r>
      <w:r w:rsidRPr="00741556">
        <w:rPr>
          <w:rFonts w:ascii="Arial" w:hAnsi="Arial" w:cs="Arial"/>
          <w:sz w:val="24"/>
          <w:szCs w:val="24"/>
        </w:rPr>
        <w:lastRenderedPageBreak/>
        <w:t xml:space="preserve">2006 el presupuesto en seguridad de Medellín fue más de 4 veces superior al de </w:t>
      </w:r>
      <w:proofErr w:type="gramStart"/>
      <w:r w:rsidRPr="00741556">
        <w:rPr>
          <w:rFonts w:ascii="Arial" w:hAnsi="Arial" w:cs="Arial"/>
          <w:sz w:val="24"/>
          <w:szCs w:val="24"/>
        </w:rPr>
        <w:t>Cali(</w:t>
      </w:r>
      <w:proofErr w:type="gramEnd"/>
      <w:r w:rsidRPr="00741556">
        <w:rPr>
          <w:rFonts w:ascii="Arial" w:hAnsi="Arial" w:cs="Arial"/>
          <w:sz w:val="24"/>
          <w:szCs w:val="24"/>
        </w:rPr>
        <w:t xml:space="preserve">hay que tener en cuenta que debido a que el presidente de turno era de Medellín, el presupuesto nacional para seguridad, en gran parte se fue para Medellín, dejando a Cali un poco olvidada en este tema), mientras el de Bogotá (3,5 veces más poblada) fue más de 7 veces </w:t>
      </w:r>
      <w:r w:rsidR="00E82AC3">
        <w:rPr>
          <w:rFonts w:ascii="Arial" w:hAnsi="Arial" w:cs="Arial"/>
          <w:sz w:val="24"/>
          <w:szCs w:val="24"/>
        </w:rPr>
        <w:t xml:space="preserve">superior. </w:t>
      </w:r>
      <w:r w:rsidRPr="00741556">
        <w:rPr>
          <w:rFonts w:ascii="Arial" w:hAnsi="Arial" w:cs="Arial"/>
          <w:sz w:val="24"/>
          <w:szCs w:val="24"/>
        </w:rPr>
        <w:t xml:space="preserve">En el 2008 la tasa de </w:t>
      </w:r>
      <w:r w:rsidR="00E82AC3" w:rsidRPr="00741556">
        <w:rPr>
          <w:rFonts w:ascii="Arial" w:hAnsi="Arial" w:cs="Arial"/>
          <w:sz w:val="24"/>
          <w:szCs w:val="24"/>
        </w:rPr>
        <w:t>homicidios</w:t>
      </w:r>
      <w:r w:rsidRPr="00741556">
        <w:rPr>
          <w:rFonts w:ascii="Arial" w:hAnsi="Arial" w:cs="Arial"/>
          <w:sz w:val="24"/>
          <w:szCs w:val="24"/>
        </w:rPr>
        <w:t xml:space="preserve"> fue de 66 por cada 100.000 </w:t>
      </w:r>
      <w:r w:rsidR="00286943">
        <w:rPr>
          <w:rFonts w:ascii="Arial" w:hAnsi="Arial" w:cs="Arial"/>
          <w:sz w:val="24"/>
          <w:szCs w:val="24"/>
        </w:rPr>
        <w:t xml:space="preserve">habitantes </w:t>
      </w:r>
      <w:r w:rsidRPr="00741556">
        <w:rPr>
          <w:rFonts w:ascii="Arial" w:hAnsi="Arial" w:cs="Arial"/>
          <w:sz w:val="24"/>
          <w:szCs w:val="24"/>
        </w:rPr>
        <w:t>y en el 2009 hubo 1.775 muertes violen</w:t>
      </w:r>
      <w:r w:rsidR="00286943">
        <w:rPr>
          <w:rFonts w:ascii="Arial" w:hAnsi="Arial" w:cs="Arial"/>
          <w:sz w:val="24"/>
          <w:szCs w:val="24"/>
        </w:rPr>
        <w:t xml:space="preserve">tas en Cali, </w:t>
      </w:r>
      <w:r w:rsidRPr="00741556">
        <w:rPr>
          <w:rFonts w:ascii="Arial" w:hAnsi="Arial" w:cs="Arial"/>
          <w:sz w:val="24"/>
          <w:szCs w:val="24"/>
        </w:rPr>
        <w:t>Policía entregó balanc</w:t>
      </w:r>
      <w:r w:rsidR="00286943">
        <w:rPr>
          <w:rFonts w:ascii="Arial" w:hAnsi="Arial" w:cs="Arial"/>
          <w:sz w:val="24"/>
          <w:szCs w:val="24"/>
        </w:rPr>
        <w:t>e de seguridad del 2009.</w:t>
      </w:r>
    </w:p>
    <w:p w:rsidR="00E559F9" w:rsidRPr="0029621E" w:rsidRDefault="00E559F9" w:rsidP="00741556">
      <w:pPr>
        <w:spacing w:before="100" w:beforeAutospacing="1" w:after="100" w:afterAutospacing="1" w:line="240" w:lineRule="auto"/>
        <w:jc w:val="both"/>
        <w:rPr>
          <w:rFonts w:ascii="Arial" w:eastAsia="Times New Roman" w:hAnsi="Arial" w:cs="Arial"/>
          <w:sz w:val="24"/>
          <w:szCs w:val="24"/>
          <w:lang w:eastAsia="es-CO"/>
        </w:rPr>
      </w:pPr>
      <w:r w:rsidRPr="00741556">
        <w:rPr>
          <w:rFonts w:ascii="Arial" w:eastAsia="Times New Roman" w:hAnsi="Arial" w:cs="Arial"/>
          <w:sz w:val="24"/>
          <w:szCs w:val="24"/>
          <w:lang w:eastAsia="es-CO"/>
        </w:rPr>
        <w:t xml:space="preserve">Santiago de Cali está regido por un sistema democrático basado en los procesos de descentralización administrativa generados a partir de la proclamación de la </w:t>
      </w:r>
      <w:hyperlink r:id="rId13" w:tooltip="Constitución de Colombia de 1991" w:history="1">
        <w:r w:rsidRPr="0029621E">
          <w:rPr>
            <w:rFonts w:ascii="Arial" w:eastAsia="Times New Roman" w:hAnsi="Arial" w:cs="Arial"/>
            <w:sz w:val="24"/>
            <w:szCs w:val="24"/>
            <w:u w:val="single"/>
            <w:lang w:eastAsia="es-CO"/>
          </w:rPr>
          <w:t>Constitución Política de Colombia</w:t>
        </w:r>
      </w:hyperlink>
      <w:r w:rsidRPr="0029621E">
        <w:rPr>
          <w:rFonts w:ascii="Arial" w:eastAsia="Times New Roman" w:hAnsi="Arial" w:cs="Arial"/>
          <w:sz w:val="24"/>
          <w:szCs w:val="24"/>
          <w:lang w:eastAsia="es-CO"/>
        </w:rPr>
        <w:t xml:space="preserve"> de </w:t>
      </w:r>
      <w:hyperlink r:id="rId14" w:tooltip="1991" w:history="1">
        <w:r w:rsidRPr="0029621E">
          <w:rPr>
            <w:rFonts w:ascii="Arial" w:eastAsia="Times New Roman" w:hAnsi="Arial" w:cs="Arial"/>
            <w:sz w:val="24"/>
            <w:szCs w:val="24"/>
            <w:u w:val="single"/>
            <w:lang w:eastAsia="es-CO"/>
          </w:rPr>
          <w:t>1991</w:t>
        </w:r>
      </w:hyperlink>
      <w:r w:rsidRPr="0029621E">
        <w:rPr>
          <w:rFonts w:ascii="Arial" w:eastAsia="Times New Roman" w:hAnsi="Arial" w:cs="Arial"/>
          <w:sz w:val="24"/>
          <w:szCs w:val="24"/>
          <w:lang w:eastAsia="es-CO"/>
        </w:rPr>
        <w:t>. A la ciudad la gobierna un alcalde (</w:t>
      </w:r>
      <w:hyperlink r:id="rId15" w:tooltip="Poder ejecutivo" w:history="1">
        <w:r w:rsidRPr="0029621E">
          <w:rPr>
            <w:rFonts w:ascii="Arial" w:eastAsia="Times New Roman" w:hAnsi="Arial" w:cs="Arial"/>
            <w:sz w:val="24"/>
            <w:szCs w:val="24"/>
            <w:u w:val="single"/>
            <w:lang w:eastAsia="es-CO"/>
          </w:rPr>
          <w:t>poder ejecutivo</w:t>
        </w:r>
      </w:hyperlink>
      <w:r w:rsidRPr="0029621E">
        <w:rPr>
          <w:rFonts w:ascii="Arial" w:eastAsia="Times New Roman" w:hAnsi="Arial" w:cs="Arial"/>
          <w:sz w:val="24"/>
          <w:szCs w:val="24"/>
          <w:lang w:eastAsia="es-CO"/>
        </w:rPr>
        <w:t>) y un Concejo Municipal (</w:t>
      </w:r>
      <w:hyperlink r:id="rId16" w:tooltip="Poder legislativo" w:history="1">
        <w:r w:rsidRPr="0029621E">
          <w:rPr>
            <w:rFonts w:ascii="Arial" w:eastAsia="Times New Roman" w:hAnsi="Arial" w:cs="Arial"/>
            <w:sz w:val="24"/>
            <w:szCs w:val="24"/>
            <w:u w:val="single"/>
            <w:lang w:eastAsia="es-CO"/>
          </w:rPr>
          <w:t>poder legislativo</w:t>
        </w:r>
      </w:hyperlink>
      <w:r w:rsidRPr="0029621E">
        <w:rPr>
          <w:rFonts w:ascii="Arial" w:eastAsia="Times New Roman" w:hAnsi="Arial" w:cs="Arial"/>
          <w:sz w:val="24"/>
          <w:szCs w:val="24"/>
          <w:lang w:eastAsia="es-CO"/>
        </w:rPr>
        <w:t>).</w:t>
      </w:r>
    </w:p>
    <w:p w:rsidR="00E559F9" w:rsidRPr="00F70F57" w:rsidRDefault="00E559F9" w:rsidP="00F70F57">
      <w:pPr>
        <w:spacing w:after="0" w:line="240" w:lineRule="auto"/>
        <w:jc w:val="center"/>
        <w:rPr>
          <w:rFonts w:ascii="Arial" w:eastAsia="Times New Roman" w:hAnsi="Arial" w:cs="Arial"/>
          <w:sz w:val="28"/>
          <w:szCs w:val="28"/>
          <w:lang w:eastAsia="es-CO"/>
        </w:rPr>
      </w:pPr>
      <w:r w:rsidRPr="00F70F57">
        <w:rPr>
          <w:rFonts w:ascii="Arial" w:eastAsia="Times New Roman" w:hAnsi="Arial" w:cs="Arial"/>
          <w:sz w:val="28"/>
          <w:szCs w:val="28"/>
          <w:lang w:eastAsia="es-CO"/>
        </w:rPr>
        <w:t>Centro Administrativo Municipal CAM, sede de la alcaldía.</w:t>
      </w:r>
    </w:p>
    <w:p w:rsidR="00E559F9" w:rsidRPr="00652D36" w:rsidRDefault="00E559F9" w:rsidP="00652D36">
      <w:pPr>
        <w:spacing w:before="100" w:beforeAutospacing="1" w:after="100" w:afterAutospacing="1" w:line="240" w:lineRule="auto"/>
        <w:jc w:val="both"/>
        <w:rPr>
          <w:rFonts w:ascii="Arial" w:eastAsia="Times New Roman" w:hAnsi="Arial" w:cs="Arial"/>
          <w:sz w:val="24"/>
          <w:szCs w:val="24"/>
          <w:lang w:eastAsia="es-CO"/>
        </w:rPr>
      </w:pPr>
      <w:r w:rsidRPr="00652D36">
        <w:rPr>
          <w:rFonts w:ascii="Arial" w:eastAsia="Times New Roman" w:hAnsi="Arial" w:cs="Arial"/>
          <w:sz w:val="24"/>
          <w:szCs w:val="24"/>
          <w:lang w:eastAsia="es-CO"/>
        </w:rPr>
        <w:t xml:space="preserve">El </w:t>
      </w:r>
      <w:hyperlink r:id="rId17" w:tooltip="Alcalde de Cali" w:history="1">
        <w:r w:rsidRPr="00652D36">
          <w:rPr>
            <w:rFonts w:ascii="Arial" w:eastAsia="Times New Roman" w:hAnsi="Arial" w:cs="Arial"/>
            <w:sz w:val="24"/>
            <w:szCs w:val="24"/>
            <w:u w:val="single"/>
            <w:lang w:eastAsia="es-CO"/>
          </w:rPr>
          <w:t>Alcalde de Cali</w:t>
        </w:r>
      </w:hyperlink>
      <w:r w:rsidRPr="00652D36">
        <w:rPr>
          <w:rFonts w:ascii="Arial" w:eastAsia="Times New Roman" w:hAnsi="Arial" w:cs="Arial"/>
          <w:sz w:val="24"/>
          <w:szCs w:val="24"/>
          <w:lang w:eastAsia="es-CO"/>
        </w:rPr>
        <w:t xml:space="preserve"> es el jefe de gobierno y de la administración municipal, representando legal, judicial y extrajudicialmente al municipio. Es un cargo elegido por voto popular para un periodo de cuatro años</w:t>
      </w:r>
      <w:r w:rsidR="00652D36">
        <w:rPr>
          <w:rFonts w:ascii="Arial" w:eastAsia="Times New Roman" w:hAnsi="Arial" w:cs="Arial"/>
          <w:sz w:val="24"/>
          <w:szCs w:val="24"/>
          <w:lang w:eastAsia="es-CO"/>
        </w:rPr>
        <w:t xml:space="preserve">, </w:t>
      </w:r>
      <w:r w:rsidRPr="00652D36">
        <w:rPr>
          <w:rFonts w:ascii="Arial" w:eastAsia="Times New Roman" w:hAnsi="Arial" w:cs="Arial"/>
          <w:sz w:val="24"/>
          <w:szCs w:val="24"/>
          <w:lang w:eastAsia="es-CO"/>
        </w:rPr>
        <w:t>que en la actualidad (2008) es ejercido por Jorge Iván Ospina. Entre sus funciones principales están la administración de los recursos propios de la municipalidad, velar por el bienestar y los intereses de sus conciudadanos y representarlos ante el Gobierno Nacional, además de impulsar políticas locales para mejorar su calidad de vida, tales como programas de salud, vivienda, educación e infraestructura vial y mantener el orden público.</w:t>
      </w:r>
    </w:p>
    <w:p w:rsidR="00E559F9" w:rsidRPr="00652D36" w:rsidRDefault="00E559F9" w:rsidP="00652D36">
      <w:pPr>
        <w:spacing w:before="100" w:beforeAutospacing="1" w:after="100" w:afterAutospacing="1" w:line="240" w:lineRule="auto"/>
        <w:jc w:val="both"/>
        <w:rPr>
          <w:rFonts w:ascii="Arial" w:eastAsia="Times New Roman" w:hAnsi="Arial" w:cs="Arial"/>
          <w:sz w:val="24"/>
          <w:szCs w:val="24"/>
          <w:lang w:eastAsia="es-CO"/>
        </w:rPr>
      </w:pPr>
      <w:r w:rsidRPr="00652D36">
        <w:rPr>
          <w:rFonts w:ascii="Arial" w:eastAsia="Times New Roman" w:hAnsi="Arial" w:cs="Arial"/>
          <w:sz w:val="24"/>
          <w:szCs w:val="24"/>
          <w:lang w:eastAsia="es-CO"/>
        </w:rPr>
        <w:t xml:space="preserve">El </w:t>
      </w:r>
      <w:hyperlink r:id="rId18" w:tooltip="Concejo Municipal" w:history="1">
        <w:r w:rsidRPr="00652D36">
          <w:rPr>
            <w:rFonts w:ascii="Arial" w:eastAsia="Times New Roman" w:hAnsi="Arial" w:cs="Arial"/>
            <w:sz w:val="24"/>
            <w:szCs w:val="24"/>
            <w:u w:val="single"/>
            <w:lang w:eastAsia="es-CO"/>
          </w:rPr>
          <w:t>Concejo de Cali</w:t>
        </w:r>
      </w:hyperlink>
      <w:r w:rsidRPr="00652D36">
        <w:rPr>
          <w:rFonts w:ascii="Arial" w:eastAsia="Times New Roman" w:hAnsi="Arial" w:cs="Arial"/>
          <w:sz w:val="24"/>
          <w:szCs w:val="24"/>
          <w:lang w:eastAsia="es-CO"/>
        </w:rPr>
        <w:t xml:space="preserve"> es una Corporación Administrativa de el</w:t>
      </w:r>
      <w:r w:rsidR="0029621E">
        <w:rPr>
          <w:rFonts w:ascii="Arial" w:eastAsia="Times New Roman" w:hAnsi="Arial" w:cs="Arial"/>
          <w:sz w:val="24"/>
          <w:szCs w:val="24"/>
          <w:lang w:eastAsia="es-CO"/>
        </w:rPr>
        <w:t>ección popular, compuesta por 21</w:t>
      </w:r>
      <w:r w:rsidRPr="00652D36">
        <w:rPr>
          <w:rFonts w:ascii="Arial" w:eastAsia="Times New Roman" w:hAnsi="Arial" w:cs="Arial"/>
          <w:sz w:val="24"/>
          <w:szCs w:val="24"/>
          <w:lang w:eastAsia="es-CO"/>
        </w:rPr>
        <w:t xml:space="preserve"> ediles de diferentes tendencias políticas, elegidos democráticamente para un período de cuatro años</w:t>
      </w:r>
      <w:r w:rsidR="00652D36">
        <w:rPr>
          <w:rFonts w:ascii="Arial" w:eastAsia="Times New Roman" w:hAnsi="Arial" w:cs="Arial"/>
          <w:sz w:val="24"/>
          <w:szCs w:val="24"/>
          <w:lang w:eastAsia="es-CO"/>
        </w:rPr>
        <w:t xml:space="preserve">, </w:t>
      </w:r>
      <w:r w:rsidRPr="00652D36">
        <w:rPr>
          <w:rFonts w:ascii="Arial" w:eastAsia="Times New Roman" w:hAnsi="Arial" w:cs="Arial"/>
          <w:sz w:val="24"/>
          <w:szCs w:val="24"/>
          <w:lang w:eastAsia="es-CO"/>
        </w:rPr>
        <w:t>y cuyo funcionamiento tiene como eje rector la participación democrática de la comunidad. El concejo es la entidad legislativa de la ciudad emite acuerdos de cumplimiento obligatorio en su jurisdicción territorial. Entre sus funciones está aprobar los proyectos de los alcaldes, velar por la preservación y defensa del patrimonio cultural, dictar las normas orgánicas del presupuesto y expedir anualmente el presupuesto de rentas y gastos.</w:t>
      </w:r>
    </w:p>
    <w:p w:rsidR="00E559F9" w:rsidRPr="00F70F57" w:rsidRDefault="00E559F9" w:rsidP="00F70F57">
      <w:pPr>
        <w:spacing w:before="100" w:beforeAutospacing="1" w:after="100" w:afterAutospacing="1" w:line="240" w:lineRule="auto"/>
        <w:jc w:val="center"/>
        <w:rPr>
          <w:rFonts w:ascii="Arial" w:eastAsia="Times New Roman" w:hAnsi="Arial" w:cs="Arial"/>
          <w:b/>
          <w:sz w:val="24"/>
          <w:szCs w:val="24"/>
          <w:lang w:eastAsia="es-CO"/>
        </w:rPr>
      </w:pPr>
      <w:r w:rsidRPr="00F70F57">
        <w:rPr>
          <w:rFonts w:ascii="Arial" w:eastAsia="Times New Roman" w:hAnsi="Arial" w:cs="Arial"/>
          <w:b/>
          <w:sz w:val="28"/>
          <w:szCs w:val="28"/>
          <w:lang w:eastAsia="es-CO"/>
        </w:rPr>
        <w:t>Como organismos de control están la Contraloría y La Personería</w:t>
      </w:r>
      <w:r w:rsidRPr="00F70F57">
        <w:rPr>
          <w:rFonts w:ascii="Arial" w:eastAsia="Times New Roman" w:hAnsi="Arial" w:cs="Arial"/>
          <w:b/>
          <w:sz w:val="24"/>
          <w:szCs w:val="24"/>
          <w:lang w:eastAsia="es-CO"/>
        </w:rPr>
        <w:t>.</w:t>
      </w:r>
    </w:p>
    <w:p w:rsidR="00E559F9" w:rsidRPr="00652D36" w:rsidRDefault="00E559F9" w:rsidP="002C0BF4">
      <w:pPr>
        <w:spacing w:before="100" w:beforeAutospacing="1" w:after="100" w:afterAutospacing="1" w:line="240" w:lineRule="auto"/>
        <w:jc w:val="both"/>
        <w:rPr>
          <w:rFonts w:ascii="Arial" w:eastAsia="Times New Roman" w:hAnsi="Arial" w:cs="Arial"/>
          <w:sz w:val="24"/>
          <w:szCs w:val="24"/>
          <w:lang w:eastAsia="es-CO"/>
        </w:rPr>
      </w:pPr>
      <w:r w:rsidRPr="00652D36">
        <w:rPr>
          <w:rFonts w:ascii="Arial" w:eastAsia="Times New Roman" w:hAnsi="Arial" w:cs="Arial"/>
          <w:sz w:val="24"/>
          <w:szCs w:val="24"/>
          <w:lang w:eastAsia="es-CO"/>
        </w:rPr>
        <w:t xml:space="preserve">Administrativamente la </w:t>
      </w:r>
      <w:hyperlink r:id="rId19" w:tooltip="Ayuntamiento" w:history="1">
        <w:r w:rsidRPr="00652D36">
          <w:rPr>
            <w:rFonts w:ascii="Arial" w:eastAsia="Times New Roman" w:hAnsi="Arial" w:cs="Arial"/>
            <w:sz w:val="24"/>
            <w:szCs w:val="24"/>
            <w:u w:val="single"/>
            <w:lang w:eastAsia="es-CO"/>
          </w:rPr>
          <w:t>Alcaldía</w:t>
        </w:r>
      </w:hyperlink>
      <w:r w:rsidRPr="00652D36">
        <w:rPr>
          <w:rFonts w:ascii="Arial" w:eastAsia="Times New Roman" w:hAnsi="Arial" w:cs="Arial"/>
          <w:sz w:val="24"/>
          <w:szCs w:val="24"/>
          <w:lang w:eastAsia="es-CO"/>
        </w:rPr>
        <w:t xml:space="preserve"> de Cali se divide en dos grandes grupos: La administración central y las entidades descentralizadas. Se entiende por Administración Central, el conjunto de entidades que dependen directamente del Alcalde. Estas entidades son denominadas Secretarías o Departamentos Administrativos.</w:t>
      </w:r>
    </w:p>
    <w:p w:rsidR="00E559F9" w:rsidRPr="00F70F57" w:rsidRDefault="00E559F9" w:rsidP="00F70F57">
      <w:pPr>
        <w:spacing w:after="0" w:line="240" w:lineRule="auto"/>
        <w:jc w:val="center"/>
        <w:rPr>
          <w:rFonts w:ascii="Arial" w:eastAsia="Times New Roman" w:hAnsi="Arial" w:cs="Arial"/>
          <w:b/>
          <w:sz w:val="28"/>
          <w:szCs w:val="28"/>
          <w:lang w:eastAsia="es-CO"/>
        </w:rPr>
      </w:pPr>
      <w:r w:rsidRPr="00F70F57">
        <w:rPr>
          <w:rFonts w:ascii="Arial" w:eastAsia="Times New Roman" w:hAnsi="Arial" w:cs="Arial"/>
          <w:b/>
          <w:sz w:val="28"/>
          <w:szCs w:val="28"/>
          <w:lang w:eastAsia="es-CO"/>
        </w:rPr>
        <w:t>Río Cali visto desde la Torre de Cali.</w:t>
      </w:r>
    </w:p>
    <w:p w:rsidR="00E559F9" w:rsidRPr="00652D36" w:rsidRDefault="00E559F9" w:rsidP="00652D36">
      <w:pPr>
        <w:spacing w:before="100" w:beforeAutospacing="1" w:after="100" w:afterAutospacing="1" w:line="240" w:lineRule="auto"/>
        <w:jc w:val="both"/>
        <w:rPr>
          <w:rFonts w:ascii="Arial" w:eastAsia="Times New Roman" w:hAnsi="Arial" w:cs="Arial"/>
          <w:sz w:val="24"/>
          <w:szCs w:val="24"/>
          <w:lang w:eastAsia="es-CO"/>
        </w:rPr>
      </w:pPr>
      <w:r w:rsidRPr="00652D36">
        <w:rPr>
          <w:rFonts w:ascii="Arial" w:eastAsia="Times New Roman" w:hAnsi="Arial" w:cs="Arial"/>
          <w:sz w:val="24"/>
          <w:szCs w:val="24"/>
          <w:lang w:eastAsia="es-CO"/>
        </w:rPr>
        <w:t>Las secretarías son unidades administrativas cuyo principal objetivo es la prestación de servicios a la Comunidad o a la Administración Central. Los Departamentos Administrativos son unidades de carácter técnico.</w:t>
      </w:r>
    </w:p>
    <w:p w:rsidR="00E559F9" w:rsidRPr="00652D36"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652D36">
        <w:rPr>
          <w:rFonts w:ascii="Arial" w:eastAsia="Times New Roman" w:hAnsi="Arial" w:cs="Arial"/>
          <w:b/>
          <w:bCs/>
          <w:sz w:val="24"/>
          <w:szCs w:val="24"/>
          <w:lang w:eastAsia="es-CO"/>
        </w:rPr>
        <w:t>Departamentos Administrativos</w:t>
      </w:r>
      <w:r w:rsidRPr="00652D36">
        <w:rPr>
          <w:rFonts w:ascii="Arial" w:eastAsia="Times New Roman" w:hAnsi="Arial" w:cs="Arial"/>
          <w:sz w:val="24"/>
          <w:szCs w:val="24"/>
          <w:lang w:eastAsia="es-CO"/>
        </w:rPr>
        <w:t>: Planeación, Hacienda, Gestión y Medio Ambiente.</w:t>
      </w:r>
    </w:p>
    <w:p w:rsidR="00E559F9" w:rsidRPr="00652D36"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652D36">
        <w:rPr>
          <w:rFonts w:ascii="Arial" w:eastAsia="Times New Roman" w:hAnsi="Arial" w:cs="Arial"/>
          <w:b/>
          <w:bCs/>
          <w:sz w:val="24"/>
          <w:szCs w:val="24"/>
          <w:lang w:eastAsia="es-CO"/>
        </w:rPr>
        <w:lastRenderedPageBreak/>
        <w:t>Secretarias del Sector Social</w:t>
      </w:r>
      <w:r w:rsidRPr="00652D36">
        <w:rPr>
          <w:rFonts w:ascii="Arial" w:eastAsia="Times New Roman" w:hAnsi="Arial" w:cs="Arial"/>
          <w:sz w:val="24"/>
          <w:szCs w:val="24"/>
          <w:lang w:eastAsia="es-CO"/>
        </w:rPr>
        <w:t>: Educación, Salud Pública, Desarrollo Territorial y Bienestar Social, Vivienda Social, Cultura y Turismo.</w:t>
      </w:r>
    </w:p>
    <w:p w:rsidR="00E559F9" w:rsidRPr="00652D36"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652D36">
        <w:rPr>
          <w:rFonts w:ascii="Arial" w:eastAsia="Times New Roman" w:hAnsi="Arial" w:cs="Arial"/>
          <w:b/>
          <w:bCs/>
          <w:sz w:val="24"/>
          <w:szCs w:val="24"/>
          <w:lang w:eastAsia="es-CO"/>
        </w:rPr>
        <w:t>Secretarias del Sector Colectivo</w:t>
      </w:r>
      <w:r w:rsidRPr="00652D36">
        <w:rPr>
          <w:rFonts w:ascii="Arial" w:eastAsia="Times New Roman" w:hAnsi="Arial" w:cs="Arial"/>
          <w:sz w:val="24"/>
          <w:szCs w:val="24"/>
          <w:lang w:eastAsia="es-CO"/>
        </w:rPr>
        <w:t>: Gobierno Convivencia y Seguridad, Deporte y Recreación.</w:t>
      </w:r>
    </w:p>
    <w:p w:rsidR="00E559F9" w:rsidRPr="00652D36"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652D36">
        <w:rPr>
          <w:rFonts w:ascii="Arial" w:eastAsia="Times New Roman" w:hAnsi="Arial" w:cs="Arial"/>
          <w:b/>
          <w:bCs/>
          <w:sz w:val="24"/>
          <w:szCs w:val="24"/>
          <w:lang w:eastAsia="es-CO"/>
        </w:rPr>
        <w:t>Secretarias del Sector Físico</w:t>
      </w:r>
      <w:r w:rsidRPr="00652D36">
        <w:rPr>
          <w:rFonts w:ascii="Arial" w:eastAsia="Times New Roman" w:hAnsi="Arial" w:cs="Arial"/>
          <w:sz w:val="24"/>
          <w:szCs w:val="24"/>
          <w:lang w:eastAsia="es-CO"/>
        </w:rPr>
        <w:t>: Infraestructura y Valorización, Tránsito y Transporte</w:t>
      </w:r>
    </w:p>
    <w:p w:rsidR="00E559F9" w:rsidRPr="00652D36"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652D36">
        <w:rPr>
          <w:rFonts w:ascii="Arial" w:eastAsia="Times New Roman" w:hAnsi="Arial" w:cs="Arial"/>
          <w:b/>
          <w:bCs/>
          <w:sz w:val="24"/>
          <w:szCs w:val="24"/>
          <w:lang w:eastAsia="es-CO"/>
        </w:rPr>
        <w:t>Direcciones Adscritas</w:t>
      </w:r>
      <w:r w:rsidRPr="00652D36">
        <w:rPr>
          <w:rFonts w:ascii="Arial" w:eastAsia="Times New Roman" w:hAnsi="Arial" w:cs="Arial"/>
          <w:sz w:val="24"/>
          <w:szCs w:val="24"/>
          <w:lang w:eastAsia="es-CO"/>
        </w:rPr>
        <w:t>: Jurídica, Desarrollo Administrativo, Control Disciplinario y Control Interno.</w:t>
      </w:r>
    </w:p>
    <w:p w:rsidR="00E559F9" w:rsidRPr="00652D36"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652D36">
        <w:rPr>
          <w:rFonts w:ascii="Arial" w:eastAsia="Times New Roman" w:hAnsi="Arial" w:cs="Arial"/>
          <w:b/>
          <w:bCs/>
          <w:sz w:val="24"/>
          <w:szCs w:val="24"/>
          <w:lang w:eastAsia="es-CO"/>
        </w:rPr>
        <w:t>Entidades descentralizadas</w:t>
      </w:r>
      <w:r w:rsidRPr="00652D36">
        <w:rPr>
          <w:rFonts w:ascii="Arial" w:eastAsia="Times New Roman" w:hAnsi="Arial" w:cs="Arial"/>
          <w:sz w:val="24"/>
          <w:szCs w:val="24"/>
          <w:lang w:eastAsia="es-CO"/>
        </w:rPr>
        <w:t xml:space="preserve">: Empresas Municipales de Cali </w:t>
      </w:r>
      <w:hyperlink r:id="rId20" w:tooltip="EMCALI" w:history="1">
        <w:r w:rsidRPr="0029621E">
          <w:rPr>
            <w:rFonts w:ascii="Arial" w:eastAsia="Times New Roman" w:hAnsi="Arial" w:cs="Arial"/>
            <w:sz w:val="24"/>
            <w:szCs w:val="24"/>
            <w:u w:val="single"/>
            <w:lang w:eastAsia="es-CO"/>
          </w:rPr>
          <w:t>EMCALI</w:t>
        </w:r>
      </w:hyperlink>
      <w:r w:rsidRPr="0029621E">
        <w:rPr>
          <w:rFonts w:ascii="Arial" w:eastAsia="Times New Roman" w:hAnsi="Arial" w:cs="Arial"/>
          <w:sz w:val="24"/>
          <w:szCs w:val="24"/>
          <w:lang w:eastAsia="es-CO"/>
        </w:rPr>
        <w:t>,</w:t>
      </w:r>
      <w:r w:rsidRPr="00652D36">
        <w:rPr>
          <w:rFonts w:ascii="Arial" w:eastAsia="Times New Roman" w:hAnsi="Arial" w:cs="Arial"/>
          <w:sz w:val="24"/>
          <w:szCs w:val="24"/>
          <w:lang w:eastAsia="es-CO"/>
        </w:rPr>
        <w:t xml:space="preserve"> EMSIRVA, </w:t>
      </w:r>
      <w:hyperlink r:id="rId21" w:tooltip="Metrocali" w:history="1">
        <w:r w:rsidRPr="0029621E">
          <w:rPr>
            <w:rFonts w:ascii="Arial" w:eastAsia="Times New Roman" w:hAnsi="Arial" w:cs="Arial"/>
            <w:sz w:val="24"/>
            <w:szCs w:val="24"/>
            <w:u w:val="single"/>
            <w:lang w:eastAsia="es-CO"/>
          </w:rPr>
          <w:t>Metrocali</w:t>
        </w:r>
      </w:hyperlink>
      <w:r w:rsidRPr="00652D36">
        <w:rPr>
          <w:rFonts w:ascii="Arial" w:eastAsia="Times New Roman" w:hAnsi="Arial" w:cs="Arial"/>
          <w:sz w:val="24"/>
          <w:szCs w:val="24"/>
          <w:lang w:eastAsia="es-CO"/>
        </w:rPr>
        <w:t>, Cali</w:t>
      </w:r>
      <w:r w:rsidR="0029621E">
        <w:rPr>
          <w:rFonts w:ascii="Arial" w:eastAsia="Times New Roman" w:hAnsi="Arial" w:cs="Arial"/>
          <w:sz w:val="24"/>
          <w:szCs w:val="24"/>
          <w:lang w:eastAsia="es-CO"/>
        </w:rPr>
        <w:t xml:space="preserve"> </w:t>
      </w:r>
      <w:r w:rsidRPr="00652D36">
        <w:rPr>
          <w:rFonts w:ascii="Arial" w:eastAsia="Times New Roman" w:hAnsi="Arial" w:cs="Arial"/>
          <w:sz w:val="24"/>
          <w:szCs w:val="24"/>
          <w:lang w:eastAsia="es-CO"/>
        </w:rPr>
        <w:t>Salud, Fondo Financiero Especializado, Corfecali y EMRU.</w:t>
      </w:r>
    </w:p>
    <w:p w:rsidR="00E559F9" w:rsidRPr="00D94FF2" w:rsidRDefault="00652D36" w:rsidP="00652D36">
      <w:pPr>
        <w:spacing w:before="100" w:beforeAutospacing="1" w:after="100" w:afterAutospacing="1" w:line="240" w:lineRule="auto"/>
        <w:jc w:val="center"/>
        <w:rPr>
          <w:rFonts w:ascii="Arial" w:eastAsia="Times New Roman" w:hAnsi="Arial" w:cs="Arial"/>
          <w:b/>
          <w:sz w:val="28"/>
          <w:szCs w:val="28"/>
          <w:lang w:eastAsia="es-CO"/>
        </w:rPr>
      </w:pPr>
      <w:r w:rsidRPr="00D94FF2">
        <w:rPr>
          <w:rFonts w:ascii="Arial" w:eastAsia="Times New Roman" w:hAnsi="Arial" w:cs="Arial"/>
          <w:b/>
          <w:sz w:val="28"/>
          <w:szCs w:val="28"/>
          <w:lang w:eastAsia="es-CO"/>
        </w:rPr>
        <w:t>División administrativa</w:t>
      </w:r>
    </w:p>
    <w:p w:rsidR="00E559F9" w:rsidRPr="00652D36" w:rsidRDefault="00E559F9" w:rsidP="00652D36">
      <w:pPr>
        <w:spacing w:before="100" w:beforeAutospacing="1" w:after="100" w:afterAutospacing="1" w:line="240" w:lineRule="auto"/>
        <w:jc w:val="both"/>
        <w:rPr>
          <w:rFonts w:ascii="Arial" w:eastAsia="Times New Roman" w:hAnsi="Arial" w:cs="Arial"/>
          <w:sz w:val="24"/>
          <w:szCs w:val="24"/>
          <w:lang w:eastAsia="es-CO"/>
        </w:rPr>
      </w:pPr>
      <w:r w:rsidRPr="00652D36">
        <w:rPr>
          <w:rFonts w:ascii="Arial" w:eastAsia="Times New Roman" w:hAnsi="Arial" w:cs="Arial"/>
          <w:sz w:val="24"/>
          <w:szCs w:val="24"/>
          <w:lang w:eastAsia="es-CO"/>
        </w:rPr>
        <w:t>El área urbana</w:t>
      </w:r>
      <w:r w:rsidR="00652D36">
        <w:rPr>
          <w:rFonts w:ascii="Arial" w:eastAsia="Times New Roman" w:hAnsi="Arial" w:cs="Arial"/>
          <w:sz w:val="24"/>
          <w:szCs w:val="24"/>
          <w:lang w:eastAsia="es-CO"/>
        </w:rPr>
        <w:t xml:space="preserve"> de la ciudad se divide en 22 Comuna de Colombia comunas</w:t>
      </w:r>
      <w:r w:rsidRPr="00652D36">
        <w:rPr>
          <w:rFonts w:ascii="Arial" w:eastAsia="Times New Roman" w:hAnsi="Arial" w:cs="Arial"/>
          <w:sz w:val="24"/>
          <w:szCs w:val="24"/>
          <w:lang w:eastAsia="es-CO"/>
        </w:rPr>
        <w:t>, estas a su vez se dividen en barrios y urbanizaciones. En toda la ciudad hay 249 barrios aprobados y 91 urbanizaciones. De acuerdo a la administración pública hay 509.987 casas y apartamentos. La distribución de clases sociales se cuenta en lados de manzana por estrato, y para finales d</w:t>
      </w:r>
      <w:r w:rsidR="00652D36">
        <w:rPr>
          <w:rFonts w:ascii="Arial" w:eastAsia="Times New Roman" w:hAnsi="Arial" w:cs="Arial"/>
          <w:sz w:val="24"/>
          <w:szCs w:val="24"/>
          <w:lang w:eastAsia="es-CO"/>
        </w:rPr>
        <w:t xml:space="preserve">el 2005, </w:t>
      </w:r>
      <w:r w:rsidRPr="00652D36">
        <w:rPr>
          <w:rFonts w:ascii="Arial" w:eastAsia="Times New Roman" w:hAnsi="Arial" w:cs="Arial"/>
          <w:sz w:val="24"/>
          <w:szCs w:val="24"/>
          <w:lang w:eastAsia="es-CO"/>
        </w:rPr>
        <w:t xml:space="preserve">Distribución </w:t>
      </w:r>
      <w:r w:rsidR="002C6359">
        <w:rPr>
          <w:rFonts w:ascii="Arial" w:eastAsia="Times New Roman" w:hAnsi="Arial" w:cs="Arial"/>
          <w:sz w:val="24"/>
          <w:szCs w:val="24"/>
          <w:lang w:eastAsia="es-CO"/>
        </w:rPr>
        <w:t>de lados de manzana po</w:t>
      </w:r>
      <w:r w:rsidR="00B8662E">
        <w:rPr>
          <w:rFonts w:ascii="Arial" w:eastAsia="Times New Roman" w:hAnsi="Arial" w:cs="Arial"/>
          <w:sz w:val="24"/>
          <w:szCs w:val="24"/>
          <w:lang w:eastAsia="es-CO"/>
        </w:rPr>
        <w:t xml:space="preserve">r estrato, </w:t>
      </w:r>
      <w:r w:rsidRPr="00652D36">
        <w:rPr>
          <w:rFonts w:ascii="Arial" w:eastAsia="Times New Roman" w:hAnsi="Arial" w:cs="Arial"/>
          <w:sz w:val="24"/>
          <w:szCs w:val="24"/>
          <w:lang w:eastAsia="es-CO"/>
        </w:rPr>
        <w:t xml:space="preserve">bajo-bajo 20,20%, bajo 31,92%, medio-bajo 32,45%, medio 6,72%, medio-alto 7,61% y alto 1,10%. </w:t>
      </w:r>
    </w:p>
    <w:p w:rsidR="00E559F9" w:rsidRPr="00652D36" w:rsidRDefault="00E559F9" w:rsidP="00652D36">
      <w:pPr>
        <w:spacing w:before="100" w:beforeAutospacing="1" w:after="100" w:afterAutospacing="1" w:line="240" w:lineRule="auto"/>
        <w:jc w:val="both"/>
        <w:rPr>
          <w:rFonts w:ascii="Arial" w:eastAsia="Times New Roman" w:hAnsi="Arial" w:cs="Arial"/>
          <w:sz w:val="24"/>
          <w:szCs w:val="24"/>
          <w:lang w:eastAsia="es-CO"/>
        </w:rPr>
      </w:pPr>
    </w:p>
    <w:p w:rsidR="00E559F9" w:rsidRPr="00E559F9" w:rsidRDefault="00B8662E" w:rsidP="00652D36">
      <w:pPr>
        <w:spacing w:before="100" w:beforeAutospacing="1" w:after="100" w:afterAutospacing="1" w:line="240" w:lineRule="auto"/>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La zona rural se divide en 15 corregimiento</w:t>
      </w:r>
      <w:r w:rsidR="00E559F9" w:rsidRPr="00652D36">
        <w:rPr>
          <w:rFonts w:ascii="Arial" w:eastAsia="Times New Roman" w:hAnsi="Arial" w:cs="Arial"/>
          <w:sz w:val="24"/>
          <w:szCs w:val="24"/>
          <w:lang w:eastAsia="es-CO"/>
        </w:rPr>
        <w:t>s, estos a su vez se dividen en ''veredas''. La zon</w:t>
      </w:r>
      <w:r w:rsidR="009F2F15">
        <w:rPr>
          <w:rFonts w:ascii="Arial" w:eastAsia="Times New Roman" w:hAnsi="Arial" w:cs="Arial"/>
          <w:sz w:val="24"/>
          <w:szCs w:val="24"/>
          <w:lang w:eastAsia="es-CO"/>
        </w:rPr>
        <w:t>a rural se extiende 43.717,75 hectáreas</w:t>
      </w:r>
      <w:r w:rsidR="00E559F9" w:rsidRPr="00652D36">
        <w:rPr>
          <w:rFonts w:ascii="Arial" w:eastAsia="Times New Roman" w:hAnsi="Arial" w:cs="Arial"/>
          <w:sz w:val="24"/>
          <w:szCs w:val="24"/>
          <w:lang w:eastAsia="es-CO"/>
        </w:rPr>
        <w:t xml:space="preserve"> y en ella viven 48.368 personas según poblaciones proyectadas </w:t>
      </w:r>
      <w:r w:rsidR="00E559F9" w:rsidRPr="009F2F15">
        <w:rPr>
          <w:rFonts w:ascii="Arial" w:eastAsia="Times New Roman" w:hAnsi="Arial" w:cs="Arial"/>
          <w:sz w:val="24"/>
          <w:szCs w:val="24"/>
          <w:lang w:eastAsia="es-CO"/>
        </w:rPr>
        <w:t>por el Departamento Administrativo de Planeación Muni</w:t>
      </w:r>
      <w:r w:rsidR="009F2F15" w:rsidRPr="009F2F15">
        <w:rPr>
          <w:rFonts w:ascii="Arial" w:eastAsia="Times New Roman" w:hAnsi="Arial" w:cs="Arial"/>
          <w:sz w:val="24"/>
          <w:szCs w:val="24"/>
          <w:lang w:eastAsia="es-CO"/>
        </w:rPr>
        <w:t>cipal</w:t>
      </w:r>
      <w:r w:rsidR="009F2F15">
        <w:rPr>
          <w:rFonts w:ascii="Times New Roman" w:eastAsia="Times New Roman" w:hAnsi="Times New Roman" w:cs="Times New Roman"/>
          <w:sz w:val="24"/>
          <w:szCs w:val="24"/>
          <w:lang w:eastAsia="es-CO"/>
        </w:rPr>
        <w:t>.</w:t>
      </w:r>
      <w:r w:rsidR="00E559F9" w:rsidRPr="00E559F9">
        <w:rPr>
          <w:rFonts w:ascii="Times New Roman" w:eastAsia="Times New Roman" w:hAnsi="Times New Roman" w:cs="Times New Roman"/>
          <w:sz w:val="24"/>
          <w:szCs w:val="24"/>
          <w:lang w:eastAsia="es-CO"/>
        </w:rPr>
        <w:tab/>
      </w:r>
    </w:p>
    <w:p w:rsidR="00E559F9" w:rsidRPr="009F2F15" w:rsidRDefault="00E559F9" w:rsidP="009F2F15">
      <w:pPr>
        <w:spacing w:before="100" w:beforeAutospacing="1" w:after="100" w:afterAutospacing="1" w:line="240" w:lineRule="auto"/>
        <w:jc w:val="both"/>
        <w:rPr>
          <w:rFonts w:ascii="Arial" w:eastAsia="Times New Roman" w:hAnsi="Arial" w:cs="Arial"/>
          <w:sz w:val="24"/>
          <w:szCs w:val="24"/>
          <w:lang w:eastAsia="es-CO"/>
        </w:rPr>
      </w:pPr>
      <w:r w:rsidRPr="009F2F15">
        <w:rPr>
          <w:rFonts w:ascii="Arial" w:eastAsia="Times New Roman" w:hAnsi="Arial" w:cs="Arial"/>
          <w:sz w:val="24"/>
          <w:szCs w:val="24"/>
          <w:lang w:eastAsia="es-CO"/>
        </w:rPr>
        <w:t>Cada comuna y corregimiento cuenta con un</w:t>
      </w:r>
      <w:r w:rsidR="009F2F15">
        <w:rPr>
          <w:rFonts w:ascii="Arial" w:eastAsia="Times New Roman" w:hAnsi="Arial" w:cs="Arial"/>
          <w:sz w:val="24"/>
          <w:szCs w:val="24"/>
          <w:lang w:eastAsia="es-CO"/>
        </w:rPr>
        <w:t xml:space="preserve">a </w:t>
      </w:r>
      <w:r w:rsidRPr="009F2F15">
        <w:rPr>
          <w:rFonts w:ascii="Arial" w:eastAsia="Times New Roman" w:hAnsi="Arial" w:cs="Arial"/>
          <w:sz w:val="24"/>
          <w:szCs w:val="24"/>
          <w:lang w:eastAsia="es-CO"/>
        </w:rPr>
        <w:t>Juntas Adm</w:t>
      </w:r>
      <w:r w:rsidR="009F2F15">
        <w:rPr>
          <w:rFonts w:ascii="Arial" w:eastAsia="Times New Roman" w:hAnsi="Arial" w:cs="Arial"/>
          <w:sz w:val="24"/>
          <w:szCs w:val="24"/>
          <w:lang w:eastAsia="es-CO"/>
        </w:rPr>
        <w:t>inistradoras Locales (Colombia) Junta Administradora Local</w:t>
      </w:r>
      <w:r w:rsidRPr="009F2F15">
        <w:rPr>
          <w:rFonts w:ascii="Arial" w:eastAsia="Times New Roman" w:hAnsi="Arial" w:cs="Arial"/>
          <w:sz w:val="24"/>
          <w:szCs w:val="24"/>
          <w:lang w:eastAsia="es-CO"/>
        </w:rPr>
        <w:t xml:space="preserve"> -JAL-, integrada por no menos de cinco ni más de nueve miembros, elegidos por votación popular para un período de cuatro años que deberán coincidir con el período del Concejo Munici</w:t>
      </w:r>
      <w:r w:rsidR="009F2F15">
        <w:rPr>
          <w:rFonts w:ascii="Arial" w:eastAsia="Times New Roman" w:hAnsi="Arial" w:cs="Arial"/>
          <w:sz w:val="24"/>
          <w:szCs w:val="24"/>
          <w:lang w:eastAsia="es-CO"/>
        </w:rPr>
        <w:t>pal.</w:t>
      </w:r>
    </w:p>
    <w:p w:rsidR="00E559F9" w:rsidRPr="009F2F15" w:rsidRDefault="00E559F9" w:rsidP="009F2F15">
      <w:pPr>
        <w:spacing w:before="100" w:beforeAutospacing="1" w:after="100" w:afterAutospacing="1" w:line="240" w:lineRule="auto"/>
        <w:jc w:val="both"/>
        <w:rPr>
          <w:rFonts w:ascii="Arial" w:eastAsia="Times New Roman" w:hAnsi="Arial" w:cs="Arial"/>
          <w:sz w:val="24"/>
          <w:szCs w:val="24"/>
          <w:lang w:eastAsia="es-CO"/>
        </w:rPr>
      </w:pPr>
      <w:r w:rsidRPr="009F2F15">
        <w:rPr>
          <w:rFonts w:ascii="Arial" w:eastAsia="Times New Roman" w:hAnsi="Arial" w:cs="Arial"/>
          <w:sz w:val="24"/>
          <w:szCs w:val="24"/>
          <w:lang w:eastAsia="es-CO"/>
        </w:rPr>
        <w:t>Una JAL cumple funciones concernientes con los planes y programas municipales de desarrollo económico y social de obras públicas, vigilancia y control a la prestación de los servicios municipales en su comuna o corregimiento, y las inversiones que se realicen con los recursos públicos, además de lo concerniente a la distribución de las partidas globales que les asigne el presupuesto municipal, reunirse por lo menos una vez al mes, dictar su propio reglamento, expedir actos con el nombre de resoluciones y, en general, velar por el cumplimiento de sus decisiones, recomendar la adopción de determinadas medidas por las autoridades municipales, y promover la participación ciudadana.</w:t>
      </w:r>
    </w:p>
    <w:p w:rsidR="00E559F9" w:rsidRPr="009F2F15" w:rsidRDefault="00E559F9" w:rsidP="009F2F15">
      <w:pPr>
        <w:spacing w:before="100" w:beforeAutospacing="1" w:after="100" w:afterAutospacing="1" w:line="240" w:lineRule="auto"/>
        <w:jc w:val="center"/>
        <w:outlineLvl w:val="1"/>
        <w:rPr>
          <w:rFonts w:ascii="Arial" w:eastAsia="Times New Roman" w:hAnsi="Arial" w:cs="Arial"/>
          <w:b/>
          <w:bCs/>
          <w:sz w:val="28"/>
          <w:szCs w:val="28"/>
          <w:lang w:eastAsia="es-CO"/>
        </w:rPr>
      </w:pPr>
      <w:r w:rsidRPr="009F2F15">
        <w:rPr>
          <w:rFonts w:ascii="Arial" w:eastAsia="Times New Roman" w:hAnsi="Arial" w:cs="Arial"/>
          <w:b/>
          <w:bCs/>
          <w:sz w:val="28"/>
          <w:szCs w:val="28"/>
          <w:lang w:eastAsia="es-CO"/>
        </w:rPr>
        <w:t>Economía</w:t>
      </w:r>
    </w:p>
    <w:p w:rsidR="00E559F9" w:rsidRPr="009F2F15" w:rsidRDefault="00E559F9" w:rsidP="009F2F15">
      <w:pPr>
        <w:spacing w:before="100" w:beforeAutospacing="1" w:after="100" w:afterAutospacing="1" w:line="240" w:lineRule="auto"/>
        <w:jc w:val="both"/>
        <w:rPr>
          <w:rFonts w:ascii="Arial" w:eastAsia="Times New Roman" w:hAnsi="Arial" w:cs="Arial"/>
          <w:sz w:val="24"/>
          <w:szCs w:val="24"/>
          <w:lang w:eastAsia="es-CO"/>
        </w:rPr>
      </w:pPr>
      <w:r w:rsidRPr="009F2F15">
        <w:rPr>
          <w:rFonts w:ascii="Arial" w:eastAsia="Times New Roman" w:hAnsi="Arial" w:cs="Arial"/>
          <w:sz w:val="24"/>
          <w:szCs w:val="24"/>
          <w:lang w:eastAsia="es-CO"/>
        </w:rPr>
        <w:lastRenderedPageBreak/>
        <w:t>Cali y el Valle del Cauca son el tercer principal centro económico de Colombia siendo punto de intercambio económico nacional e internacional. L</w:t>
      </w:r>
      <w:r w:rsidR="009F2F15">
        <w:rPr>
          <w:rFonts w:ascii="Arial" w:eastAsia="Times New Roman" w:hAnsi="Arial" w:cs="Arial"/>
          <w:sz w:val="24"/>
          <w:szCs w:val="24"/>
          <w:lang w:eastAsia="es-CO"/>
        </w:rPr>
        <w:t xml:space="preserve">a Ciudad es paso obligado desde, </w:t>
      </w:r>
      <w:r w:rsidRPr="009F2F15">
        <w:rPr>
          <w:rFonts w:ascii="Arial" w:eastAsia="Times New Roman" w:hAnsi="Arial" w:cs="Arial"/>
          <w:sz w:val="24"/>
          <w:szCs w:val="24"/>
          <w:lang w:eastAsia="es-CO"/>
        </w:rPr>
        <w:t xml:space="preserve">hacia el sur del país y la frontera con </w:t>
      </w:r>
      <w:hyperlink r:id="rId22" w:tooltip="Ecuador" w:history="1">
        <w:r w:rsidRPr="0029621E">
          <w:rPr>
            <w:rFonts w:ascii="Arial" w:eastAsia="Times New Roman" w:hAnsi="Arial" w:cs="Arial"/>
            <w:sz w:val="24"/>
            <w:szCs w:val="24"/>
            <w:u w:val="single"/>
            <w:lang w:eastAsia="es-CO"/>
          </w:rPr>
          <w:t>Ecuador</w:t>
        </w:r>
      </w:hyperlink>
      <w:r w:rsidRPr="0029621E">
        <w:rPr>
          <w:rFonts w:ascii="Arial" w:eastAsia="Times New Roman" w:hAnsi="Arial" w:cs="Arial"/>
          <w:sz w:val="24"/>
          <w:szCs w:val="24"/>
          <w:lang w:eastAsia="es-CO"/>
        </w:rPr>
        <w:t>,</w:t>
      </w:r>
      <w:r w:rsidRPr="009F2F15">
        <w:rPr>
          <w:rFonts w:ascii="Arial" w:eastAsia="Times New Roman" w:hAnsi="Arial" w:cs="Arial"/>
          <w:sz w:val="24"/>
          <w:szCs w:val="24"/>
          <w:lang w:eastAsia="es-CO"/>
        </w:rPr>
        <w:t xml:space="preserve"> y está conectado con el mundo a través del puerto marítimo de Buenaventura.</w:t>
      </w:r>
    </w:p>
    <w:p w:rsidR="00E559F9" w:rsidRPr="009F2F15" w:rsidRDefault="00E559F9" w:rsidP="009F2F15">
      <w:pPr>
        <w:spacing w:before="100" w:beforeAutospacing="1" w:after="100" w:afterAutospacing="1" w:line="240" w:lineRule="auto"/>
        <w:jc w:val="both"/>
        <w:rPr>
          <w:rFonts w:ascii="Arial" w:eastAsia="Times New Roman" w:hAnsi="Arial" w:cs="Arial"/>
          <w:sz w:val="24"/>
          <w:szCs w:val="24"/>
          <w:lang w:eastAsia="es-CO"/>
        </w:rPr>
      </w:pPr>
      <w:r w:rsidRPr="009F2F15">
        <w:rPr>
          <w:rFonts w:ascii="Arial" w:eastAsia="Times New Roman" w:hAnsi="Arial" w:cs="Arial"/>
          <w:sz w:val="24"/>
          <w:szCs w:val="24"/>
          <w:lang w:eastAsia="es-CO"/>
        </w:rPr>
        <w:t xml:space="preserve">La transformación económica de Cali y el Valle del Cauca durante el </w:t>
      </w:r>
      <w:hyperlink r:id="rId23" w:tooltip="Siglo XX" w:history="1">
        <w:r w:rsidRPr="0029621E">
          <w:rPr>
            <w:rFonts w:ascii="Arial" w:eastAsia="Times New Roman" w:hAnsi="Arial" w:cs="Arial"/>
            <w:sz w:val="24"/>
            <w:szCs w:val="24"/>
            <w:u w:val="single"/>
            <w:lang w:eastAsia="es-CO"/>
          </w:rPr>
          <w:t>siglo XX</w:t>
        </w:r>
      </w:hyperlink>
      <w:r w:rsidRPr="009F2F15">
        <w:rPr>
          <w:rFonts w:ascii="Arial" w:eastAsia="Times New Roman" w:hAnsi="Arial" w:cs="Arial"/>
          <w:sz w:val="24"/>
          <w:szCs w:val="24"/>
          <w:lang w:eastAsia="es-CO"/>
        </w:rPr>
        <w:t xml:space="preserve">, así como su crisis de finales de siglo, y el panorama ante la nueva centuria han sido tema de profundos análisis de entidades financieras y académicas. Esta sección se basa en el análisis y recomendaciones del informe </w:t>
      </w:r>
      <w:r w:rsidRPr="009F2F15">
        <w:rPr>
          <w:rFonts w:ascii="Arial" w:eastAsia="Times New Roman" w:hAnsi="Arial" w:cs="Arial"/>
          <w:i/>
          <w:iCs/>
          <w:sz w:val="24"/>
          <w:szCs w:val="24"/>
          <w:lang w:eastAsia="es-CO"/>
        </w:rPr>
        <w:t xml:space="preserve">Cali Colombia - </w:t>
      </w:r>
      <w:proofErr w:type="spellStart"/>
      <w:r w:rsidRPr="009F2F15">
        <w:rPr>
          <w:rFonts w:ascii="Arial" w:eastAsia="Times New Roman" w:hAnsi="Arial" w:cs="Arial"/>
          <w:i/>
          <w:iCs/>
          <w:sz w:val="24"/>
          <w:szCs w:val="24"/>
          <w:lang w:eastAsia="es-CO"/>
        </w:rPr>
        <w:t>Toward</w:t>
      </w:r>
      <w:proofErr w:type="spellEnd"/>
      <w:r w:rsidRPr="009F2F15">
        <w:rPr>
          <w:rFonts w:ascii="Arial" w:eastAsia="Times New Roman" w:hAnsi="Arial" w:cs="Arial"/>
          <w:i/>
          <w:iCs/>
          <w:sz w:val="24"/>
          <w:szCs w:val="24"/>
          <w:lang w:eastAsia="es-CO"/>
        </w:rPr>
        <w:t xml:space="preserve"> a City </w:t>
      </w:r>
      <w:proofErr w:type="spellStart"/>
      <w:r w:rsidRPr="009F2F15">
        <w:rPr>
          <w:rFonts w:ascii="Arial" w:eastAsia="Times New Roman" w:hAnsi="Arial" w:cs="Arial"/>
          <w:i/>
          <w:iCs/>
          <w:sz w:val="24"/>
          <w:szCs w:val="24"/>
          <w:lang w:eastAsia="es-CO"/>
        </w:rPr>
        <w:t>Development</w:t>
      </w:r>
      <w:proofErr w:type="spellEnd"/>
      <w:r w:rsidRPr="009F2F15">
        <w:rPr>
          <w:rFonts w:ascii="Arial" w:eastAsia="Times New Roman" w:hAnsi="Arial" w:cs="Arial"/>
          <w:i/>
          <w:iCs/>
          <w:sz w:val="24"/>
          <w:szCs w:val="24"/>
          <w:lang w:eastAsia="es-CO"/>
        </w:rPr>
        <w:t xml:space="preserve"> and </w:t>
      </w:r>
      <w:proofErr w:type="spellStart"/>
      <w:r w:rsidRPr="009F2F15">
        <w:rPr>
          <w:rFonts w:ascii="Arial" w:eastAsia="Times New Roman" w:hAnsi="Arial" w:cs="Arial"/>
          <w:i/>
          <w:iCs/>
          <w:sz w:val="24"/>
          <w:szCs w:val="24"/>
          <w:lang w:eastAsia="es-CO"/>
        </w:rPr>
        <w:t>Strategy</w:t>
      </w:r>
      <w:proofErr w:type="spellEnd"/>
      <w:r w:rsidRPr="009F2F15">
        <w:rPr>
          <w:rFonts w:ascii="Arial" w:eastAsia="Times New Roman" w:hAnsi="Arial" w:cs="Arial"/>
          <w:sz w:val="24"/>
          <w:szCs w:val="24"/>
          <w:lang w:eastAsia="es-CO"/>
        </w:rPr>
        <w:t xml:space="preserve"> publicado por el </w:t>
      </w:r>
      <w:hyperlink r:id="rId24" w:tooltip="Banco Mundial" w:history="1">
        <w:r w:rsidRPr="0029621E">
          <w:rPr>
            <w:rFonts w:ascii="Arial" w:eastAsia="Times New Roman" w:hAnsi="Arial" w:cs="Arial"/>
            <w:sz w:val="24"/>
            <w:szCs w:val="24"/>
            <w:u w:val="single"/>
            <w:lang w:eastAsia="es-CO"/>
          </w:rPr>
          <w:t>Banco Mundial</w:t>
        </w:r>
      </w:hyperlink>
      <w:r w:rsidRPr="0029621E">
        <w:rPr>
          <w:rFonts w:ascii="Arial" w:eastAsia="Times New Roman" w:hAnsi="Arial" w:cs="Arial"/>
          <w:sz w:val="24"/>
          <w:szCs w:val="24"/>
          <w:lang w:eastAsia="es-CO"/>
        </w:rPr>
        <w:t xml:space="preserve"> </w:t>
      </w:r>
      <w:r w:rsidRPr="009F2F15">
        <w:rPr>
          <w:rFonts w:ascii="Arial" w:eastAsia="Times New Roman" w:hAnsi="Arial" w:cs="Arial"/>
          <w:sz w:val="24"/>
          <w:szCs w:val="24"/>
          <w:lang w:eastAsia="es-CO"/>
        </w:rPr>
        <w:t xml:space="preserve">en el 2002, y en los Informes de Coyuntura Económica Regional (ICER) publicados trimestralmente por el </w:t>
      </w:r>
      <w:hyperlink r:id="rId25" w:tooltip="DANE" w:history="1">
        <w:r w:rsidRPr="0029621E">
          <w:rPr>
            <w:rFonts w:ascii="Arial" w:eastAsia="Times New Roman" w:hAnsi="Arial" w:cs="Arial"/>
            <w:sz w:val="24"/>
            <w:szCs w:val="24"/>
            <w:u w:val="single"/>
            <w:lang w:eastAsia="es-CO"/>
          </w:rPr>
          <w:t>DANE</w:t>
        </w:r>
      </w:hyperlink>
      <w:r w:rsidRPr="0029621E">
        <w:rPr>
          <w:rFonts w:ascii="Arial" w:eastAsia="Times New Roman" w:hAnsi="Arial" w:cs="Arial"/>
          <w:sz w:val="24"/>
          <w:szCs w:val="24"/>
          <w:lang w:eastAsia="es-CO"/>
        </w:rPr>
        <w:t>.</w:t>
      </w:r>
    </w:p>
    <w:p w:rsidR="00E559F9" w:rsidRPr="009F2F15" w:rsidRDefault="00E559F9" w:rsidP="009F2F15">
      <w:pPr>
        <w:spacing w:after="0" w:line="240" w:lineRule="auto"/>
        <w:jc w:val="center"/>
        <w:rPr>
          <w:rFonts w:ascii="Arial" w:eastAsia="Times New Roman" w:hAnsi="Arial" w:cs="Arial"/>
          <w:sz w:val="28"/>
          <w:szCs w:val="28"/>
          <w:lang w:eastAsia="es-CO"/>
        </w:rPr>
      </w:pPr>
      <w:r w:rsidRPr="009F2F15">
        <w:rPr>
          <w:rFonts w:ascii="Arial" w:eastAsia="Times New Roman" w:hAnsi="Arial" w:cs="Arial"/>
          <w:sz w:val="28"/>
          <w:szCs w:val="28"/>
          <w:lang w:eastAsia="es-CO"/>
        </w:rPr>
        <w:t>Edificio Banco de Occidente</w:t>
      </w:r>
    </w:p>
    <w:p w:rsidR="00E559F9" w:rsidRPr="009F2F15" w:rsidRDefault="00E559F9" w:rsidP="009F2F15">
      <w:pPr>
        <w:spacing w:before="100" w:beforeAutospacing="1" w:after="100" w:afterAutospacing="1" w:line="240" w:lineRule="auto"/>
        <w:jc w:val="both"/>
        <w:rPr>
          <w:rFonts w:ascii="Arial" w:eastAsia="Times New Roman" w:hAnsi="Arial" w:cs="Arial"/>
          <w:sz w:val="24"/>
          <w:szCs w:val="24"/>
          <w:lang w:eastAsia="es-CO"/>
        </w:rPr>
      </w:pPr>
      <w:r w:rsidRPr="009F2F15">
        <w:rPr>
          <w:rFonts w:ascii="Arial" w:eastAsia="Times New Roman" w:hAnsi="Arial" w:cs="Arial"/>
          <w:sz w:val="24"/>
          <w:szCs w:val="24"/>
          <w:lang w:eastAsia="es-CO"/>
        </w:rPr>
        <w:t xml:space="preserve">Por tradición, Cali y el departamento han sido espacio de la </w:t>
      </w:r>
      <w:hyperlink r:id="rId26" w:tooltip="Hacienda" w:history="1">
        <w:r w:rsidRPr="0029621E">
          <w:rPr>
            <w:rFonts w:ascii="Arial" w:eastAsia="Times New Roman" w:hAnsi="Arial" w:cs="Arial"/>
            <w:sz w:val="24"/>
            <w:szCs w:val="24"/>
            <w:u w:val="single"/>
            <w:lang w:eastAsia="es-CO"/>
          </w:rPr>
          <w:t>hacienda</w:t>
        </w:r>
      </w:hyperlink>
      <w:r w:rsidRPr="0029621E">
        <w:rPr>
          <w:rFonts w:ascii="Arial" w:eastAsia="Times New Roman" w:hAnsi="Arial" w:cs="Arial"/>
          <w:sz w:val="24"/>
          <w:szCs w:val="24"/>
          <w:lang w:eastAsia="es-CO"/>
        </w:rPr>
        <w:t xml:space="preserve">, </w:t>
      </w:r>
      <w:r w:rsidRPr="009F2F15">
        <w:rPr>
          <w:rFonts w:ascii="Arial" w:eastAsia="Times New Roman" w:hAnsi="Arial" w:cs="Arial"/>
          <w:sz w:val="24"/>
          <w:szCs w:val="24"/>
          <w:lang w:eastAsia="es-CO"/>
        </w:rPr>
        <w:t xml:space="preserve">la misma que durante el tiempo de la Colonia fuera, con las minas, eje de producción. A comienzos del siglo XX la economía de la ciudad estaba concentrada en la producción de </w:t>
      </w:r>
      <w:hyperlink r:id="rId27" w:tooltip="Azúcar" w:history="1">
        <w:r w:rsidRPr="0029621E">
          <w:rPr>
            <w:rFonts w:ascii="Arial" w:eastAsia="Times New Roman" w:hAnsi="Arial" w:cs="Arial"/>
            <w:sz w:val="24"/>
            <w:szCs w:val="24"/>
            <w:u w:val="single"/>
            <w:lang w:eastAsia="es-CO"/>
          </w:rPr>
          <w:t>azúcar</w:t>
        </w:r>
      </w:hyperlink>
      <w:r w:rsidRPr="009F2F15">
        <w:rPr>
          <w:rFonts w:ascii="Arial" w:eastAsia="Times New Roman" w:hAnsi="Arial" w:cs="Arial"/>
          <w:sz w:val="24"/>
          <w:szCs w:val="24"/>
          <w:lang w:eastAsia="es-CO"/>
        </w:rPr>
        <w:t>, basada en un modelo agrícola en el que grandes extensiones de tierra eran cultivadas con mínimo uso de mano de obra. Como resultado, pocas familias eran propietarias de vastas áreas de tierra en una de las regiones más fértiles del País. Esto fue un factor importante en determinar las relaciones de poder y la organización de la ciudad a través del siglo XX.</w:t>
      </w:r>
      <w:r w:rsidR="009F2F15" w:rsidRPr="009F2F15">
        <w:rPr>
          <w:rFonts w:ascii="Arial" w:eastAsia="Times New Roman" w:hAnsi="Arial" w:cs="Arial"/>
          <w:sz w:val="24"/>
          <w:szCs w:val="24"/>
          <w:lang w:eastAsia="es-CO"/>
        </w:rPr>
        <w:t xml:space="preserve"> </w:t>
      </w:r>
    </w:p>
    <w:p w:rsidR="00E559F9" w:rsidRPr="009F2F15" w:rsidRDefault="00E559F9" w:rsidP="009F2F15">
      <w:pPr>
        <w:spacing w:before="100" w:beforeAutospacing="1" w:after="100" w:afterAutospacing="1" w:line="240" w:lineRule="auto"/>
        <w:jc w:val="both"/>
        <w:rPr>
          <w:rFonts w:ascii="Arial" w:eastAsia="Times New Roman" w:hAnsi="Arial" w:cs="Arial"/>
          <w:sz w:val="24"/>
          <w:szCs w:val="24"/>
          <w:lang w:eastAsia="es-CO"/>
        </w:rPr>
      </w:pPr>
      <w:r w:rsidRPr="009F2F15">
        <w:rPr>
          <w:rFonts w:ascii="Arial" w:eastAsia="Times New Roman" w:hAnsi="Arial" w:cs="Arial"/>
          <w:sz w:val="24"/>
          <w:szCs w:val="24"/>
          <w:lang w:eastAsia="es-CO"/>
        </w:rPr>
        <w:t xml:space="preserve">En el periodo 1910-1930 la economía de la ciudad dejó de centrarse en el modelo agrícola para convertirse en nodo comercial a nivel nacional, gracias al desarrollo de infraestructura básica como la construcción de la vía férrea a Buenaventura y a la creación del departamento del </w:t>
      </w:r>
      <w:hyperlink r:id="rId28" w:tooltip="Valle del Cauca" w:history="1">
        <w:r w:rsidRPr="0029621E">
          <w:rPr>
            <w:rFonts w:ascii="Arial" w:eastAsia="Times New Roman" w:hAnsi="Arial" w:cs="Arial"/>
            <w:sz w:val="24"/>
            <w:szCs w:val="24"/>
            <w:u w:val="single"/>
            <w:lang w:eastAsia="es-CO"/>
          </w:rPr>
          <w:t>Valle del Cauca</w:t>
        </w:r>
      </w:hyperlink>
      <w:r w:rsidRPr="009F2F15">
        <w:rPr>
          <w:rFonts w:ascii="Arial" w:eastAsia="Times New Roman" w:hAnsi="Arial" w:cs="Arial"/>
          <w:sz w:val="24"/>
          <w:szCs w:val="24"/>
          <w:lang w:eastAsia="es-CO"/>
        </w:rPr>
        <w:t xml:space="preserve"> con Cali designada como su capital.</w:t>
      </w:r>
    </w:p>
    <w:p w:rsidR="00E559F9" w:rsidRPr="009F2F15" w:rsidRDefault="00E559F9" w:rsidP="009F2F15">
      <w:pPr>
        <w:spacing w:before="100" w:beforeAutospacing="1" w:after="100" w:afterAutospacing="1" w:line="240" w:lineRule="auto"/>
        <w:jc w:val="both"/>
        <w:rPr>
          <w:rFonts w:ascii="Arial" w:eastAsia="Times New Roman" w:hAnsi="Arial" w:cs="Arial"/>
          <w:sz w:val="24"/>
          <w:szCs w:val="24"/>
          <w:lang w:eastAsia="es-CO"/>
        </w:rPr>
      </w:pPr>
      <w:r w:rsidRPr="009F2F15">
        <w:rPr>
          <w:rFonts w:ascii="Arial" w:eastAsia="Times New Roman" w:hAnsi="Arial" w:cs="Arial"/>
          <w:sz w:val="24"/>
          <w:szCs w:val="24"/>
          <w:lang w:eastAsia="es-CO"/>
        </w:rPr>
        <w:t xml:space="preserve">Aunque la revolución industrial caleña y vallecaucana no comenzó sino hasta la tercera década del </w:t>
      </w:r>
      <w:hyperlink r:id="rId29" w:tooltip="Siglo XX" w:history="1">
        <w:r w:rsidRPr="0029621E">
          <w:rPr>
            <w:rFonts w:ascii="Arial" w:eastAsia="Times New Roman" w:hAnsi="Arial" w:cs="Arial"/>
            <w:sz w:val="24"/>
            <w:szCs w:val="24"/>
            <w:u w:val="single"/>
            <w:lang w:eastAsia="es-CO"/>
          </w:rPr>
          <w:t>siglo XX</w:t>
        </w:r>
      </w:hyperlink>
      <w:r w:rsidRPr="009F2F15">
        <w:rPr>
          <w:rFonts w:ascii="Arial" w:eastAsia="Times New Roman" w:hAnsi="Arial" w:cs="Arial"/>
          <w:sz w:val="24"/>
          <w:szCs w:val="24"/>
          <w:lang w:eastAsia="es-CO"/>
        </w:rPr>
        <w:t xml:space="preserve">, algunas empresas ya habían empezado a cimentar el desarrollo industrial de la región, como la empresa de artes gráficas </w:t>
      </w:r>
      <w:r w:rsidRPr="009F2F15">
        <w:rPr>
          <w:rFonts w:ascii="Arial" w:eastAsia="Times New Roman" w:hAnsi="Arial" w:cs="Arial"/>
          <w:i/>
          <w:iCs/>
          <w:sz w:val="24"/>
          <w:szCs w:val="24"/>
          <w:lang w:eastAsia="es-CO"/>
        </w:rPr>
        <w:t xml:space="preserve">Carvajal y </w:t>
      </w:r>
      <w:proofErr w:type="spellStart"/>
      <w:r w:rsidRPr="009F2F15">
        <w:rPr>
          <w:rFonts w:ascii="Arial" w:eastAsia="Times New Roman" w:hAnsi="Arial" w:cs="Arial"/>
          <w:i/>
          <w:iCs/>
          <w:sz w:val="24"/>
          <w:szCs w:val="24"/>
          <w:lang w:eastAsia="es-CO"/>
        </w:rPr>
        <w:t>Cia</w:t>
      </w:r>
      <w:proofErr w:type="spellEnd"/>
      <w:r w:rsidRPr="009F2F15">
        <w:rPr>
          <w:rFonts w:ascii="Arial" w:eastAsia="Times New Roman" w:hAnsi="Arial" w:cs="Arial"/>
          <w:sz w:val="24"/>
          <w:szCs w:val="24"/>
          <w:lang w:eastAsia="es-CO"/>
        </w:rPr>
        <w:t xml:space="preserve"> (que inició labores en </w:t>
      </w:r>
      <w:hyperlink r:id="rId30" w:tooltip="1904" w:history="1">
        <w:r w:rsidRPr="0029621E">
          <w:rPr>
            <w:rFonts w:ascii="Arial" w:eastAsia="Times New Roman" w:hAnsi="Arial" w:cs="Arial"/>
            <w:sz w:val="24"/>
            <w:szCs w:val="24"/>
            <w:u w:val="single"/>
            <w:lang w:eastAsia="es-CO"/>
          </w:rPr>
          <w:t>1904</w:t>
        </w:r>
      </w:hyperlink>
      <w:r w:rsidRPr="009F2F15">
        <w:rPr>
          <w:rFonts w:ascii="Arial" w:eastAsia="Times New Roman" w:hAnsi="Arial" w:cs="Arial"/>
          <w:sz w:val="24"/>
          <w:szCs w:val="24"/>
          <w:lang w:eastAsia="es-CO"/>
        </w:rPr>
        <w:t xml:space="preserve">). En 1929 se da la creación de </w:t>
      </w:r>
      <w:r w:rsidRPr="009F2F15">
        <w:rPr>
          <w:rFonts w:ascii="Arial" w:eastAsia="Times New Roman" w:hAnsi="Arial" w:cs="Arial"/>
          <w:i/>
          <w:iCs/>
          <w:sz w:val="24"/>
          <w:szCs w:val="24"/>
          <w:lang w:eastAsia="es-CO"/>
        </w:rPr>
        <w:t>Jabones Varela Hermanos</w:t>
      </w:r>
      <w:r w:rsidRPr="009F2F15">
        <w:rPr>
          <w:rFonts w:ascii="Arial" w:eastAsia="Times New Roman" w:hAnsi="Arial" w:cs="Arial"/>
          <w:sz w:val="24"/>
          <w:szCs w:val="24"/>
          <w:lang w:eastAsia="es-CO"/>
        </w:rPr>
        <w:t xml:space="preserve">, en la década de 1930 otras industrias empiezan a crecer a gran escala como las fábricas de </w:t>
      </w:r>
      <w:hyperlink r:id="rId31" w:tooltip="Gaseosa" w:history="1">
        <w:r w:rsidRPr="0029621E">
          <w:rPr>
            <w:rFonts w:ascii="Arial" w:eastAsia="Times New Roman" w:hAnsi="Arial" w:cs="Arial"/>
            <w:sz w:val="24"/>
            <w:szCs w:val="24"/>
            <w:u w:val="single"/>
            <w:lang w:eastAsia="es-CO"/>
          </w:rPr>
          <w:t>gaseosas</w:t>
        </w:r>
      </w:hyperlink>
      <w:r w:rsidRPr="0029621E">
        <w:rPr>
          <w:rFonts w:ascii="Arial" w:eastAsia="Times New Roman" w:hAnsi="Arial" w:cs="Arial"/>
          <w:sz w:val="24"/>
          <w:szCs w:val="24"/>
          <w:lang w:eastAsia="es-CO"/>
        </w:rPr>
        <w:t xml:space="preserve"> y </w:t>
      </w:r>
      <w:hyperlink r:id="rId32" w:tooltip="Cerveza" w:history="1">
        <w:r w:rsidRPr="0029621E">
          <w:rPr>
            <w:rFonts w:ascii="Arial" w:eastAsia="Times New Roman" w:hAnsi="Arial" w:cs="Arial"/>
            <w:sz w:val="24"/>
            <w:szCs w:val="24"/>
            <w:u w:val="single"/>
            <w:lang w:eastAsia="es-CO"/>
          </w:rPr>
          <w:t>cerveza</w:t>
        </w:r>
      </w:hyperlink>
      <w:r w:rsidRPr="0029621E">
        <w:rPr>
          <w:rFonts w:ascii="Arial" w:eastAsia="Times New Roman" w:hAnsi="Arial" w:cs="Arial"/>
          <w:sz w:val="24"/>
          <w:szCs w:val="24"/>
          <w:lang w:eastAsia="es-CO"/>
        </w:rPr>
        <w:t>,</w:t>
      </w:r>
      <w:r w:rsidRPr="009F2F15">
        <w:rPr>
          <w:rFonts w:ascii="Arial" w:eastAsia="Times New Roman" w:hAnsi="Arial" w:cs="Arial"/>
          <w:sz w:val="24"/>
          <w:szCs w:val="24"/>
          <w:lang w:eastAsia="es-CO"/>
        </w:rPr>
        <w:t xml:space="preserve"> la </w:t>
      </w:r>
      <w:hyperlink r:id="rId33" w:tooltip="Edición de libros" w:history="1">
        <w:r w:rsidRPr="0029621E">
          <w:rPr>
            <w:rFonts w:ascii="Arial" w:eastAsia="Times New Roman" w:hAnsi="Arial" w:cs="Arial"/>
            <w:sz w:val="24"/>
            <w:szCs w:val="24"/>
            <w:u w:val="single"/>
            <w:lang w:eastAsia="es-CO"/>
          </w:rPr>
          <w:t>editorial</w:t>
        </w:r>
      </w:hyperlink>
      <w:r w:rsidRPr="0029621E">
        <w:rPr>
          <w:rFonts w:ascii="Arial" w:eastAsia="Times New Roman" w:hAnsi="Arial" w:cs="Arial"/>
          <w:sz w:val="24"/>
          <w:szCs w:val="24"/>
          <w:lang w:eastAsia="es-CO"/>
        </w:rPr>
        <w:t xml:space="preserve"> y los </w:t>
      </w:r>
      <w:hyperlink r:id="rId34" w:tooltip="Cigarrillo" w:history="1">
        <w:r w:rsidRPr="0029621E">
          <w:rPr>
            <w:rFonts w:ascii="Arial" w:eastAsia="Times New Roman" w:hAnsi="Arial" w:cs="Arial"/>
            <w:sz w:val="24"/>
            <w:szCs w:val="24"/>
            <w:u w:val="single"/>
            <w:lang w:eastAsia="es-CO"/>
          </w:rPr>
          <w:t>cigarrillos</w:t>
        </w:r>
      </w:hyperlink>
      <w:r w:rsidRPr="009F2F15">
        <w:rPr>
          <w:rFonts w:ascii="Arial" w:eastAsia="Times New Roman" w:hAnsi="Arial" w:cs="Arial"/>
          <w:sz w:val="24"/>
          <w:szCs w:val="24"/>
          <w:lang w:eastAsia="es-CO"/>
        </w:rPr>
        <w:t xml:space="preserve">. Con menor ímpetu aparecen también empresas de </w:t>
      </w:r>
      <w:hyperlink r:id="rId35" w:tooltip="Industria textil" w:history="1">
        <w:r w:rsidRPr="0029621E">
          <w:rPr>
            <w:rFonts w:ascii="Arial" w:eastAsia="Times New Roman" w:hAnsi="Arial" w:cs="Arial"/>
            <w:sz w:val="24"/>
            <w:szCs w:val="24"/>
            <w:u w:val="single"/>
            <w:lang w:eastAsia="es-CO"/>
          </w:rPr>
          <w:t>confección textil</w:t>
        </w:r>
      </w:hyperlink>
      <w:r w:rsidRPr="0029621E">
        <w:rPr>
          <w:rFonts w:ascii="Arial" w:eastAsia="Times New Roman" w:hAnsi="Arial" w:cs="Arial"/>
          <w:sz w:val="24"/>
          <w:szCs w:val="24"/>
          <w:lang w:eastAsia="es-CO"/>
        </w:rPr>
        <w:t xml:space="preserve">, </w:t>
      </w:r>
      <w:hyperlink r:id="rId36" w:tooltip="Industria química" w:history="1">
        <w:r w:rsidRPr="0029621E">
          <w:rPr>
            <w:rFonts w:ascii="Arial" w:eastAsia="Times New Roman" w:hAnsi="Arial" w:cs="Arial"/>
            <w:sz w:val="24"/>
            <w:szCs w:val="24"/>
            <w:u w:val="single"/>
            <w:lang w:eastAsia="es-CO"/>
          </w:rPr>
          <w:t>productos químicos</w:t>
        </w:r>
      </w:hyperlink>
      <w:r w:rsidRPr="0029621E">
        <w:rPr>
          <w:rFonts w:ascii="Arial" w:eastAsia="Times New Roman" w:hAnsi="Arial" w:cs="Arial"/>
          <w:sz w:val="24"/>
          <w:szCs w:val="24"/>
          <w:lang w:eastAsia="es-CO"/>
        </w:rPr>
        <w:t xml:space="preserve">, </w:t>
      </w:r>
      <w:hyperlink r:id="rId37" w:tooltip="Chocolate" w:history="1">
        <w:r w:rsidRPr="0029621E">
          <w:rPr>
            <w:rFonts w:ascii="Arial" w:eastAsia="Times New Roman" w:hAnsi="Arial" w:cs="Arial"/>
            <w:sz w:val="24"/>
            <w:szCs w:val="24"/>
            <w:u w:val="single"/>
            <w:lang w:eastAsia="es-CO"/>
          </w:rPr>
          <w:t>chocolates</w:t>
        </w:r>
      </w:hyperlink>
      <w:r w:rsidRPr="0029621E">
        <w:rPr>
          <w:rFonts w:ascii="Arial" w:eastAsia="Times New Roman" w:hAnsi="Arial" w:cs="Arial"/>
          <w:sz w:val="24"/>
          <w:szCs w:val="24"/>
          <w:lang w:eastAsia="es-CO"/>
        </w:rPr>
        <w:t xml:space="preserve">, </w:t>
      </w:r>
      <w:hyperlink r:id="rId38" w:tooltip="Materiales de construcción" w:history="1">
        <w:r w:rsidRPr="0029621E">
          <w:rPr>
            <w:rFonts w:ascii="Arial" w:eastAsia="Times New Roman" w:hAnsi="Arial" w:cs="Arial"/>
            <w:sz w:val="24"/>
            <w:szCs w:val="24"/>
            <w:u w:val="single"/>
            <w:lang w:eastAsia="es-CO"/>
          </w:rPr>
          <w:t>materiales de construcción</w:t>
        </w:r>
      </w:hyperlink>
      <w:r w:rsidRPr="0029621E">
        <w:rPr>
          <w:rFonts w:ascii="Arial" w:eastAsia="Times New Roman" w:hAnsi="Arial" w:cs="Arial"/>
          <w:sz w:val="24"/>
          <w:szCs w:val="24"/>
          <w:lang w:eastAsia="es-CO"/>
        </w:rPr>
        <w:t xml:space="preserve">, artículos de </w:t>
      </w:r>
      <w:hyperlink r:id="rId39" w:tooltip="Cuero" w:history="1">
        <w:r w:rsidRPr="0029621E">
          <w:rPr>
            <w:rFonts w:ascii="Arial" w:eastAsia="Times New Roman" w:hAnsi="Arial" w:cs="Arial"/>
            <w:sz w:val="24"/>
            <w:szCs w:val="24"/>
            <w:u w:val="single"/>
            <w:lang w:eastAsia="es-CO"/>
          </w:rPr>
          <w:t>cuero</w:t>
        </w:r>
      </w:hyperlink>
      <w:r w:rsidRPr="0029621E">
        <w:rPr>
          <w:rFonts w:ascii="Arial" w:eastAsia="Times New Roman" w:hAnsi="Arial" w:cs="Arial"/>
          <w:sz w:val="24"/>
          <w:szCs w:val="24"/>
          <w:lang w:eastAsia="es-CO"/>
        </w:rPr>
        <w:t xml:space="preserve"> y </w:t>
      </w:r>
      <w:hyperlink r:id="rId40" w:tooltip="Mobiliario" w:history="1">
        <w:r w:rsidRPr="0029621E">
          <w:rPr>
            <w:rFonts w:ascii="Arial" w:eastAsia="Times New Roman" w:hAnsi="Arial" w:cs="Arial"/>
            <w:sz w:val="24"/>
            <w:szCs w:val="24"/>
            <w:u w:val="single"/>
            <w:lang w:eastAsia="es-CO"/>
          </w:rPr>
          <w:t>muebles</w:t>
        </w:r>
      </w:hyperlink>
      <w:r w:rsidRPr="0029621E">
        <w:rPr>
          <w:rFonts w:ascii="Arial" w:eastAsia="Times New Roman" w:hAnsi="Arial" w:cs="Arial"/>
          <w:sz w:val="24"/>
          <w:szCs w:val="24"/>
          <w:lang w:eastAsia="es-CO"/>
        </w:rPr>
        <w:t>.</w:t>
      </w:r>
    </w:p>
    <w:p w:rsidR="00E559F9" w:rsidRPr="00807088" w:rsidRDefault="00E559F9" w:rsidP="00807088">
      <w:pPr>
        <w:spacing w:before="100" w:beforeAutospacing="1" w:after="100" w:afterAutospacing="1" w:line="240" w:lineRule="auto"/>
        <w:jc w:val="both"/>
        <w:rPr>
          <w:rFonts w:ascii="Arial" w:eastAsia="Times New Roman" w:hAnsi="Arial" w:cs="Arial"/>
          <w:sz w:val="24"/>
          <w:szCs w:val="24"/>
          <w:lang w:eastAsia="es-CO"/>
        </w:rPr>
      </w:pPr>
      <w:r w:rsidRPr="00807088">
        <w:rPr>
          <w:rFonts w:ascii="Arial" w:eastAsia="Times New Roman" w:hAnsi="Arial" w:cs="Arial"/>
          <w:sz w:val="24"/>
          <w:szCs w:val="24"/>
          <w:lang w:eastAsia="es-CO"/>
        </w:rPr>
        <w:t xml:space="preserve">En la década de 1940 Cali ya había dejado de ser un simple punto de intercambio comercial y su economía estaba centrada en la industria. Pocos años antes de empezar la década se empezó una gran inversión de capital extranjero con el establecimiento de muchas fábricas y multinacionales, ejemplo de esto son </w:t>
      </w:r>
      <w:proofErr w:type="spellStart"/>
      <w:r w:rsidRPr="00807088">
        <w:rPr>
          <w:rFonts w:ascii="Arial" w:eastAsia="Times New Roman" w:hAnsi="Arial" w:cs="Arial"/>
          <w:i/>
          <w:iCs/>
          <w:sz w:val="24"/>
          <w:szCs w:val="24"/>
          <w:lang w:eastAsia="es-CO"/>
        </w:rPr>
        <w:t>Croydon</w:t>
      </w:r>
      <w:proofErr w:type="spellEnd"/>
      <w:r w:rsidRPr="00807088">
        <w:rPr>
          <w:rFonts w:ascii="Arial" w:eastAsia="Times New Roman" w:hAnsi="Arial" w:cs="Arial"/>
          <w:sz w:val="24"/>
          <w:szCs w:val="24"/>
          <w:lang w:eastAsia="es-CO"/>
        </w:rPr>
        <w:t xml:space="preserve"> en 1937, </w:t>
      </w:r>
      <w:r w:rsidRPr="00807088">
        <w:rPr>
          <w:rFonts w:ascii="Arial" w:eastAsia="Times New Roman" w:hAnsi="Arial" w:cs="Arial"/>
          <w:i/>
          <w:iCs/>
          <w:sz w:val="24"/>
          <w:szCs w:val="24"/>
          <w:lang w:eastAsia="es-CO"/>
        </w:rPr>
        <w:t>Cementos del Valle</w:t>
      </w:r>
      <w:r w:rsidRPr="00807088">
        <w:rPr>
          <w:rFonts w:ascii="Arial" w:eastAsia="Times New Roman" w:hAnsi="Arial" w:cs="Arial"/>
          <w:sz w:val="24"/>
          <w:szCs w:val="24"/>
          <w:lang w:eastAsia="es-CO"/>
        </w:rPr>
        <w:t xml:space="preserve"> en 1939, </w:t>
      </w:r>
      <w:r w:rsidRPr="00807088">
        <w:rPr>
          <w:rFonts w:ascii="Arial" w:eastAsia="Times New Roman" w:hAnsi="Arial" w:cs="Arial"/>
          <w:i/>
          <w:iCs/>
          <w:sz w:val="24"/>
          <w:szCs w:val="24"/>
          <w:lang w:eastAsia="es-CO"/>
        </w:rPr>
        <w:t>Cartón Colombia</w:t>
      </w:r>
      <w:r w:rsidRPr="00807088">
        <w:rPr>
          <w:rFonts w:ascii="Arial" w:eastAsia="Times New Roman" w:hAnsi="Arial" w:cs="Arial"/>
          <w:sz w:val="24"/>
          <w:szCs w:val="24"/>
          <w:lang w:eastAsia="es-CO"/>
        </w:rPr>
        <w:t xml:space="preserve"> en 1941, </w:t>
      </w:r>
      <w:hyperlink r:id="rId41" w:tooltip="Goodyear" w:history="1">
        <w:proofErr w:type="spellStart"/>
        <w:r w:rsidRPr="0029621E">
          <w:rPr>
            <w:rFonts w:ascii="Arial" w:eastAsia="Times New Roman" w:hAnsi="Arial" w:cs="Arial"/>
            <w:sz w:val="24"/>
            <w:szCs w:val="24"/>
            <w:u w:val="single"/>
            <w:lang w:eastAsia="es-CO"/>
          </w:rPr>
          <w:t>Goodyear</w:t>
        </w:r>
        <w:proofErr w:type="spellEnd"/>
      </w:hyperlink>
      <w:r w:rsidRPr="0029621E">
        <w:rPr>
          <w:rFonts w:ascii="Arial" w:eastAsia="Times New Roman" w:hAnsi="Arial" w:cs="Arial"/>
          <w:sz w:val="24"/>
          <w:szCs w:val="24"/>
          <w:lang w:eastAsia="es-CO"/>
        </w:rPr>
        <w:t xml:space="preserve"> y </w:t>
      </w:r>
      <w:hyperlink r:id="rId42" w:tooltip="Colgate-Palmolive" w:history="1">
        <w:r w:rsidRPr="0029621E">
          <w:rPr>
            <w:rFonts w:ascii="Arial" w:eastAsia="Times New Roman" w:hAnsi="Arial" w:cs="Arial"/>
            <w:sz w:val="24"/>
            <w:szCs w:val="24"/>
            <w:u w:val="single"/>
            <w:lang w:eastAsia="es-CO"/>
          </w:rPr>
          <w:t>Colgate-Palmolive</w:t>
        </w:r>
      </w:hyperlink>
      <w:r w:rsidRPr="00807088">
        <w:rPr>
          <w:rFonts w:ascii="Arial" w:eastAsia="Times New Roman" w:hAnsi="Arial" w:cs="Arial"/>
          <w:sz w:val="24"/>
          <w:szCs w:val="24"/>
          <w:lang w:eastAsia="es-CO"/>
        </w:rPr>
        <w:t xml:space="preserve"> en 1941. Posteriormente se dio el establecimiento de otras multinacionales como </w:t>
      </w:r>
      <w:r w:rsidRPr="00807088">
        <w:rPr>
          <w:rFonts w:ascii="Arial" w:eastAsia="Times New Roman" w:hAnsi="Arial" w:cs="Arial"/>
          <w:i/>
          <w:iCs/>
          <w:sz w:val="24"/>
          <w:szCs w:val="24"/>
          <w:lang w:eastAsia="es-CO"/>
        </w:rPr>
        <w:t>CEAT General (</w:t>
      </w:r>
      <w:proofErr w:type="spellStart"/>
      <w:r w:rsidRPr="00807088">
        <w:rPr>
          <w:rFonts w:ascii="Arial" w:eastAsia="Times New Roman" w:hAnsi="Arial" w:cs="Arial"/>
          <w:i/>
          <w:iCs/>
          <w:sz w:val="24"/>
          <w:szCs w:val="24"/>
          <w:lang w:eastAsia="es-CO"/>
        </w:rPr>
        <w:t>Centelsa</w:t>
      </w:r>
      <w:proofErr w:type="spellEnd"/>
      <w:r w:rsidRPr="00807088">
        <w:rPr>
          <w:rFonts w:ascii="Arial" w:eastAsia="Times New Roman" w:hAnsi="Arial" w:cs="Arial"/>
          <w:i/>
          <w:iCs/>
          <w:sz w:val="24"/>
          <w:szCs w:val="24"/>
          <w:lang w:eastAsia="es-CO"/>
        </w:rPr>
        <w:t>)</w:t>
      </w:r>
      <w:r w:rsidRPr="00807088">
        <w:rPr>
          <w:rFonts w:ascii="Arial" w:eastAsia="Times New Roman" w:hAnsi="Arial" w:cs="Arial"/>
          <w:sz w:val="24"/>
          <w:szCs w:val="24"/>
          <w:lang w:eastAsia="es-CO"/>
        </w:rPr>
        <w:t xml:space="preserve"> en 1955, y de laboratorios farmacéuticos que hicieron sede en el Valle del Cauca entre 1940 y 1960, como </w:t>
      </w:r>
      <w:proofErr w:type="spellStart"/>
      <w:r w:rsidRPr="00807088">
        <w:rPr>
          <w:rFonts w:ascii="Arial" w:eastAsia="Times New Roman" w:hAnsi="Arial" w:cs="Arial"/>
          <w:i/>
          <w:iCs/>
          <w:sz w:val="24"/>
          <w:szCs w:val="24"/>
          <w:lang w:eastAsia="es-CO"/>
        </w:rPr>
        <w:t>Tecnoquímicas</w:t>
      </w:r>
      <w:proofErr w:type="spellEnd"/>
      <w:r w:rsidRPr="00807088">
        <w:rPr>
          <w:rFonts w:ascii="Arial" w:eastAsia="Times New Roman" w:hAnsi="Arial" w:cs="Arial"/>
          <w:sz w:val="24"/>
          <w:szCs w:val="24"/>
          <w:lang w:eastAsia="es-CO"/>
        </w:rPr>
        <w:t xml:space="preserve"> y </w:t>
      </w:r>
      <w:r w:rsidRPr="00807088">
        <w:rPr>
          <w:rFonts w:ascii="Arial" w:eastAsia="Times New Roman" w:hAnsi="Arial" w:cs="Arial"/>
          <w:i/>
          <w:iCs/>
          <w:sz w:val="24"/>
          <w:szCs w:val="24"/>
          <w:lang w:eastAsia="es-CO"/>
        </w:rPr>
        <w:t>Baxter</w:t>
      </w:r>
      <w:r w:rsidRPr="00807088">
        <w:rPr>
          <w:rFonts w:ascii="Arial" w:eastAsia="Times New Roman" w:hAnsi="Arial" w:cs="Arial"/>
          <w:sz w:val="24"/>
          <w:szCs w:val="24"/>
          <w:lang w:eastAsia="es-CO"/>
        </w:rPr>
        <w:t>.</w:t>
      </w:r>
    </w:p>
    <w:p w:rsidR="00E559F9" w:rsidRPr="00807088" w:rsidRDefault="00E559F9" w:rsidP="00807088">
      <w:pPr>
        <w:spacing w:after="0" w:line="240" w:lineRule="auto"/>
        <w:jc w:val="both"/>
        <w:rPr>
          <w:rFonts w:ascii="Arial" w:eastAsia="Times New Roman" w:hAnsi="Arial" w:cs="Arial"/>
          <w:sz w:val="24"/>
          <w:szCs w:val="24"/>
          <w:lang w:eastAsia="es-CO"/>
        </w:rPr>
      </w:pPr>
    </w:p>
    <w:p w:rsidR="00E559F9" w:rsidRPr="00807088" w:rsidRDefault="00E559F9" w:rsidP="00807088">
      <w:pPr>
        <w:spacing w:after="0" w:line="240" w:lineRule="auto"/>
        <w:jc w:val="center"/>
        <w:rPr>
          <w:rFonts w:ascii="Arial" w:eastAsia="Times New Roman" w:hAnsi="Arial" w:cs="Arial"/>
          <w:sz w:val="28"/>
          <w:szCs w:val="28"/>
          <w:lang w:eastAsia="es-CO"/>
        </w:rPr>
      </w:pPr>
      <w:r w:rsidRPr="00807088">
        <w:rPr>
          <w:rFonts w:ascii="Arial" w:eastAsia="Times New Roman" w:hAnsi="Arial" w:cs="Arial"/>
          <w:sz w:val="28"/>
          <w:szCs w:val="28"/>
          <w:lang w:eastAsia="es-CO"/>
        </w:rPr>
        <w:t>Centro de Cali, donde se ubica gran parte del sector financiero.</w:t>
      </w:r>
    </w:p>
    <w:p w:rsidR="00E559F9" w:rsidRPr="00807088" w:rsidRDefault="00E559F9" w:rsidP="00807088">
      <w:pPr>
        <w:spacing w:before="100" w:beforeAutospacing="1" w:after="100" w:afterAutospacing="1" w:line="240" w:lineRule="auto"/>
        <w:jc w:val="both"/>
        <w:rPr>
          <w:rFonts w:ascii="Arial" w:eastAsia="Times New Roman" w:hAnsi="Arial" w:cs="Arial"/>
          <w:sz w:val="24"/>
          <w:szCs w:val="24"/>
          <w:lang w:eastAsia="es-CO"/>
        </w:rPr>
      </w:pPr>
      <w:r w:rsidRPr="00807088">
        <w:rPr>
          <w:rFonts w:ascii="Arial" w:eastAsia="Times New Roman" w:hAnsi="Arial" w:cs="Arial"/>
          <w:sz w:val="24"/>
          <w:szCs w:val="24"/>
          <w:lang w:eastAsia="es-CO"/>
        </w:rPr>
        <w:lastRenderedPageBreak/>
        <w:t xml:space="preserve">El florecimiento industrial de la ciudad atrajo olas de inmigración en las décadas de 1950 y 1960. En estas décadas se dan importantes alianzas entre los sectores público y privado, como el apoyo del sector productivo a los programas de administración de empresas en la </w:t>
      </w:r>
      <w:hyperlink r:id="rId43" w:tooltip="Universidad del Valle" w:history="1">
        <w:r w:rsidRPr="002828D7">
          <w:rPr>
            <w:rFonts w:ascii="Arial" w:eastAsia="Times New Roman" w:hAnsi="Arial" w:cs="Arial"/>
            <w:sz w:val="24"/>
            <w:szCs w:val="24"/>
            <w:u w:val="single"/>
            <w:lang w:eastAsia="es-CO"/>
          </w:rPr>
          <w:t>Universidad del Valle</w:t>
        </w:r>
      </w:hyperlink>
      <w:r w:rsidRPr="00807088">
        <w:rPr>
          <w:rFonts w:ascii="Arial" w:eastAsia="Times New Roman" w:hAnsi="Arial" w:cs="Arial"/>
          <w:sz w:val="24"/>
          <w:szCs w:val="24"/>
          <w:lang w:eastAsia="es-CO"/>
        </w:rPr>
        <w:t>. El crecimiento de la Universidad formando profesionales y tecnólogos, así como la creación de infraestructura, fueron determinantes para el posterior desarrollo de la industria y el comercio en el Valle del Cauca. Esta tendencia se continuó en la década de 1970 y los primeros años de de la década siguiente, la inversión pública en infraestructura alcanzó niveles importantes beneficiando no únicamente al sector productivo sino también a la creciente población, esto hizo de Cali y el Valle del Cauca modelos de desarrollo a seguir en todo el país.</w:t>
      </w:r>
      <w:r w:rsidR="00807088" w:rsidRPr="00807088">
        <w:rPr>
          <w:rFonts w:ascii="Arial" w:eastAsia="Times New Roman" w:hAnsi="Arial" w:cs="Arial"/>
          <w:sz w:val="24"/>
          <w:szCs w:val="24"/>
          <w:lang w:eastAsia="es-CO"/>
        </w:rPr>
        <w:t xml:space="preserve"> </w:t>
      </w:r>
    </w:p>
    <w:p w:rsidR="00E559F9" w:rsidRPr="00807088" w:rsidRDefault="00E559F9" w:rsidP="00807088">
      <w:pPr>
        <w:spacing w:before="100" w:beforeAutospacing="1" w:after="100" w:afterAutospacing="1" w:line="240" w:lineRule="auto"/>
        <w:jc w:val="both"/>
        <w:rPr>
          <w:rFonts w:ascii="Arial" w:eastAsia="Times New Roman" w:hAnsi="Arial" w:cs="Arial"/>
          <w:sz w:val="24"/>
          <w:szCs w:val="24"/>
          <w:lang w:eastAsia="es-CO"/>
        </w:rPr>
      </w:pPr>
      <w:r w:rsidRPr="00807088">
        <w:rPr>
          <w:rFonts w:ascii="Arial" w:eastAsia="Times New Roman" w:hAnsi="Arial" w:cs="Arial"/>
          <w:sz w:val="24"/>
          <w:szCs w:val="24"/>
          <w:lang w:eastAsia="es-CO"/>
        </w:rPr>
        <w:t xml:space="preserve">En la década de 1980, ante la relativa laxitud del Estado el tráfico de drogas se convirtió en una forma común y rápida de acumular riqueza. Las ganancias del </w:t>
      </w:r>
      <w:hyperlink r:id="rId44" w:tooltip="Narcotráfico" w:history="1">
        <w:r w:rsidRPr="002828D7">
          <w:rPr>
            <w:rFonts w:ascii="Arial" w:eastAsia="Times New Roman" w:hAnsi="Arial" w:cs="Arial"/>
            <w:sz w:val="24"/>
            <w:szCs w:val="24"/>
            <w:u w:val="single"/>
            <w:lang w:eastAsia="es-CO"/>
          </w:rPr>
          <w:t>narcotráfico</w:t>
        </w:r>
      </w:hyperlink>
      <w:r w:rsidRPr="00807088">
        <w:rPr>
          <w:rFonts w:ascii="Arial" w:eastAsia="Times New Roman" w:hAnsi="Arial" w:cs="Arial"/>
          <w:sz w:val="24"/>
          <w:szCs w:val="24"/>
          <w:lang w:eastAsia="es-CO"/>
        </w:rPr>
        <w:t xml:space="preserve"> tuvieron una fuerte influencia en la economía de la ciudad. Los dineros de procedencia dudosa pronto infectaron muchas instituciones y empresas públicas y privadas. El </w:t>
      </w:r>
      <w:hyperlink r:id="rId45" w:tooltip="Lavado de activos" w:history="1">
        <w:r w:rsidRPr="002828D7">
          <w:rPr>
            <w:rFonts w:ascii="Arial" w:eastAsia="Times New Roman" w:hAnsi="Arial" w:cs="Arial"/>
            <w:sz w:val="24"/>
            <w:szCs w:val="24"/>
            <w:u w:val="single"/>
            <w:lang w:eastAsia="es-CO"/>
          </w:rPr>
          <w:t>lavado de activos</w:t>
        </w:r>
      </w:hyperlink>
      <w:r w:rsidRPr="00807088">
        <w:rPr>
          <w:rFonts w:ascii="Arial" w:eastAsia="Times New Roman" w:hAnsi="Arial" w:cs="Arial"/>
          <w:sz w:val="24"/>
          <w:szCs w:val="24"/>
          <w:lang w:eastAsia="es-CO"/>
        </w:rPr>
        <w:t xml:space="preserve"> generó un </w:t>
      </w:r>
      <w:r w:rsidRPr="00807088">
        <w:rPr>
          <w:rFonts w:ascii="Arial" w:eastAsia="Times New Roman" w:hAnsi="Arial" w:cs="Arial"/>
          <w:i/>
          <w:iCs/>
          <w:sz w:val="24"/>
          <w:szCs w:val="24"/>
          <w:lang w:eastAsia="es-CO"/>
        </w:rPr>
        <w:t>boom</w:t>
      </w:r>
      <w:r w:rsidRPr="00807088">
        <w:rPr>
          <w:rFonts w:ascii="Arial" w:eastAsia="Times New Roman" w:hAnsi="Arial" w:cs="Arial"/>
          <w:sz w:val="24"/>
          <w:szCs w:val="24"/>
          <w:lang w:eastAsia="es-CO"/>
        </w:rPr>
        <w:t xml:space="preserve"> económico que declinó abruptamente a mediados de la década de 1990 cuando el gobierno central declaró la guerra contra el narcotráfico.</w:t>
      </w:r>
      <w:hyperlink r:id="rId46" w:anchor="cite_note-world_bank_2002-30" w:history="1"/>
      <w:r w:rsidR="00B9129F">
        <w:rPr>
          <w:rFonts w:ascii="Arial" w:hAnsi="Arial" w:cs="Arial"/>
          <w:sz w:val="24"/>
          <w:szCs w:val="24"/>
        </w:rPr>
        <w:t xml:space="preserve"> </w:t>
      </w:r>
    </w:p>
    <w:p w:rsidR="00E559F9" w:rsidRPr="00807088" w:rsidRDefault="00E559F9" w:rsidP="00807088">
      <w:pPr>
        <w:spacing w:before="100" w:beforeAutospacing="1" w:after="100" w:afterAutospacing="1" w:line="240" w:lineRule="auto"/>
        <w:jc w:val="both"/>
        <w:rPr>
          <w:rFonts w:ascii="Arial" w:eastAsia="Times New Roman" w:hAnsi="Arial" w:cs="Arial"/>
          <w:sz w:val="24"/>
          <w:szCs w:val="24"/>
          <w:lang w:eastAsia="es-CO"/>
        </w:rPr>
      </w:pPr>
      <w:r w:rsidRPr="00807088">
        <w:rPr>
          <w:rFonts w:ascii="Arial" w:eastAsia="Times New Roman" w:hAnsi="Arial" w:cs="Arial"/>
          <w:sz w:val="24"/>
          <w:szCs w:val="24"/>
          <w:lang w:eastAsia="es-CO"/>
        </w:rPr>
        <w:t xml:space="preserve">La </w:t>
      </w:r>
      <w:hyperlink r:id="rId47" w:tooltip="Recesión" w:history="1">
        <w:r w:rsidRPr="002828D7">
          <w:rPr>
            <w:rFonts w:ascii="Arial" w:eastAsia="Times New Roman" w:hAnsi="Arial" w:cs="Arial"/>
            <w:sz w:val="24"/>
            <w:szCs w:val="24"/>
            <w:u w:val="single"/>
            <w:lang w:eastAsia="es-CO"/>
          </w:rPr>
          <w:t>recesión</w:t>
        </w:r>
      </w:hyperlink>
      <w:r w:rsidRPr="00807088">
        <w:rPr>
          <w:rFonts w:ascii="Arial" w:eastAsia="Times New Roman" w:hAnsi="Arial" w:cs="Arial"/>
          <w:sz w:val="24"/>
          <w:szCs w:val="24"/>
          <w:lang w:eastAsia="es-CO"/>
        </w:rPr>
        <w:t xml:space="preserve"> económica de finales del siglo XX se empezaba a gestar. Además de la guerra contra las drogas, se sumaban la atomización de los recursos de la ciudad, la falta de continuidad en los planes de desarrollo de un gobierno al siguiente, y la carencia de los recursos humanos y fiscales necesarios para ejecutar los planes de los alcaldes. Todo esto creó un clima de desconfianza entre la población, la industria y el gobierno regional. En este ambiente, la política de </w:t>
      </w:r>
      <w:r w:rsidRPr="00807088">
        <w:rPr>
          <w:rFonts w:ascii="Arial" w:eastAsia="Times New Roman" w:hAnsi="Arial" w:cs="Arial"/>
          <w:i/>
          <w:iCs/>
          <w:sz w:val="24"/>
          <w:szCs w:val="24"/>
          <w:lang w:eastAsia="es-CO"/>
        </w:rPr>
        <w:t>apertura económica</w:t>
      </w:r>
      <w:r w:rsidRPr="00807088">
        <w:rPr>
          <w:rFonts w:ascii="Arial" w:eastAsia="Times New Roman" w:hAnsi="Arial" w:cs="Arial"/>
          <w:sz w:val="24"/>
          <w:szCs w:val="24"/>
          <w:lang w:eastAsia="es-CO"/>
        </w:rPr>
        <w:t xml:space="preserve"> del gobierno </w:t>
      </w:r>
      <w:hyperlink r:id="rId48" w:tooltip="César Gaviria" w:history="1">
        <w:r w:rsidRPr="002828D7">
          <w:rPr>
            <w:rFonts w:ascii="Arial" w:eastAsia="Times New Roman" w:hAnsi="Arial" w:cs="Arial"/>
            <w:sz w:val="24"/>
            <w:szCs w:val="24"/>
            <w:u w:val="single"/>
            <w:lang w:eastAsia="es-CO"/>
          </w:rPr>
          <w:t>Gaviria</w:t>
        </w:r>
      </w:hyperlink>
      <w:r w:rsidRPr="00807088">
        <w:rPr>
          <w:rFonts w:ascii="Arial" w:eastAsia="Times New Roman" w:hAnsi="Arial" w:cs="Arial"/>
          <w:sz w:val="24"/>
          <w:szCs w:val="24"/>
          <w:lang w:eastAsia="es-CO"/>
        </w:rPr>
        <w:t xml:space="preserve"> tomó a la ciudad mal preparada</w:t>
      </w:r>
      <w:r w:rsidR="00643347">
        <w:rPr>
          <w:rFonts w:ascii="Arial" w:eastAsia="Times New Roman" w:hAnsi="Arial" w:cs="Arial"/>
          <w:sz w:val="24"/>
          <w:szCs w:val="24"/>
          <w:lang w:eastAsia="es-CO"/>
        </w:rPr>
        <w:t xml:space="preserve"> </w:t>
      </w:r>
    </w:p>
    <w:p w:rsidR="00E559F9" w:rsidRPr="00807088" w:rsidRDefault="00E559F9" w:rsidP="00807088">
      <w:pPr>
        <w:spacing w:before="100" w:beforeAutospacing="1" w:after="100" w:afterAutospacing="1" w:line="240" w:lineRule="auto"/>
        <w:jc w:val="both"/>
        <w:rPr>
          <w:rFonts w:ascii="Arial" w:eastAsia="Times New Roman" w:hAnsi="Arial" w:cs="Arial"/>
          <w:sz w:val="24"/>
          <w:szCs w:val="24"/>
          <w:lang w:eastAsia="es-CO"/>
        </w:rPr>
      </w:pPr>
      <w:r w:rsidRPr="00807088">
        <w:rPr>
          <w:rFonts w:ascii="Arial" w:eastAsia="Times New Roman" w:hAnsi="Arial" w:cs="Arial"/>
          <w:sz w:val="24"/>
          <w:szCs w:val="24"/>
          <w:lang w:eastAsia="es-CO"/>
        </w:rPr>
        <w:t xml:space="preserve">En </w:t>
      </w:r>
      <w:hyperlink r:id="rId49" w:tooltip="1998" w:history="1">
        <w:r w:rsidRPr="002828D7">
          <w:rPr>
            <w:rFonts w:ascii="Arial" w:eastAsia="Times New Roman" w:hAnsi="Arial" w:cs="Arial"/>
            <w:sz w:val="24"/>
            <w:szCs w:val="24"/>
            <w:u w:val="single"/>
            <w:lang w:eastAsia="es-CO"/>
          </w:rPr>
          <w:t>1998</w:t>
        </w:r>
      </w:hyperlink>
      <w:r w:rsidRPr="00807088">
        <w:rPr>
          <w:rFonts w:ascii="Arial" w:eastAsia="Times New Roman" w:hAnsi="Arial" w:cs="Arial"/>
          <w:sz w:val="24"/>
          <w:szCs w:val="24"/>
          <w:lang w:eastAsia="es-CO"/>
        </w:rPr>
        <w:t xml:space="preserve">, cuando la crisis económica fue evidente, el gobierno nacional no pudo responder al llamado de la clase política local y los alcaldes debieron instaurar medidas de austeridad fiscal ante la presión de los </w:t>
      </w:r>
      <w:hyperlink r:id="rId50" w:tooltip="Acreedor" w:history="1">
        <w:r w:rsidRPr="002828D7">
          <w:rPr>
            <w:rFonts w:ascii="Arial" w:eastAsia="Times New Roman" w:hAnsi="Arial" w:cs="Arial"/>
            <w:sz w:val="24"/>
            <w:szCs w:val="24"/>
            <w:u w:val="single"/>
            <w:lang w:eastAsia="es-CO"/>
          </w:rPr>
          <w:t>acreedores</w:t>
        </w:r>
      </w:hyperlink>
      <w:r w:rsidRPr="002828D7">
        <w:rPr>
          <w:rFonts w:ascii="Arial" w:eastAsia="Times New Roman" w:hAnsi="Arial" w:cs="Arial"/>
          <w:sz w:val="24"/>
          <w:szCs w:val="24"/>
          <w:lang w:eastAsia="es-CO"/>
        </w:rPr>
        <w:t>,</w:t>
      </w:r>
      <w:r w:rsidRPr="00807088">
        <w:rPr>
          <w:rFonts w:ascii="Arial" w:eastAsia="Times New Roman" w:hAnsi="Arial" w:cs="Arial"/>
          <w:sz w:val="24"/>
          <w:szCs w:val="24"/>
          <w:lang w:eastAsia="es-CO"/>
        </w:rPr>
        <w:t xml:space="preserve"> lo que colapsó el modelo de desarrollo vallecaucano. Adicionalmente, el recrudecimiento del conflicto interno del país requirió de un incremento en los impuestos a nivel nacional dirigido a los gastos de guerra, lo que dejó menor espacio a las administraciones locales para recolectar, a través de impuestos, los dineros requeridos para sus planes de desarrollo.</w:t>
      </w:r>
      <w:hyperlink r:id="rId51" w:anchor="cite_note-world_bank_2002-30" w:history="1"/>
      <w:r w:rsidR="00643347">
        <w:rPr>
          <w:rFonts w:ascii="Arial" w:hAnsi="Arial" w:cs="Arial"/>
          <w:sz w:val="24"/>
          <w:szCs w:val="24"/>
        </w:rPr>
        <w:t xml:space="preserve"> </w:t>
      </w:r>
    </w:p>
    <w:p w:rsidR="00E559F9" w:rsidRPr="00807088" w:rsidRDefault="00E559F9" w:rsidP="00807088">
      <w:pPr>
        <w:spacing w:after="0" w:line="240" w:lineRule="auto"/>
        <w:jc w:val="both"/>
        <w:rPr>
          <w:rFonts w:ascii="Arial" w:eastAsia="Times New Roman" w:hAnsi="Arial" w:cs="Arial"/>
          <w:sz w:val="24"/>
          <w:szCs w:val="24"/>
          <w:lang w:eastAsia="es-CO"/>
        </w:rPr>
      </w:pPr>
    </w:p>
    <w:p w:rsidR="00E559F9" w:rsidRPr="00807088" w:rsidRDefault="00E559F9" w:rsidP="00807088">
      <w:pPr>
        <w:spacing w:after="0" w:line="240" w:lineRule="auto"/>
        <w:jc w:val="both"/>
        <w:rPr>
          <w:rFonts w:ascii="Arial" w:eastAsia="Times New Roman" w:hAnsi="Arial" w:cs="Arial"/>
          <w:sz w:val="24"/>
          <w:szCs w:val="24"/>
          <w:lang w:eastAsia="es-CO"/>
        </w:rPr>
      </w:pPr>
    </w:p>
    <w:p w:rsidR="00E559F9" w:rsidRPr="00702221" w:rsidRDefault="0023079C" w:rsidP="00702221">
      <w:pPr>
        <w:spacing w:after="0" w:line="240" w:lineRule="auto"/>
        <w:jc w:val="both"/>
        <w:rPr>
          <w:rFonts w:ascii="Arial" w:eastAsia="Times New Roman" w:hAnsi="Arial" w:cs="Arial"/>
          <w:sz w:val="24"/>
          <w:szCs w:val="24"/>
          <w:lang w:eastAsia="es-CO"/>
        </w:rPr>
      </w:pPr>
      <w:hyperlink r:id="rId52" w:tooltip="Caña de azúcar" w:history="1">
        <w:r w:rsidR="00E559F9" w:rsidRPr="002828D7">
          <w:rPr>
            <w:rFonts w:ascii="Arial" w:eastAsia="Times New Roman" w:hAnsi="Arial" w:cs="Arial"/>
            <w:sz w:val="24"/>
            <w:szCs w:val="24"/>
            <w:u w:val="single"/>
            <w:lang w:eastAsia="es-CO"/>
          </w:rPr>
          <w:t>Caña de azúcar</w:t>
        </w:r>
      </w:hyperlink>
      <w:r w:rsidR="00E559F9" w:rsidRPr="002828D7">
        <w:rPr>
          <w:rFonts w:ascii="Arial" w:eastAsia="Times New Roman" w:hAnsi="Arial" w:cs="Arial"/>
          <w:sz w:val="24"/>
          <w:szCs w:val="24"/>
          <w:lang w:eastAsia="es-CO"/>
        </w:rPr>
        <w:t>,</w:t>
      </w:r>
      <w:r w:rsidR="00E559F9" w:rsidRPr="00702221">
        <w:rPr>
          <w:rFonts w:ascii="Arial" w:eastAsia="Times New Roman" w:hAnsi="Arial" w:cs="Arial"/>
          <w:sz w:val="24"/>
          <w:szCs w:val="24"/>
          <w:lang w:eastAsia="es-CO"/>
        </w:rPr>
        <w:t xml:space="preserve"> un importante renglón en la economía caleña y vallecaucana.</w:t>
      </w:r>
    </w:p>
    <w:p w:rsidR="00E559F9" w:rsidRPr="00702221" w:rsidRDefault="00E559F9" w:rsidP="00702221">
      <w:pPr>
        <w:spacing w:before="100" w:beforeAutospacing="1" w:after="100" w:afterAutospacing="1" w:line="240" w:lineRule="auto"/>
        <w:jc w:val="both"/>
        <w:rPr>
          <w:rFonts w:ascii="Arial" w:eastAsia="Times New Roman" w:hAnsi="Arial" w:cs="Arial"/>
          <w:sz w:val="24"/>
          <w:szCs w:val="24"/>
          <w:lang w:eastAsia="es-CO"/>
        </w:rPr>
      </w:pPr>
      <w:r w:rsidRPr="00702221">
        <w:rPr>
          <w:rFonts w:ascii="Arial" w:eastAsia="Times New Roman" w:hAnsi="Arial" w:cs="Arial"/>
          <w:sz w:val="24"/>
          <w:szCs w:val="24"/>
          <w:lang w:eastAsia="es-CO"/>
        </w:rPr>
        <w:t xml:space="preserve">En </w:t>
      </w:r>
      <w:r w:rsidRPr="002828D7">
        <w:rPr>
          <w:rFonts w:ascii="Arial" w:eastAsia="Times New Roman" w:hAnsi="Arial" w:cs="Arial"/>
          <w:sz w:val="24"/>
          <w:szCs w:val="24"/>
          <w:lang w:eastAsia="es-CO"/>
        </w:rPr>
        <w:t xml:space="preserve">el </w:t>
      </w:r>
      <w:hyperlink r:id="rId53" w:tooltip="Siglo XXI" w:history="1">
        <w:r w:rsidRPr="002828D7">
          <w:rPr>
            <w:rFonts w:ascii="Arial" w:eastAsia="Times New Roman" w:hAnsi="Arial" w:cs="Arial"/>
            <w:sz w:val="24"/>
            <w:szCs w:val="24"/>
            <w:u w:val="single"/>
            <w:lang w:eastAsia="es-CO"/>
          </w:rPr>
          <w:t>siglo XXI</w:t>
        </w:r>
      </w:hyperlink>
      <w:r w:rsidRPr="00702221">
        <w:rPr>
          <w:rFonts w:ascii="Arial" w:eastAsia="Times New Roman" w:hAnsi="Arial" w:cs="Arial"/>
          <w:sz w:val="24"/>
          <w:szCs w:val="24"/>
          <w:lang w:eastAsia="es-CO"/>
        </w:rPr>
        <w:t xml:space="preserve"> las condiciones económicas en el país y la Ciudad han cambiado las reglas de juego. El modelo vallecaucano que manejó los devenires del departamento hasta la década de 1980, ha sido desplazado ante la </w:t>
      </w:r>
      <w:hyperlink r:id="rId54" w:tooltip="Globalización" w:history="1">
        <w:r w:rsidRPr="002828D7">
          <w:rPr>
            <w:rFonts w:ascii="Arial" w:eastAsia="Times New Roman" w:hAnsi="Arial" w:cs="Arial"/>
            <w:sz w:val="24"/>
            <w:szCs w:val="24"/>
            <w:u w:val="single"/>
            <w:lang w:eastAsia="es-CO"/>
          </w:rPr>
          <w:t>globalización</w:t>
        </w:r>
      </w:hyperlink>
      <w:r w:rsidRPr="00702221">
        <w:rPr>
          <w:rFonts w:ascii="Arial" w:eastAsia="Times New Roman" w:hAnsi="Arial" w:cs="Arial"/>
          <w:sz w:val="24"/>
          <w:szCs w:val="24"/>
          <w:lang w:eastAsia="es-CO"/>
        </w:rPr>
        <w:t xml:space="preserve"> de la economía, lo que se evidencia en aspectos como: la entrada de capitales de los grupos económicos más importantes de Colombia, la creación de alianzas estratégicas entre los empresarios vallecaucanos y multinacionales, la preocupación de las empresas de la región por optimizar sus recursos y servicios, y la diversificación de inversiones de los grupos económicos. Ante la pérdida de influencia de los líderes tradicionales de la región, la Cámara de Comercio de Cali (CCC) ha </w:t>
      </w:r>
      <w:r w:rsidRPr="00702221">
        <w:rPr>
          <w:rFonts w:ascii="Arial" w:eastAsia="Times New Roman" w:hAnsi="Arial" w:cs="Arial"/>
          <w:sz w:val="24"/>
          <w:szCs w:val="24"/>
          <w:lang w:eastAsia="es-CO"/>
        </w:rPr>
        <w:lastRenderedPageBreak/>
        <w:t>ocupado su lugar y ha servido como facilitador enfocando recursos del sector privado en programas cívicos y sociales.</w:t>
      </w:r>
      <w:r w:rsidR="00702221" w:rsidRPr="00702221">
        <w:rPr>
          <w:rFonts w:ascii="Arial" w:eastAsia="Times New Roman" w:hAnsi="Arial" w:cs="Arial"/>
          <w:sz w:val="24"/>
          <w:szCs w:val="24"/>
          <w:lang w:eastAsia="es-CO"/>
        </w:rPr>
        <w:t xml:space="preserve"> </w:t>
      </w:r>
    </w:p>
    <w:p w:rsidR="00E559F9" w:rsidRPr="00702221" w:rsidRDefault="00E559F9" w:rsidP="00702221">
      <w:pPr>
        <w:spacing w:before="100" w:beforeAutospacing="1" w:after="100" w:afterAutospacing="1" w:line="240" w:lineRule="auto"/>
        <w:jc w:val="both"/>
        <w:rPr>
          <w:rFonts w:ascii="Arial" w:eastAsia="Times New Roman" w:hAnsi="Arial" w:cs="Arial"/>
          <w:sz w:val="24"/>
          <w:szCs w:val="24"/>
          <w:lang w:eastAsia="es-CO"/>
        </w:rPr>
      </w:pPr>
      <w:r w:rsidRPr="00702221">
        <w:rPr>
          <w:rFonts w:ascii="Arial" w:eastAsia="Times New Roman" w:hAnsi="Arial" w:cs="Arial"/>
          <w:sz w:val="24"/>
          <w:szCs w:val="24"/>
          <w:lang w:eastAsia="es-CO"/>
        </w:rPr>
        <w:t xml:space="preserve">Aunque no hay cifras oficiales del </w:t>
      </w:r>
      <w:hyperlink r:id="rId55" w:tooltip="DANE" w:history="1">
        <w:r w:rsidRPr="002828D7">
          <w:rPr>
            <w:rFonts w:ascii="Arial" w:eastAsia="Times New Roman" w:hAnsi="Arial" w:cs="Arial"/>
            <w:sz w:val="24"/>
            <w:szCs w:val="24"/>
            <w:u w:val="single"/>
            <w:lang w:eastAsia="es-CO"/>
          </w:rPr>
          <w:t>DANE</w:t>
        </w:r>
      </w:hyperlink>
      <w:r w:rsidRPr="00702221">
        <w:rPr>
          <w:rFonts w:ascii="Arial" w:eastAsia="Times New Roman" w:hAnsi="Arial" w:cs="Arial"/>
          <w:sz w:val="24"/>
          <w:szCs w:val="24"/>
          <w:lang w:eastAsia="es-CO"/>
        </w:rPr>
        <w:t xml:space="preserve"> del producto interno bruto </w:t>
      </w:r>
      <w:r w:rsidRPr="002828D7">
        <w:rPr>
          <w:rFonts w:ascii="Arial" w:eastAsia="Times New Roman" w:hAnsi="Arial" w:cs="Arial"/>
          <w:sz w:val="24"/>
          <w:szCs w:val="24"/>
          <w:lang w:eastAsia="es-CO"/>
        </w:rPr>
        <w:t>(</w:t>
      </w:r>
      <w:hyperlink r:id="rId56" w:tooltip="PIB" w:history="1">
        <w:r w:rsidRPr="002828D7">
          <w:rPr>
            <w:rFonts w:ascii="Arial" w:eastAsia="Times New Roman" w:hAnsi="Arial" w:cs="Arial"/>
            <w:sz w:val="24"/>
            <w:szCs w:val="24"/>
            <w:u w:val="single"/>
            <w:lang w:eastAsia="es-CO"/>
          </w:rPr>
          <w:t>PIB</w:t>
        </w:r>
      </w:hyperlink>
      <w:r w:rsidRPr="002828D7">
        <w:rPr>
          <w:rFonts w:ascii="Arial" w:eastAsia="Times New Roman" w:hAnsi="Arial" w:cs="Arial"/>
          <w:sz w:val="24"/>
          <w:szCs w:val="24"/>
          <w:lang w:eastAsia="es-CO"/>
        </w:rPr>
        <w:t>)</w:t>
      </w:r>
      <w:r w:rsidRPr="00702221">
        <w:rPr>
          <w:rFonts w:ascii="Arial" w:eastAsia="Times New Roman" w:hAnsi="Arial" w:cs="Arial"/>
          <w:sz w:val="24"/>
          <w:szCs w:val="24"/>
          <w:lang w:eastAsia="es-CO"/>
        </w:rPr>
        <w:t xml:space="preserve"> por ciudades, según cálculos de la administración caleña, en 1996 el PIB de la Cali fue de 6.000 millones de dólares, equivalente a un 7% del PIB del país. Este porcentaje es un poco menor al de </w:t>
      </w:r>
      <w:hyperlink r:id="rId57" w:tooltip="Medellín (Colombia)" w:history="1">
        <w:r w:rsidRPr="002828D7">
          <w:rPr>
            <w:rFonts w:ascii="Arial" w:eastAsia="Times New Roman" w:hAnsi="Arial" w:cs="Arial"/>
            <w:sz w:val="24"/>
            <w:szCs w:val="24"/>
            <w:u w:val="single"/>
            <w:lang w:eastAsia="es-CO"/>
          </w:rPr>
          <w:t>Medellín</w:t>
        </w:r>
      </w:hyperlink>
      <w:r w:rsidRPr="002828D7">
        <w:rPr>
          <w:rFonts w:ascii="Arial" w:eastAsia="Times New Roman" w:hAnsi="Arial" w:cs="Arial"/>
          <w:sz w:val="24"/>
          <w:szCs w:val="24"/>
          <w:lang w:eastAsia="es-CO"/>
        </w:rPr>
        <w:t xml:space="preserve"> (8%, 2005) de una población un poco mayor</w:t>
      </w:r>
      <w:r w:rsidR="00702221" w:rsidRPr="002828D7">
        <w:rPr>
          <w:rFonts w:ascii="Arial" w:eastAsia="Times New Roman" w:hAnsi="Arial" w:cs="Arial"/>
          <w:sz w:val="24"/>
          <w:szCs w:val="24"/>
          <w:lang w:eastAsia="es-CO"/>
        </w:rPr>
        <w:t xml:space="preserve"> </w:t>
      </w:r>
      <w:r w:rsidRPr="002828D7">
        <w:rPr>
          <w:rFonts w:ascii="Arial" w:eastAsia="Times New Roman" w:hAnsi="Arial" w:cs="Arial"/>
          <w:sz w:val="24"/>
          <w:szCs w:val="24"/>
          <w:lang w:eastAsia="es-CO"/>
        </w:rPr>
        <w:t xml:space="preserve">pero substancialmente inferior al de </w:t>
      </w:r>
      <w:hyperlink r:id="rId58" w:tooltip="Bogotá" w:history="1">
        <w:r w:rsidRPr="002828D7">
          <w:rPr>
            <w:rFonts w:ascii="Arial" w:eastAsia="Times New Roman" w:hAnsi="Arial" w:cs="Arial"/>
            <w:sz w:val="24"/>
            <w:szCs w:val="24"/>
            <w:u w:val="single"/>
            <w:lang w:eastAsia="es-CO"/>
          </w:rPr>
          <w:t>Bogotá</w:t>
        </w:r>
      </w:hyperlink>
      <w:r w:rsidRPr="00702221">
        <w:rPr>
          <w:rFonts w:ascii="Arial" w:eastAsia="Times New Roman" w:hAnsi="Arial" w:cs="Arial"/>
          <w:sz w:val="24"/>
          <w:szCs w:val="24"/>
          <w:lang w:eastAsia="es-CO"/>
        </w:rPr>
        <w:t xml:space="preserve"> (23,1%, 2005), que tiene 3 veces más habitantes.</w:t>
      </w:r>
      <w:r w:rsidR="00702221" w:rsidRPr="00702221">
        <w:rPr>
          <w:rFonts w:ascii="Arial" w:eastAsia="Times New Roman" w:hAnsi="Arial" w:cs="Arial"/>
          <w:sz w:val="24"/>
          <w:szCs w:val="24"/>
          <w:lang w:eastAsia="es-CO"/>
        </w:rPr>
        <w:t xml:space="preserve"> </w:t>
      </w:r>
    </w:p>
    <w:p w:rsidR="00E559F9" w:rsidRPr="00702221" w:rsidRDefault="00E559F9" w:rsidP="00702221">
      <w:pPr>
        <w:spacing w:before="100" w:beforeAutospacing="1" w:after="100" w:afterAutospacing="1" w:line="240" w:lineRule="auto"/>
        <w:jc w:val="both"/>
        <w:rPr>
          <w:rFonts w:ascii="Arial" w:eastAsia="Times New Roman" w:hAnsi="Arial" w:cs="Arial"/>
          <w:sz w:val="24"/>
          <w:szCs w:val="24"/>
          <w:lang w:eastAsia="es-CO"/>
        </w:rPr>
      </w:pPr>
      <w:r w:rsidRPr="00702221">
        <w:rPr>
          <w:rFonts w:ascii="Arial" w:eastAsia="Times New Roman" w:hAnsi="Arial" w:cs="Arial"/>
          <w:sz w:val="24"/>
          <w:szCs w:val="24"/>
          <w:lang w:eastAsia="es-CO"/>
        </w:rPr>
        <w:t xml:space="preserve">Según estadísticas del </w:t>
      </w:r>
      <w:hyperlink r:id="rId59" w:tooltip="DANE" w:history="1">
        <w:r w:rsidRPr="002828D7">
          <w:rPr>
            <w:rFonts w:ascii="Arial" w:eastAsia="Times New Roman" w:hAnsi="Arial" w:cs="Arial"/>
            <w:sz w:val="24"/>
            <w:szCs w:val="24"/>
            <w:u w:val="single"/>
            <w:lang w:eastAsia="es-CO"/>
          </w:rPr>
          <w:t>DANE</w:t>
        </w:r>
      </w:hyperlink>
      <w:r w:rsidRPr="002828D7">
        <w:rPr>
          <w:rFonts w:ascii="Arial" w:eastAsia="Times New Roman" w:hAnsi="Arial" w:cs="Arial"/>
          <w:sz w:val="24"/>
          <w:szCs w:val="24"/>
          <w:lang w:eastAsia="es-CO"/>
        </w:rPr>
        <w:t>,</w:t>
      </w:r>
      <w:r w:rsidRPr="00702221">
        <w:rPr>
          <w:rFonts w:ascii="Arial" w:eastAsia="Times New Roman" w:hAnsi="Arial" w:cs="Arial"/>
          <w:sz w:val="24"/>
          <w:szCs w:val="24"/>
          <w:lang w:eastAsia="es-CO"/>
        </w:rPr>
        <w:t xml:space="preserve"> en 1995 el crecimiento anual del </w:t>
      </w:r>
      <w:hyperlink r:id="rId60" w:tooltip="PIB" w:history="1">
        <w:r w:rsidRPr="002828D7">
          <w:rPr>
            <w:rFonts w:ascii="Arial" w:eastAsia="Times New Roman" w:hAnsi="Arial" w:cs="Arial"/>
            <w:sz w:val="24"/>
            <w:szCs w:val="24"/>
            <w:u w:val="single"/>
            <w:lang w:eastAsia="es-CO"/>
          </w:rPr>
          <w:t>PIB</w:t>
        </w:r>
      </w:hyperlink>
      <w:r w:rsidRPr="00702221">
        <w:rPr>
          <w:rFonts w:ascii="Arial" w:eastAsia="Times New Roman" w:hAnsi="Arial" w:cs="Arial"/>
          <w:sz w:val="24"/>
          <w:szCs w:val="24"/>
          <w:lang w:eastAsia="es-CO"/>
        </w:rPr>
        <w:t xml:space="preserve"> de la región vallecaucana fue casi el doble del mismo índice a nivel nacional. Para 1997 el PIB vallecaucano aumentó escasamente, ni siquiera un 1%. En 1999 la recesión económica del país se sintió con una depresión que hizo que la economía se redujese mostrando un crecimiento del PIB de -4%. Desde entonces el PIB del Valle ha crecido con altibajos, sin embargo su participación porcentual a nivel nacional ha venido cayendo desde 1995 como se puede apreciar en la gráfica.</w:t>
      </w:r>
      <w:r w:rsidR="00702221" w:rsidRPr="00702221">
        <w:rPr>
          <w:rFonts w:ascii="Arial" w:eastAsia="Times New Roman" w:hAnsi="Arial" w:cs="Arial"/>
          <w:sz w:val="24"/>
          <w:szCs w:val="24"/>
          <w:lang w:eastAsia="es-CO"/>
        </w:rPr>
        <w:t xml:space="preserve"> </w:t>
      </w:r>
    </w:p>
    <w:p w:rsidR="00E559F9" w:rsidRPr="00702221" w:rsidRDefault="00E559F9" w:rsidP="00702221">
      <w:pPr>
        <w:spacing w:after="0" w:line="240" w:lineRule="auto"/>
        <w:jc w:val="both"/>
        <w:rPr>
          <w:rFonts w:ascii="Arial" w:eastAsia="Times New Roman" w:hAnsi="Arial" w:cs="Arial"/>
          <w:sz w:val="24"/>
          <w:szCs w:val="24"/>
          <w:lang w:eastAsia="es-CO"/>
        </w:rPr>
      </w:pPr>
    </w:p>
    <w:p w:rsidR="00E559F9" w:rsidRPr="00702221" w:rsidRDefault="00E559F9" w:rsidP="00702221">
      <w:pPr>
        <w:spacing w:after="0" w:line="240" w:lineRule="auto"/>
        <w:jc w:val="both"/>
        <w:rPr>
          <w:rFonts w:ascii="Arial" w:eastAsia="Times New Roman" w:hAnsi="Arial" w:cs="Arial"/>
          <w:sz w:val="24"/>
          <w:szCs w:val="24"/>
          <w:lang w:eastAsia="es-CO"/>
        </w:rPr>
      </w:pPr>
      <w:r w:rsidRPr="00702221">
        <w:rPr>
          <w:rFonts w:ascii="Arial" w:eastAsia="Times New Roman" w:hAnsi="Arial" w:cs="Arial"/>
          <w:sz w:val="24"/>
          <w:szCs w:val="24"/>
          <w:lang w:eastAsia="es-CO"/>
        </w:rPr>
        <w:t xml:space="preserve">Participación (%) </w:t>
      </w:r>
      <w:hyperlink r:id="rId61" w:tooltip="PIB" w:history="1">
        <w:r w:rsidRPr="002828D7">
          <w:rPr>
            <w:rFonts w:ascii="Arial" w:eastAsia="Times New Roman" w:hAnsi="Arial" w:cs="Arial"/>
            <w:sz w:val="24"/>
            <w:szCs w:val="24"/>
            <w:u w:val="single"/>
            <w:lang w:eastAsia="es-CO"/>
          </w:rPr>
          <w:t>PIB</w:t>
        </w:r>
      </w:hyperlink>
      <w:r w:rsidRPr="002828D7">
        <w:rPr>
          <w:rFonts w:ascii="Arial" w:eastAsia="Times New Roman" w:hAnsi="Arial" w:cs="Arial"/>
          <w:sz w:val="24"/>
          <w:szCs w:val="24"/>
          <w:lang w:eastAsia="es-CO"/>
        </w:rPr>
        <w:t xml:space="preserve"> Valle del Cauca (1990-2005) a nivel nacional. </w:t>
      </w:r>
      <w:hyperlink r:id="rId62" w:tooltip="Precios constantes" w:history="1">
        <w:r w:rsidRPr="002828D7">
          <w:rPr>
            <w:rFonts w:ascii="Arial" w:eastAsia="Times New Roman" w:hAnsi="Arial" w:cs="Arial"/>
            <w:sz w:val="24"/>
            <w:szCs w:val="24"/>
            <w:u w:val="single"/>
            <w:lang w:eastAsia="es-CO"/>
          </w:rPr>
          <w:t>Precios constantes</w:t>
        </w:r>
      </w:hyperlink>
      <w:r w:rsidRPr="002828D7">
        <w:rPr>
          <w:rFonts w:ascii="Arial" w:eastAsia="Times New Roman" w:hAnsi="Arial" w:cs="Arial"/>
          <w:sz w:val="24"/>
          <w:szCs w:val="24"/>
          <w:lang w:eastAsia="es-CO"/>
        </w:rPr>
        <w:t xml:space="preserve"> y </w:t>
      </w:r>
      <w:r w:rsidRPr="00702221">
        <w:rPr>
          <w:rFonts w:ascii="Arial" w:eastAsia="Times New Roman" w:hAnsi="Arial" w:cs="Arial"/>
          <w:sz w:val="24"/>
          <w:szCs w:val="24"/>
          <w:lang w:eastAsia="es-CO"/>
        </w:rPr>
        <w:t>corrientes.</w:t>
      </w:r>
    </w:p>
    <w:p w:rsidR="00E559F9" w:rsidRPr="002828D7" w:rsidRDefault="00E559F9" w:rsidP="00702221">
      <w:pPr>
        <w:spacing w:before="100" w:beforeAutospacing="1" w:after="100" w:afterAutospacing="1"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El departamento contribuye de manera importante a la economía nacional. Según estadísticas del año 2005,</w:t>
      </w:r>
      <w:r w:rsidR="00702221" w:rsidRPr="002828D7">
        <w:rPr>
          <w:rFonts w:ascii="Arial" w:eastAsia="Times New Roman" w:hAnsi="Arial" w:cs="Arial"/>
          <w:sz w:val="24"/>
          <w:szCs w:val="24"/>
          <w:lang w:eastAsia="es-CO"/>
        </w:rPr>
        <w:t xml:space="preserve"> </w:t>
      </w:r>
      <w:r w:rsidRPr="002828D7">
        <w:rPr>
          <w:rFonts w:ascii="Arial" w:eastAsia="Times New Roman" w:hAnsi="Arial" w:cs="Arial"/>
          <w:sz w:val="24"/>
          <w:szCs w:val="24"/>
          <w:lang w:eastAsia="es-CO"/>
        </w:rPr>
        <w:t xml:space="preserve"> en lo </w:t>
      </w:r>
      <w:hyperlink r:id="rId63" w:tooltip="Agricultura" w:history="1">
        <w:r w:rsidRPr="002828D7">
          <w:rPr>
            <w:rFonts w:ascii="Arial" w:eastAsia="Times New Roman" w:hAnsi="Arial" w:cs="Arial"/>
            <w:sz w:val="24"/>
            <w:szCs w:val="24"/>
            <w:u w:val="single"/>
            <w:lang w:eastAsia="es-CO"/>
          </w:rPr>
          <w:t>agrícola</w:t>
        </w:r>
      </w:hyperlink>
      <w:r w:rsidRPr="002828D7">
        <w:rPr>
          <w:rFonts w:ascii="Arial" w:eastAsia="Times New Roman" w:hAnsi="Arial" w:cs="Arial"/>
          <w:sz w:val="24"/>
          <w:szCs w:val="24"/>
          <w:lang w:eastAsia="es-CO"/>
        </w:rPr>
        <w:t xml:space="preserve"> el Valle contribuye con un 5,37% de la producción nacional, lo cual es relativamente bajo comparado con </w:t>
      </w:r>
      <w:hyperlink r:id="rId64" w:tooltip="Antioquia" w:history="1">
        <w:r w:rsidRPr="002828D7">
          <w:rPr>
            <w:rFonts w:ascii="Arial" w:eastAsia="Times New Roman" w:hAnsi="Arial" w:cs="Arial"/>
            <w:sz w:val="24"/>
            <w:szCs w:val="24"/>
            <w:u w:val="single"/>
            <w:lang w:eastAsia="es-CO"/>
          </w:rPr>
          <w:t>Antioquia</w:t>
        </w:r>
      </w:hyperlink>
      <w:r w:rsidRPr="002828D7">
        <w:rPr>
          <w:rFonts w:ascii="Arial" w:eastAsia="Times New Roman" w:hAnsi="Arial" w:cs="Arial"/>
          <w:sz w:val="24"/>
          <w:szCs w:val="24"/>
          <w:lang w:eastAsia="es-CO"/>
        </w:rPr>
        <w:t xml:space="preserve"> (15,48%) o </w:t>
      </w:r>
      <w:hyperlink r:id="rId65" w:tooltip="Cundinamarca" w:history="1">
        <w:r w:rsidRPr="002828D7">
          <w:rPr>
            <w:rFonts w:ascii="Arial" w:eastAsia="Times New Roman" w:hAnsi="Arial" w:cs="Arial"/>
            <w:sz w:val="24"/>
            <w:szCs w:val="24"/>
            <w:u w:val="single"/>
            <w:lang w:eastAsia="es-CO"/>
          </w:rPr>
          <w:t>Cundinamarca</w:t>
        </w:r>
      </w:hyperlink>
      <w:r w:rsidRPr="002828D7">
        <w:rPr>
          <w:rFonts w:ascii="Arial" w:eastAsia="Times New Roman" w:hAnsi="Arial" w:cs="Arial"/>
          <w:sz w:val="24"/>
          <w:szCs w:val="24"/>
          <w:lang w:eastAsia="es-CO"/>
        </w:rPr>
        <w:t xml:space="preserve"> (12,81%). En los productos de pesca, la región vallecaucana ocupa el primer lugar aportando el 36% de la producción total del país. En cuanto a la </w:t>
      </w:r>
      <w:hyperlink r:id="rId66" w:tooltip="Minería" w:history="1">
        <w:r w:rsidRPr="002828D7">
          <w:rPr>
            <w:rFonts w:ascii="Arial" w:eastAsia="Times New Roman" w:hAnsi="Arial" w:cs="Arial"/>
            <w:sz w:val="24"/>
            <w:szCs w:val="24"/>
            <w:u w:val="single"/>
            <w:lang w:eastAsia="es-CO"/>
          </w:rPr>
          <w:t>minería</w:t>
        </w:r>
      </w:hyperlink>
      <w:r w:rsidRPr="002828D7">
        <w:rPr>
          <w:rFonts w:ascii="Arial" w:eastAsia="Times New Roman" w:hAnsi="Arial" w:cs="Arial"/>
          <w:sz w:val="24"/>
          <w:szCs w:val="24"/>
          <w:lang w:eastAsia="es-CO"/>
        </w:rPr>
        <w:t xml:space="preserve">, el Valle no es región de metales, sin embargo en cuanto a minerales no metálicos el departamento aporta el 8,15% del </w:t>
      </w:r>
      <w:hyperlink r:id="rId67" w:tooltip="Valor agregado" w:history="1">
        <w:r w:rsidRPr="002828D7">
          <w:rPr>
            <w:rFonts w:ascii="Arial" w:eastAsia="Times New Roman" w:hAnsi="Arial" w:cs="Arial"/>
            <w:sz w:val="24"/>
            <w:szCs w:val="24"/>
            <w:u w:val="single"/>
            <w:lang w:eastAsia="es-CO"/>
          </w:rPr>
          <w:t>valor agregado</w:t>
        </w:r>
      </w:hyperlink>
      <w:r w:rsidRPr="002828D7">
        <w:rPr>
          <w:rFonts w:ascii="Arial" w:eastAsia="Times New Roman" w:hAnsi="Arial" w:cs="Arial"/>
          <w:sz w:val="24"/>
          <w:szCs w:val="24"/>
          <w:lang w:eastAsia="es-CO"/>
        </w:rPr>
        <w:t xml:space="preserve"> de toda Colombia.</w:t>
      </w:r>
    </w:p>
    <w:p w:rsidR="00E559F9" w:rsidRPr="002B6E54" w:rsidRDefault="00E559F9" w:rsidP="002B6E54">
      <w:pPr>
        <w:spacing w:before="100" w:beforeAutospacing="1" w:after="100" w:afterAutospacing="1"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 xml:space="preserve">La </w:t>
      </w:r>
      <w:hyperlink r:id="rId68" w:tooltip="Industria" w:history="1">
        <w:r w:rsidRPr="002828D7">
          <w:rPr>
            <w:rFonts w:ascii="Arial" w:eastAsia="Times New Roman" w:hAnsi="Arial" w:cs="Arial"/>
            <w:sz w:val="24"/>
            <w:szCs w:val="24"/>
            <w:u w:val="single"/>
            <w:lang w:eastAsia="es-CO"/>
          </w:rPr>
          <w:t>industria</w:t>
        </w:r>
      </w:hyperlink>
      <w:r w:rsidRPr="002828D7">
        <w:rPr>
          <w:rFonts w:ascii="Arial" w:eastAsia="Times New Roman" w:hAnsi="Arial" w:cs="Arial"/>
          <w:sz w:val="24"/>
          <w:szCs w:val="24"/>
          <w:lang w:eastAsia="es-CO"/>
        </w:rPr>
        <w:t xml:space="preserve"> vallecaucana contribuye en</w:t>
      </w:r>
      <w:r w:rsidRPr="00702221">
        <w:rPr>
          <w:rFonts w:ascii="Arial" w:eastAsia="Times New Roman" w:hAnsi="Arial" w:cs="Arial"/>
          <w:sz w:val="24"/>
          <w:szCs w:val="24"/>
          <w:lang w:eastAsia="es-CO"/>
        </w:rPr>
        <w:t xml:space="preserve"> un 13,81% del valor agregado nacional, superado únicamente por Bogotá con un 25,39% y Antioquia con un 18,20%. Particularmente, las industrias de alimentos, bebidas y tabaco, son renglones importantes de la economía del Valle aportando un 16% del valor agregado a nivel nacional, igualado por Antioquia y únicamente superado por Bogotá. En cuanto a comercio, a nivel nacional Bogotá tiene un 32,22%, Antioquia un 13,25% y el Valle un 11,34%. En servicios de transporte el Valle tiene 12,52% del valor agregado nacional, superado por Bogotá con un 25,75%. En servicios financieros el </w:t>
      </w:r>
      <w:r w:rsidRPr="002B6E54">
        <w:rPr>
          <w:rFonts w:ascii="Arial" w:eastAsia="Times New Roman" w:hAnsi="Arial" w:cs="Arial"/>
          <w:sz w:val="24"/>
          <w:szCs w:val="24"/>
          <w:lang w:eastAsia="es-CO"/>
        </w:rPr>
        <w:t>Valle tiene una participación del 9,75%, muy distante de Bogotá (48,39%) y de Antioquia (14,59%).</w:t>
      </w:r>
    </w:p>
    <w:p w:rsidR="00E559F9" w:rsidRPr="002B6E54" w:rsidRDefault="00E559F9" w:rsidP="002B6E54">
      <w:pPr>
        <w:spacing w:before="100" w:beforeAutospacing="1" w:after="100" w:afterAutospacing="1" w:line="240" w:lineRule="auto"/>
        <w:jc w:val="both"/>
        <w:rPr>
          <w:rFonts w:ascii="Arial" w:eastAsia="Times New Roman" w:hAnsi="Arial" w:cs="Arial"/>
          <w:sz w:val="24"/>
          <w:szCs w:val="24"/>
          <w:lang w:eastAsia="es-CO"/>
        </w:rPr>
      </w:pPr>
      <w:r w:rsidRPr="002B6E54">
        <w:rPr>
          <w:rFonts w:ascii="Arial" w:eastAsia="Times New Roman" w:hAnsi="Arial" w:cs="Arial"/>
          <w:sz w:val="24"/>
          <w:szCs w:val="24"/>
          <w:lang w:eastAsia="es-CO"/>
        </w:rPr>
        <w:t xml:space="preserve">El Índice de Precios del Consumidor </w:t>
      </w:r>
      <w:r w:rsidRPr="002828D7">
        <w:rPr>
          <w:rFonts w:ascii="Arial" w:eastAsia="Times New Roman" w:hAnsi="Arial" w:cs="Arial"/>
          <w:sz w:val="24"/>
          <w:szCs w:val="24"/>
          <w:lang w:eastAsia="es-CO"/>
        </w:rPr>
        <w:t>(</w:t>
      </w:r>
      <w:hyperlink r:id="rId69" w:tooltip="IPC" w:history="1">
        <w:r w:rsidRPr="002828D7">
          <w:rPr>
            <w:rFonts w:ascii="Arial" w:eastAsia="Times New Roman" w:hAnsi="Arial" w:cs="Arial"/>
            <w:sz w:val="24"/>
            <w:szCs w:val="24"/>
            <w:u w:val="single"/>
            <w:lang w:eastAsia="es-CO"/>
          </w:rPr>
          <w:t>IPC</w:t>
        </w:r>
      </w:hyperlink>
      <w:r w:rsidRPr="002B6E54">
        <w:rPr>
          <w:rFonts w:ascii="Arial" w:eastAsia="Times New Roman" w:hAnsi="Arial" w:cs="Arial"/>
          <w:sz w:val="24"/>
          <w:szCs w:val="24"/>
          <w:lang w:eastAsia="es-CO"/>
        </w:rPr>
        <w:t>) de Cali ha sido desde la década pasada uno de los más bajos entre las ciudades colombianas. Cerca del 78% de los caleños están en edad de trabajar (más de 18 años). En el 2005 por primera vez en 6 años la ciudad presentó un índice de ocupación por encima del 60%, lo cual confirma el buen estado de la economía, liderada principalmente por el crecimiento en industria manufacturera, la agricultura y el comercio entre otros</w:t>
      </w:r>
    </w:p>
    <w:p w:rsidR="00E559F9" w:rsidRPr="002B6E54" w:rsidRDefault="00E559F9" w:rsidP="002B6E54">
      <w:pPr>
        <w:spacing w:before="100" w:beforeAutospacing="1" w:after="100" w:afterAutospacing="1" w:line="240" w:lineRule="auto"/>
        <w:jc w:val="center"/>
        <w:outlineLvl w:val="1"/>
        <w:rPr>
          <w:rFonts w:ascii="Arial" w:eastAsia="Times New Roman" w:hAnsi="Arial" w:cs="Arial"/>
          <w:b/>
          <w:bCs/>
          <w:sz w:val="28"/>
          <w:szCs w:val="28"/>
          <w:lang w:eastAsia="es-CO"/>
        </w:rPr>
      </w:pPr>
      <w:r w:rsidRPr="002B6E54">
        <w:rPr>
          <w:rFonts w:ascii="Arial" w:eastAsia="Times New Roman" w:hAnsi="Arial" w:cs="Arial"/>
          <w:b/>
          <w:bCs/>
          <w:sz w:val="28"/>
          <w:szCs w:val="28"/>
          <w:lang w:eastAsia="es-CO"/>
        </w:rPr>
        <w:lastRenderedPageBreak/>
        <w:t>Infraestructura y servicios públicos</w:t>
      </w:r>
    </w:p>
    <w:p w:rsidR="00E559F9" w:rsidRPr="002B6E54" w:rsidRDefault="00E559F9" w:rsidP="002B6E54">
      <w:pPr>
        <w:spacing w:before="100" w:beforeAutospacing="1" w:after="100" w:afterAutospacing="1" w:line="240" w:lineRule="auto"/>
        <w:jc w:val="center"/>
        <w:outlineLvl w:val="2"/>
        <w:rPr>
          <w:rFonts w:ascii="Arial" w:eastAsia="Times New Roman" w:hAnsi="Arial" w:cs="Arial"/>
          <w:b/>
          <w:bCs/>
          <w:sz w:val="28"/>
          <w:szCs w:val="28"/>
          <w:lang w:eastAsia="es-CO"/>
        </w:rPr>
      </w:pPr>
      <w:r w:rsidRPr="002B6E54">
        <w:rPr>
          <w:rFonts w:ascii="Arial" w:eastAsia="Times New Roman" w:hAnsi="Arial" w:cs="Arial"/>
          <w:b/>
          <w:bCs/>
          <w:sz w:val="28"/>
          <w:szCs w:val="28"/>
          <w:lang w:eastAsia="es-CO"/>
        </w:rPr>
        <w:t>Energía</w:t>
      </w:r>
    </w:p>
    <w:p w:rsidR="00E559F9" w:rsidRPr="002B6E54" w:rsidRDefault="00E559F9" w:rsidP="002B6E54">
      <w:pPr>
        <w:spacing w:before="100" w:beforeAutospacing="1" w:after="100" w:afterAutospacing="1"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 xml:space="preserve">Las </w:t>
      </w:r>
      <w:hyperlink r:id="rId70" w:tooltip="Empresas Municipales de Cali" w:history="1">
        <w:r w:rsidRPr="002828D7">
          <w:rPr>
            <w:rFonts w:ascii="Arial" w:eastAsia="Times New Roman" w:hAnsi="Arial" w:cs="Arial"/>
            <w:sz w:val="24"/>
            <w:szCs w:val="24"/>
            <w:u w:val="single"/>
            <w:lang w:eastAsia="es-CO"/>
          </w:rPr>
          <w:t>Empresas Municipales de Cali</w:t>
        </w:r>
      </w:hyperlink>
      <w:r w:rsidRPr="002B6E54">
        <w:rPr>
          <w:rFonts w:ascii="Arial" w:eastAsia="Times New Roman" w:hAnsi="Arial" w:cs="Arial"/>
          <w:sz w:val="24"/>
          <w:szCs w:val="24"/>
          <w:lang w:eastAsia="es-CO"/>
        </w:rPr>
        <w:t>, EMCALI, atienden la demanda de servicios públicos de la ciudad y de gran parte de su área metropolitana. EMCALI es propietaria de la infraestructura de distribución y conjuntamente con EPSA, son propietarias de las 18 subestaciones de energía conectadas a la red eléctrica nacional.</w:t>
      </w:r>
    </w:p>
    <w:p w:rsidR="00E559F9" w:rsidRPr="002B6E54" w:rsidRDefault="00E559F9" w:rsidP="002B6E54">
      <w:pPr>
        <w:spacing w:after="0" w:line="240" w:lineRule="auto"/>
        <w:jc w:val="both"/>
        <w:rPr>
          <w:rFonts w:ascii="Arial" w:eastAsia="Times New Roman" w:hAnsi="Arial" w:cs="Arial"/>
          <w:sz w:val="24"/>
          <w:szCs w:val="24"/>
          <w:lang w:eastAsia="es-CO"/>
        </w:rPr>
      </w:pPr>
      <w:r w:rsidRPr="002B6E54">
        <w:rPr>
          <w:rFonts w:ascii="Arial" w:eastAsia="Times New Roman" w:hAnsi="Arial" w:cs="Arial"/>
          <w:sz w:val="24"/>
          <w:szCs w:val="24"/>
          <w:lang w:eastAsia="es-CO"/>
        </w:rPr>
        <w:t xml:space="preserve">Río Cali, Puente </w:t>
      </w:r>
      <w:r w:rsidR="002B6E54" w:rsidRPr="002B6E54">
        <w:rPr>
          <w:rFonts w:ascii="Arial" w:eastAsia="Times New Roman" w:hAnsi="Arial" w:cs="Arial"/>
          <w:sz w:val="24"/>
          <w:szCs w:val="24"/>
          <w:lang w:eastAsia="es-CO"/>
        </w:rPr>
        <w:t>Ortiz</w:t>
      </w:r>
      <w:r w:rsidRPr="002B6E54">
        <w:rPr>
          <w:rFonts w:ascii="Arial" w:eastAsia="Times New Roman" w:hAnsi="Arial" w:cs="Arial"/>
          <w:sz w:val="24"/>
          <w:szCs w:val="24"/>
          <w:lang w:eastAsia="es-CO"/>
        </w:rPr>
        <w:t>, Torre de Cali y la Ermita.</w:t>
      </w:r>
    </w:p>
    <w:p w:rsidR="00E559F9" w:rsidRPr="002B6E54" w:rsidRDefault="00E559F9" w:rsidP="002B6E54">
      <w:pPr>
        <w:spacing w:before="100" w:beforeAutospacing="1" w:after="100" w:afterAutospacing="1" w:line="240" w:lineRule="auto"/>
        <w:jc w:val="center"/>
        <w:outlineLvl w:val="2"/>
        <w:rPr>
          <w:rFonts w:ascii="Arial" w:eastAsia="Times New Roman" w:hAnsi="Arial" w:cs="Arial"/>
          <w:b/>
          <w:bCs/>
          <w:sz w:val="28"/>
          <w:szCs w:val="28"/>
          <w:lang w:eastAsia="es-CO"/>
        </w:rPr>
      </w:pPr>
      <w:r w:rsidRPr="002B6E54">
        <w:rPr>
          <w:rFonts w:ascii="Arial" w:eastAsia="Times New Roman" w:hAnsi="Arial" w:cs="Arial"/>
          <w:b/>
          <w:bCs/>
          <w:sz w:val="28"/>
          <w:szCs w:val="28"/>
          <w:lang w:eastAsia="es-CO"/>
        </w:rPr>
        <w:t>Acueducto y alcantarillado</w:t>
      </w:r>
    </w:p>
    <w:p w:rsidR="00E559F9" w:rsidRPr="002B6E54" w:rsidRDefault="00E559F9" w:rsidP="002B6E54">
      <w:pPr>
        <w:spacing w:before="100" w:beforeAutospacing="1" w:after="100" w:afterAutospacing="1" w:line="240" w:lineRule="auto"/>
        <w:jc w:val="both"/>
        <w:rPr>
          <w:rFonts w:ascii="Arial" w:eastAsia="Times New Roman" w:hAnsi="Arial" w:cs="Arial"/>
          <w:sz w:val="24"/>
          <w:szCs w:val="24"/>
          <w:lang w:eastAsia="es-CO"/>
        </w:rPr>
      </w:pPr>
      <w:r w:rsidRPr="002B6E54">
        <w:rPr>
          <w:rFonts w:ascii="Arial" w:eastAsia="Times New Roman" w:hAnsi="Arial" w:cs="Arial"/>
          <w:sz w:val="24"/>
          <w:szCs w:val="24"/>
          <w:lang w:eastAsia="es-CO"/>
        </w:rPr>
        <w:t>EMCALI es responsable también por el servicio de acueducto y alcantarillado. La distribución se divide en zonas de redes alta y baja. La red alta es abastecida por gravedad, la red baja necesita un sistema de bombeo. Hay cuatro plantas de tratamiento de agua potable:</w:t>
      </w:r>
    </w:p>
    <w:p w:rsidR="00E559F9" w:rsidRPr="002B6E54"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2B6E54">
        <w:rPr>
          <w:rFonts w:ascii="Arial" w:eastAsia="Times New Roman" w:hAnsi="Arial" w:cs="Arial"/>
          <w:b/>
          <w:bCs/>
          <w:sz w:val="24"/>
          <w:szCs w:val="24"/>
          <w:lang w:eastAsia="es-CO"/>
        </w:rPr>
        <w:t>Río Cali</w:t>
      </w:r>
      <w:r w:rsidRPr="002B6E54">
        <w:rPr>
          <w:rFonts w:ascii="Arial" w:eastAsia="Times New Roman" w:hAnsi="Arial" w:cs="Arial"/>
          <w:sz w:val="24"/>
          <w:szCs w:val="24"/>
          <w:lang w:eastAsia="es-CO"/>
        </w:rPr>
        <w:t>: se abastece del Río Cali. Tiene una capacidad de producción de 1,80 </w:t>
      </w:r>
      <w:hyperlink r:id="rId71" w:tooltip="Metro cúbico" w:history="1">
        <w:r w:rsidRPr="002828D7">
          <w:rPr>
            <w:rFonts w:ascii="Arial" w:eastAsia="Times New Roman" w:hAnsi="Arial" w:cs="Arial"/>
            <w:sz w:val="24"/>
            <w:szCs w:val="24"/>
            <w:u w:val="single"/>
            <w:lang w:eastAsia="es-CO"/>
          </w:rPr>
          <w:t>m³</w:t>
        </w:r>
      </w:hyperlink>
      <w:r w:rsidRPr="002B6E54">
        <w:rPr>
          <w:rFonts w:ascii="Arial" w:eastAsia="Times New Roman" w:hAnsi="Arial" w:cs="Arial"/>
          <w:sz w:val="24"/>
          <w:szCs w:val="24"/>
          <w:lang w:eastAsia="es-CO"/>
        </w:rPr>
        <w:t>/s, surte agua potable a 420.000 consumidores en la parte antigua de la ciudad.</w:t>
      </w:r>
    </w:p>
    <w:p w:rsidR="00E559F9" w:rsidRPr="002B6E54"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2B6E54">
        <w:rPr>
          <w:rFonts w:ascii="Arial" w:eastAsia="Times New Roman" w:hAnsi="Arial" w:cs="Arial"/>
          <w:b/>
          <w:bCs/>
          <w:sz w:val="24"/>
          <w:szCs w:val="24"/>
          <w:lang w:eastAsia="es-CO"/>
        </w:rPr>
        <w:t>La Reforma</w:t>
      </w:r>
      <w:r w:rsidRPr="002B6E54">
        <w:rPr>
          <w:rFonts w:ascii="Arial" w:eastAsia="Times New Roman" w:hAnsi="Arial" w:cs="Arial"/>
          <w:sz w:val="24"/>
          <w:szCs w:val="24"/>
          <w:lang w:eastAsia="es-CO"/>
        </w:rPr>
        <w:t>: se abastece del Río Meléndez. Con un caudal de 1 m³/s abastece a 120.000 usuarios en la zona de ladera de la ciudad.</w:t>
      </w:r>
    </w:p>
    <w:p w:rsidR="00E559F9" w:rsidRPr="002B6E54"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2B6E54">
        <w:rPr>
          <w:rFonts w:ascii="Arial" w:eastAsia="Times New Roman" w:hAnsi="Arial" w:cs="Arial"/>
          <w:b/>
          <w:bCs/>
          <w:sz w:val="24"/>
          <w:szCs w:val="24"/>
          <w:lang w:eastAsia="es-CO"/>
        </w:rPr>
        <w:t>Río Cauca</w:t>
      </w:r>
      <w:r w:rsidRPr="002B6E54">
        <w:rPr>
          <w:rFonts w:ascii="Arial" w:eastAsia="Times New Roman" w:hAnsi="Arial" w:cs="Arial"/>
          <w:sz w:val="24"/>
          <w:szCs w:val="24"/>
          <w:lang w:eastAsia="es-CO"/>
        </w:rPr>
        <w:t xml:space="preserve">: se abastece del </w:t>
      </w:r>
      <w:hyperlink r:id="rId72" w:tooltip="Río Cauca" w:history="1">
        <w:r w:rsidRPr="002828D7">
          <w:rPr>
            <w:rFonts w:ascii="Arial" w:eastAsia="Times New Roman" w:hAnsi="Arial" w:cs="Arial"/>
            <w:sz w:val="24"/>
            <w:szCs w:val="24"/>
            <w:u w:val="single"/>
            <w:lang w:eastAsia="es-CO"/>
          </w:rPr>
          <w:t>Río Cauca</w:t>
        </w:r>
      </w:hyperlink>
      <w:r w:rsidRPr="002828D7">
        <w:rPr>
          <w:rFonts w:ascii="Arial" w:eastAsia="Times New Roman" w:hAnsi="Arial" w:cs="Arial"/>
          <w:sz w:val="24"/>
          <w:szCs w:val="24"/>
          <w:lang w:eastAsia="es-CO"/>
        </w:rPr>
        <w:t>.</w:t>
      </w:r>
      <w:r w:rsidRPr="002B6E54">
        <w:rPr>
          <w:rFonts w:ascii="Arial" w:eastAsia="Times New Roman" w:hAnsi="Arial" w:cs="Arial"/>
          <w:sz w:val="24"/>
          <w:szCs w:val="24"/>
          <w:lang w:eastAsia="es-CO"/>
        </w:rPr>
        <w:t xml:space="preserve"> Tiene una capacidad de 2,5 m³/s.</w:t>
      </w:r>
    </w:p>
    <w:p w:rsidR="00E559F9" w:rsidRPr="002B6E54"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2B6E54">
        <w:rPr>
          <w:rFonts w:ascii="Arial" w:eastAsia="Times New Roman" w:hAnsi="Arial" w:cs="Arial"/>
          <w:b/>
          <w:bCs/>
          <w:sz w:val="24"/>
          <w:szCs w:val="24"/>
          <w:lang w:eastAsia="es-CO"/>
        </w:rPr>
        <w:t xml:space="preserve">Puerto </w:t>
      </w:r>
      <w:proofErr w:type="spellStart"/>
      <w:r w:rsidRPr="002B6E54">
        <w:rPr>
          <w:rFonts w:ascii="Arial" w:eastAsia="Times New Roman" w:hAnsi="Arial" w:cs="Arial"/>
          <w:b/>
          <w:bCs/>
          <w:sz w:val="24"/>
          <w:szCs w:val="24"/>
          <w:lang w:eastAsia="es-CO"/>
        </w:rPr>
        <w:t>Mallarino</w:t>
      </w:r>
      <w:proofErr w:type="spellEnd"/>
      <w:r w:rsidRPr="002B6E54">
        <w:rPr>
          <w:rFonts w:ascii="Arial" w:eastAsia="Times New Roman" w:hAnsi="Arial" w:cs="Arial"/>
          <w:sz w:val="24"/>
          <w:szCs w:val="24"/>
          <w:lang w:eastAsia="es-CO"/>
        </w:rPr>
        <w:t>: se abastece del Río Cauca y tiene un caudal de 6,6 m³/s.</w:t>
      </w:r>
    </w:p>
    <w:p w:rsidR="00E559F9" w:rsidRPr="002B6E54" w:rsidRDefault="00E559F9" w:rsidP="002B6E54">
      <w:pPr>
        <w:spacing w:after="0" w:line="240" w:lineRule="auto"/>
        <w:jc w:val="both"/>
        <w:rPr>
          <w:rFonts w:ascii="Arial" w:eastAsia="Times New Roman" w:hAnsi="Arial" w:cs="Arial"/>
          <w:sz w:val="24"/>
          <w:szCs w:val="24"/>
          <w:lang w:eastAsia="es-CO"/>
        </w:rPr>
      </w:pPr>
    </w:p>
    <w:p w:rsidR="00E559F9" w:rsidRPr="002B6E54" w:rsidRDefault="00E559F9" w:rsidP="002B6E54">
      <w:pPr>
        <w:spacing w:after="0" w:line="240" w:lineRule="auto"/>
        <w:jc w:val="both"/>
        <w:rPr>
          <w:rFonts w:ascii="Arial" w:eastAsia="Times New Roman" w:hAnsi="Arial" w:cs="Arial"/>
          <w:sz w:val="24"/>
          <w:szCs w:val="24"/>
          <w:lang w:eastAsia="es-CO"/>
        </w:rPr>
      </w:pPr>
    </w:p>
    <w:p w:rsidR="00E559F9" w:rsidRPr="002B6E54" w:rsidRDefault="00E559F9" w:rsidP="002B6E54">
      <w:pPr>
        <w:spacing w:after="0" w:line="240" w:lineRule="auto"/>
        <w:jc w:val="center"/>
        <w:rPr>
          <w:rFonts w:ascii="Arial" w:eastAsia="Times New Roman" w:hAnsi="Arial" w:cs="Arial"/>
          <w:sz w:val="28"/>
          <w:szCs w:val="28"/>
          <w:lang w:eastAsia="es-CO"/>
        </w:rPr>
      </w:pPr>
      <w:r w:rsidRPr="002B6E54">
        <w:rPr>
          <w:rFonts w:ascii="Arial" w:eastAsia="Times New Roman" w:hAnsi="Arial" w:cs="Arial"/>
          <w:sz w:val="28"/>
          <w:szCs w:val="28"/>
          <w:lang w:eastAsia="es-CO"/>
        </w:rPr>
        <w:t>Centro Cultural De Cali (Antigua FES).</w:t>
      </w:r>
    </w:p>
    <w:p w:rsidR="00E559F9" w:rsidRPr="002B6E54" w:rsidRDefault="00E559F9" w:rsidP="002B6E54">
      <w:pPr>
        <w:spacing w:before="100" w:beforeAutospacing="1" w:after="100" w:afterAutospacing="1" w:line="240" w:lineRule="auto"/>
        <w:jc w:val="both"/>
        <w:rPr>
          <w:rFonts w:ascii="Arial" w:eastAsia="Times New Roman" w:hAnsi="Arial" w:cs="Arial"/>
          <w:sz w:val="24"/>
          <w:szCs w:val="24"/>
          <w:lang w:eastAsia="es-CO"/>
        </w:rPr>
      </w:pPr>
      <w:r w:rsidRPr="002B6E54">
        <w:rPr>
          <w:rFonts w:ascii="Arial" w:eastAsia="Times New Roman" w:hAnsi="Arial" w:cs="Arial"/>
          <w:sz w:val="24"/>
          <w:szCs w:val="24"/>
          <w:lang w:eastAsia="es-CO"/>
        </w:rPr>
        <w:t xml:space="preserve">Las aguas residuales de la ciudad de recogen por medio de caños colectores que las llevan a la Planta de Tratamiento de Aguas Residuales de </w:t>
      </w:r>
      <w:proofErr w:type="spellStart"/>
      <w:r w:rsidRPr="002B6E54">
        <w:rPr>
          <w:rFonts w:ascii="Arial" w:eastAsia="Times New Roman" w:hAnsi="Arial" w:cs="Arial"/>
          <w:sz w:val="24"/>
          <w:szCs w:val="24"/>
          <w:lang w:eastAsia="es-CO"/>
        </w:rPr>
        <w:t>Cañaveralejo</w:t>
      </w:r>
      <w:proofErr w:type="spellEnd"/>
      <w:r w:rsidRPr="002B6E54">
        <w:rPr>
          <w:rFonts w:ascii="Arial" w:eastAsia="Times New Roman" w:hAnsi="Arial" w:cs="Arial"/>
          <w:sz w:val="24"/>
          <w:szCs w:val="24"/>
          <w:lang w:eastAsia="es-CO"/>
        </w:rPr>
        <w:t xml:space="preserve"> (PTAR-C). En la PTAR-C estas aguas son tratadas antes de devolverlas al Río Cauca. La PTAR-C maneja un caudal promedio de 7,6 m³/s, lo que permite tratar un 70% de las aguas residuales de Cali.</w:t>
      </w:r>
    </w:p>
    <w:p w:rsidR="002B6E54" w:rsidRDefault="002B6E54" w:rsidP="002B6E54">
      <w:pPr>
        <w:spacing w:before="100" w:beforeAutospacing="1" w:after="100" w:afterAutospacing="1" w:line="240" w:lineRule="auto"/>
        <w:jc w:val="both"/>
        <w:outlineLvl w:val="2"/>
        <w:rPr>
          <w:rFonts w:ascii="Arial" w:eastAsia="Times New Roman" w:hAnsi="Arial" w:cs="Arial"/>
          <w:b/>
          <w:bCs/>
          <w:sz w:val="24"/>
          <w:szCs w:val="24"/>
          <w:lang w:eastAsia="es-CO"/>
        </w:rPr>
      </w:pPr>
    </w:p>
    <w:p w:rsidR="00E559F9" w:rsidRPr="009F6D48" w:rsidRDefault="00E559F9" w:rsidP="009F6D48">
      <w:pPr>
        <w:spacing w:before="100" w:beforeAutospacing="1" w:after="100" w:afterAutospacing="1" w:line="240" w:lineRule="auto"/>
        <w:jc w:val="center"/>
        <w:outlineLvl w:val="2"/>
        <w:rPr>
          <w:rFonts w:ascii="Arial" w:eastAsia="Times New Roman" w:hAnsi="Arial" w:cs="Arial"/>
          <w:b/>
          <w:bCs/>
          <w:sz w:val="28"/>
          <w:szCs w:val="28"/>
          <w:lang w:eastAsia="es-CO"/>
        </w:rPr>
      </w:pPr>
      <w:r w:rsidRPr="009F6D48">
        <w:rPr>
          <w:rFonts w:ascii="Arial" w:eastAsia="Times New Roman" w:hAnsi="Arial" w:cs="Arial"/>
          <w:b/>
          <w:bCs/>
          <w:sz w:val="28"/>
          <w:szCs w:val="28"/>
          <w:lang w:eastAsia="es-CO"/>
        </w:rPr>
        <w:t>Telecomunicaciones</w:t>
      </w:r>
    </w:p>
    <w:p w:rsidR="00E559F9" w:rsidRPr="009F6D48" w:rsidRDefault="00E559F9" w:rsidP="009F6D48">
      <w:pPr>
        <w:spacing w:before="100" w:beforeAutospacing="1" w:after="100" w:afterAutospacing="1" w:line="240" w:lineRule="auto"/>
        <w:jc w:val="both"/>
        <w:rPr>
          <w:rFonts w:ascii="Arial" w:eastAsia="Times New Roman" w:hAnsi="Arial" w:cs="Arial"/>
          <w:sz w:val="24"/>
          <w:szCs w:val="24"/>
          <w:lang w:eastAsia="es-CO"/>
        </w:rPr>
      </w:pPr>
      <w:r w:rsidRPr="009F6D48">
        <w:rPr>
          <w:rFonts w:ascii="Arial" w:eastAsia="Times New Roman" w:hAnsi="Arial" w:cs="Arial"/>
          <w:sz w:val="24"/>
          <w:szCs w:val="24"/>
          <w:lang w:eastAsia="es-CO"/>
        </w:rPr>
        <w:t xml:space="preserve">EMCALI es la principal empresa del servicio de telefonía con el 85% local del mercado. Las centrales telefónicas y los equipos de transmisión están conectados por una extensa red de </w:t>
      </w:r>
      <w:hyperlink r:id="rId73" w:tooltip="Fibra óptica" w:history="1">
        <w:r w:rsidRPr="002828D7">
          <w:rPr>
            <w:rFonts w:ascii="Arial" w:eastAsia="Times New Roman" w:hAnsi="Arial" w:cs="Arial"/>
            <w:sz w:val="24"/>
            <w:szCs w:val="24"/>
            <w:u w:val="single"/>
            <w:lang w:eastAsia="es-CO"/>
          </w:rPr>
          <w:t>fibra óptica</w:t>
        </w:r>
      </w:hyperlink>
      <w:r w:rsidRPr="009F6D48">
        <w:rPr>
          <w:rFonts w:ascii="Arial" w:eastAsia="Times New Roman" w:hAnsi="Arial" w:cs="Arial"/>
          <w:sz w:val="24"/>
          <w:szCs w:val="24"/>
          <w:lang w:eastAsia="es-CO"/>
        </w:rPr>
        <w:t>. Actualmente (2007) la entidad posee aproximadamente 510.000 usuarios. Otras empresas en el mercado de telefonía pública son UNITEL, Telecom, y ERT. La ciudad tiene una disposición de 115.400 líneas.</w:t>
      </w:r>
    </w:p>
    <w:p w:rsidR="00E559F9" w:rsidRPr="009F6D48" w:rsidRDefault="00E559F9" w:rsidP="009F6D48">
      <w:pPr>
        <w:spacing w:before="100" w:beforeAutospacing="1" w:after="100" w:afterAutospacing="1" w:line="240" w:lineRule="auto"/>
        <w:jc w:val="both"/>
        <w:rPr>
          <w:rFonts w:ascii="Arial" w:eastAsia="Times New Roman" w:hAnsi="Arial" w:cs="Arial"/>
          <w:sz w:val="24"/>
          <w:szCs w:val="24"/>
          <w:lang w:eastAsia="es-CO"/>
        </w:rPr>
      </w:pPr>
      <w:r w:rsidRPr="009F6D48">
        <w:rPr>
          <w:rFonts w:ascii="Arial" w:eastAsia="Times New Roman" w:hAnsi="Arial" w:cs="Arial"/>
          <w:sz w:val="24"/>
          <w:szCs w:val="24"/>
          <w:lang w:eastAsia="es-CO"/>
        </w:rPr>
        <w:lastRenderedPageBreak/>
        <w:t xml:space="preserve">Hay tres operadores de telefonía móvil, todos con cobertura nacional y con tecnología GSM y 3G WCDMA, </w:t>
      </w:r>
      <w:proofErr w:type="spellStart"/>
      <w:r w:rsidRPr="009F6D48">
        <w:rPr>
          <w:rFonts w:ascii="Arial" w:eastAsia="Times New Roman" w:hAnsi="Arial" w:cs="Arial"/>
          <w:sz w:val="24"/>
          <w:szCs w:val="24"/>
          <w:lang w:eastAsia="es-CO"/>
        </w:rPr>
        <w:t>Comcel</w:t>
      </w:r>
      <w:proofErr w:type="spellEnd"/>
      <w:r w:rsidRPr="009F6D48">
        <w:rPr>
          <w:rFonts w:ascii="Arial" w:eastAsia="Times New Roman" w:hAnsi="Arial" w:cs="Arial"/>
          <w:sz w:val="24"/>
          <w:szCs w:val="24"/>
          <w:lang w:eastAsia="es-CO"/>
        </w:rPr>
        <w:t xml:space="preserve"> (de América Móvil) Banda: 850Mhz y 1900Mhz; Movistar (de Telefónica) Banda: 850MHz y 1900MHz, y </w:t>
      </w:r>
      <w:proofErr w:type="spellStart"/>
      <w:r w:rsidRPr="009F6D48">
        <w:rPr>
          <w:rFonts w:ascii="Arial" w:eastAsia="Times New Roman" w:hAnsi="Arial" w:cs="Arial"/>
          <w:sz w:val="24"/>
          <w:szCs w:val="24"/>
          <w:lang w:eastAsia="es-CO"/>
        </w:rPr>
        <w:t>Tigo</w:t>
      </w:r>
      <w:proofErr w:type="spellEnd"/>
      <w:r w:rsidRPr="009F6D48">
        <w:rPr>
          <w:rFonts w:ascii="Arial" w:eastAsia="Times New Roman" w:hAnsi="Arial" w:cs="Arial"/>
          <w:sz w:val="24"/>
          <w:szCs w:val="24"/>
          <w:lang w:eastAsia="es-CO"/>
        </w:rPr>
        <w:t xml:space="preserve"> (de la ETB, EPM Telecomunicaciones y </w:t>
      </w:r>
      <w:proofErr w:type="spellStart"/>
      <w:r w:rsidRPr="009F6D48">
        <w:rPr>
          <w:rFonts w:ascii="Arial" w:eastAsia="Times New Roman" w:hAnsi="Arial" w:cs="Arial"/>
          <w:sz w:val="24"/>
          <w:szCs w:val="24"/>
          <w:lang w:eastAsia="es-CO"/>
        </w:rPr>
        <w:t>Millicom</w:t>
      </w:r>
      <w:proofErr w:type="spellEnd"/>
      <w:r w:rsidRPr="009F6D48">
        <w:rPr>
          <w:rFonts w:ascii="Arial" w:eastAsia="Times New Roman" w:hAnsi="Arial" w:cs="Arial"/>
          <w:sz w:val="24"/>
          <w:szCs w:val="24"/>
          <w:lang w:eastAsia="es-CO"/>
        </w:rPr>
        <w:t xml:space="preserve"> International de Luxemburgo) Banda: 1900MHz NGN.</w:t>
      </w:r>
    </w:p>
    <w:p w:rsidR="00E559F9" w:rsidRPr="009F6D48" w:rsidRDefault="00E559F9" w:rsidP="009F6D48">
      <w:pPr>
        <w:spacing w:before="100" w:beforeAutospacing="1" w:after="100" w:afterAutospacing="1" w:line="240" w:lineRule="auto"/>
        <w:jc w:val="center"/>
        <w:outlineLvl w:val="2"/>
        <w:rPr>
          <w:rFonts w:ascii="Arial" w:eastAsia="Times New Roman" w:hAnsi="Arial" w:cs="Arial"/>
          <w:b/>
          <w:bCs/>
          <w:sz w:val="28"/>
          <w:szCs w:val="28"/>
          <w:lang w:eastAsia="es-CO"/>
        </w:rPr>
      </w:pPr>
      <w:r w:rsidRPr="009F6D48">
        <w:rPr>
          <w:rFonts w:ascii="Arial" w:eastAsia="Times New Roman" w:hAnsi="Arial" w:cs="Arial"/>
          <w:b/>
          <w:bCs/>
          <w:sz w:val="28"/>
          <w:szCs w:val="28"/>
          <w:lang w:eastAsia="es-CO"/>
        </w:rPr>
        <w:t>Aseo y basuras</w:t>
      </w:r>
    </w:p>
    <w:p w:rsidR="00E559F9" w:rsidRPr="009F6D48" w:rsidRDefault="00E559F9" w:rsidP="009F6D48">
      <w:pPr>
        <w:spacing w:after="0" w:line="240" w:lineRule="auto"/>
        <w:jc w:val="center"/>
        <w:rPr>
          <w:rFonts w:ascii="Arial" w:eastAsia="Times New Roman" w:hAnsi="Arial" w:cs="Arial"/>
          <w:sz w:val="28"/>
          <w:szCs w:val="28"/>
          <w:lang w:eastAsia="es-CO"/>
        </w:rPr>
      </w:pPr>
      <w:r w:rsidRPr="009F6D48">
        <w:rPr>
          <w:rFonts w:ascii="Arial" w:eastAsia="Times New Roman" w:hAnsi="Arial" w:cs="Arial"/>
          <w:sz w:val="28"/>
          <w:szCs w:val="28"/>
          <w:lang w:eastAsia="es-CO"/>
        </w:rPr>
        <w:t>Río Cali.</w:t>
      </w:r>
    </w:p>
    <w:p w:rsidR="00E559F9" w:rsidRPr="009F6D48" w:rsidRDefault="00E559F9" w:rsidP="009F6D48">
      <w:pPr>
        <w:spacing w:before="100" w:beforeAutospacing="1" w:after="100" w:afterAutospacing="1" w:line="240" w:lineRule="auto"/>
        <w:jc w:val="both"/>
        <w:rPr>
          <w:rFonts w:ascii="Arial" w:eastAsia="Times New Roman" w:hAnsi="Arial" w:cs="Arial"/>
          <w:sz w:val="24"/>
          <w:szCs w:val="24"/>
          <w:lang w:eastAsia="es-CO"/>
        </w:rPr>
      </w:pPr>
      <w:r w:rsidRPr="009F6D48">
        <w:rPr>
          <w:rFonts w:ascii="Arial" w:eastAsia="Times New Roman" w:hAnsi="Arial" w:cs="Arial"/>
          <w:sz w:val="24"/>
          <w:szCs w:val="24"/>
          <w:lang w:eastAsia="es-CO"/>
        </w:rPr>
        <w:t xml:space="preserve">La ciudad produce 1800-2000 toneladas/día de residuos sanitarios. El servicio de recolección de basuras y escombros es tarea de la empresa pública EMSIRVA. Escombros y basuras son llevadas al </w:t>
      </w:r>
      <w:hyperlink r:id="rId74" w:tooltip="Basurero de Navarro" w:history="1">
        <w:r w:rsidRPr="002828D7">
          <w:rPr>
            <w:rFonts w:ascii="Arial" w:eastAsia="Times New Roman" w:hAnsi="Arial" w:cs="Arial"/>
            <w:sz w:val="24"/>
            <w:szCs w:val="24"/>
            <w:u w:val="single"/>
            <w:lang w:eastAsia="es-CO"/>
          </w:rPr>
          <w:t>basurero de Navarro</w:t>
        </w:r>
      </w:hyperlink>
      <w:r w:rsidRPr="002828D7">
        <w:rPr>
          <w:rFonts w:ascii="Arial" w:eastAsia="Times New Roman" w:hAnsi="Arial" w:cs="Arial"/>
          <w:sz w:val="24"/>
          <w:szCs w:val="24"/>
          <w:lang w:eastAsia="es-CO"/>
        </w:rPr>
        <w:t>, el cual se extiende en 60 </w:t>
      </w:r>
      <w:hyperlink r:id="rId75" w:tooltip="Hectárea" w:history="1">
        <w:r w:rsidRPr="002828D7">
          <w:rPr>
            <w:rFonts w:ascii="Arial" w:eastAsia="Times New Roman" w:hAnsi="Arial" w:cs="Arial"/>
            <w:sz w:val="24"/>
            <w:szCs w:val="24"/>
            <w:u w:val="single"/>
            <w:lang w:eastAsia="es-CO"/>
          </w:rPr>
          <w:t>ha</w:t>
        </w:r>
      </w:hyperlink>
      <w:r w:rsidRPr="002828D7">
        <w:rPr>
          <w:rFonts w:ascii="Arial" w:eastAsia="Times New Roman" w:hAnsi="Arial" w:cs="Arial"/>
          <w:sz w:val="24"/>
          <w:szCs w:val="24"/>
          <w:lang w:eastAsia="es-CO"/>
        </w:rPr>
        <w:t xml:space="preserve">. Navarro se divide en el botadero antiguo de 40 ha y el relleno sanitario transitorio de 20 ha. La disposición de las basuras no es muy tecnificada, ya que el vertedero de Navarro no es propiamente un relleno sanitario; el botadero antiguo posee dos lagunas de oxidación y chimeneas artesanales para desalojar los gases. En los últimos años las vías de acceso y los canales de recolección de </w:t>
      </w:r>
      <w:hyperlink r:id="rId76" w:tooltip="Lixiviado" w:history="1">
        <w:r w:rsidRPr="002828D7">
          <w:rPr>
            <w:rFonts w:ascii="Arial" w:eastAsia="Times New Roman" w:hAnsi="Arial" w:cs="Arial"/>
            <w:sz w:val="24"/>
            <w:szCs w:val="24"/>
            <w:u w:val="single"/>
            <w:lang w:eastAsia="es-CO"/>
          </w:rPr>
          <w:t>lixiviados</w:t>
        </w:r>
      </w:hyperlink>
      <w:r w:rsidRPr="002828D7">
        <w:rPr>
          <w:rFonts w:ascii="Arial" w:eastAsia="Times New Roman" w:hAnsi="Arial" w:cs="Arial"/>
          <w:sz w:val="24"/>
          <w:szCs w:val="24"/>
          <w:lang w:eastAsia="es-CO"/>
        </w:rPr>
        <w:t xml:space="preserve"> han sido mejorados. Según</w:t>
      </w:r>
      <w:r w:rsidRPr="009F6D48">
        <w:rPr>
          <w:rFonts w:ascii="Arial" w:eastAsia="Times New Roman" w:hAnsi="Arial" w:cs="Arial"/>
          <w:sz w:val="24"/>
          <w:szCs w:val="24"/>
          <w:lang w:eastAsia="es-CO"/>
        </w:rPr>
        <w:t xml:space="preserve"> estudios el servicio de recolección y manejo de basuras de la ciudad es deficiente y el diagnóstico actual es crítico. Después de 30 años de servicio, el basurero de Navarro ha llegado al final de su vida útil y la administración de la ciudad busca nuevas soluciones, las cuales se han dilatado por varios años, a pesar de la permanente insistencia de la Corporación Regional Autónoma del Valle (CVC), organismo encargado de la preservación del medio ambiente departamental.</w:t>
      </w:r>
      <w:r w:rsidR="009F6D48" w:rsidRPr="009F6D48">
        <w:rPr>
          <w:rFonts w:ascii="Arial" w:eastAsia="Times New Roman" w:hAnsi="Arial" w:cs="Arial"/>
          <w:sz w:val="24"/>
          <w:szCs w:val="24"/>
          <w:lang w:eastAsia="es-CO"/>
        </w:rPr>
        <w:t xml:space="preserve"> </w:t>
      </w:r>
    </w:p>
    <w:p w:rsidR="00E559F9" w:rsidRPr="009F6D48" w:rsidRDefault="00E559F9" w:rsidP="002828D7">
      <w:pPr>
        <w:spacing w:before="100" w:beforeAutospacing="1" w:after="100" w:afterAutospacing="1" w:line="240" w:lineRule="auto"/>
        <w:jc w:val="center"/>
        <w:outlineLvl w:val="2"/>
        <w:rPr>
          <w:rFonts w:ascii="Arial" w:eastAsia="Times New Roman" w:hAnsi="Arial" w:cs="Arial"/>
          <w:b/>
          <w:bCs/>
          <w:sz w:val="24"/>
          <w:szCs w:val="24"/>
          <w:lang w:eastAsia="es-CO"/>
        </w:rPr>
      </w:pPr>
      <w:r w:rsidRPr="009F6D48">
        <w:rPr>
          <w:rFonts w:ascii="Arial" w:eastAsia="Times New Roman" w:hAnsi="Arial" w:cs="Arial"/>
          <w:b/>
          <w:bCs/>
          <w:sz w:val="24"/>
          <w:szCs w:val="24"/>
          <w:lang w:eastAsia="es-CO"/>
        </w:rPr>
        <w:t>Gas natural</w:t>
      </w:r>
    </w:p>
    <w:p w:rsidR="00E559F9" w:rsidRPr="009F6D48" w:rsidRDefault="00E559F9" w:rsidP="009F6D48">
      <w:pPr>
        <w:spacing w:before="100" w:beforeAutospacing="1" w:after="100" w:afterAutospacing="1" w:line="240" w:lineRule="auto"/>
        <w:jc w:val="both"/>
        <w:rPr>
          <w:rFonts w:ascii="Arial" w:eastAsia="Times New Roman" w:hAnsi="Arial" w:cs="Arial"/>
          <w:sz w:val="24"/>
          <w:szCs w:val="24"/>
          <w:lang w:eastAsia="es-CO"/>
        </w:rPr>
      </w:pPr>
      <w:r w:rsidRPr="009F6D48">
        <w:rPr>
          <w:rFonts w:ascii="Arial" w:eastAsia="Times New Roman" w:hAnsi="Arial" w:cs="Arial"/>
          <w:sz w:val="24"/>
          <w:szCs w:val="24"/>
          <w:lang w:eastAsia="es-CO"/>
        </w:rPr>
        <w:t>La ciudad posee una red de distribución con dos ejes principales: sur-norte a lo largo del Corredor Férreo y oriente-occidente por debajo de la Autopista Suroriental. Con una capacidad de 130 millones de pies cúbicos diarios se garantiza el servicio de gas natural en las 22 comunas de la ciudad. Esta red es alimentada por un gasoducto que viene desde Yumbo hasta el norte de la ciudad.</w:t>
      </w:r>
    </w:p>
    <w:p w:rsidR="00E559F9" w:rsidRPr="009F6D48" w:rsidRDefault="00E559F9" w:rsidP="002828D7">
      <w:pPr>
        <w:spacing w:before="100" w:beforeAutospacing="1" w:after="100" w:afterAutospacing="1" w:line="240" w:lineRule="auto"/>
        <w:jc w:val="center"/>
        <w:outlineLvl w:val="1"/>
        <w:rPr>
          <w:rFonts w:ascii="Arial" w:eastAsia="Times New Roman" w:hAnsi="Arial" w:cs="Arial"/>
          <w:b/>
          <w:bCs/>
          <w:sz w:val="24"/>
          <w:szCs w:val="24"/>
          <w:lang w:eastAsia="es-CO"/>
        </w:rPr>
      </w:pPr>
      <w:r w:rsidRPr="009F6D48">
        <w:rPr>
          <w:rFonts w:ascii="Arial" w:eastAsia="Times New Roman" w:hAnsi="Arial" w:cs="Arial"/>
          <w:b/>
          <w:bCs/>
          <w:sz w:val="24"/>
          <w:szCs w:val="24"/>
          <w:lang w:eastAsia="es-CO"/>
        </w:rPr>
        <w:t>Transporte</w:t>
      </w:r>
    </w:p>
    <w:p w:rsidR="00E559F9" w:rsidRPr="009F6D48" w:rsidRDefault="00E559F9" w:rsidP="009F6D48">
      <w:pPr>
        <w:spacing w:before="100" w:beforeAutospacing="1" w:after="100" w:afterAutospacing="1" w:line="240" w:lineRule="auto"/>
        <w:jc w:val="both"/>
        <w:rPr>
          <w:rFonts w:ascii="Arial" w:eastAsia="Times New Roman" w:hAnsi="Arial" w:cs="Arial"/>
          <w:sz w:val="24"/>
          <w:szCs w:val="24"/>
          <w:lang w:eastAsia="es-CO"/>
        </w:rPr>
      </w:pPr>
      <w:r w:rsidRPr="009F6D48">
        <w:rPr>
          <w:rFonts w:ascii="Arial" w:eastAsia="Times New Roman" w:hAnsi="Arial" w:cs="Arial"/>
          <w:sz w:val="24"/>
          <w:szCs w:val="24"/>
          <w:lang w:eastAsia="es-CO"/>
        </w:rPr>
        <w:t xml:space="preserve">La Secretaria de Tránsito y Transporte Municipal (STTM) es la encargada de registrar los </w:t>
      </w:r>
      <w:hyperlink r:id="rId77" w:tooltip="Vehículos" w:history="1">
        <w:r w:rsidRPr="002828D7">
          <w:rPr>
            <w:rFonts w:ascii="Arial" w:eastAsia="Times New Roman" w:hAnsi="Arial" w:cs="Arial"/>
            <w:sz w:val="24"/>
            <w:szCs w:val="24"/>
            <w:u w:val="single"/>
            <w:lang w:eastAsia="es-CO"/>
          </w:rPr>
          <w:t>vehículos</w:t>
        </w:r>
      </w:hyperlink>
      <w:r w:rsidRPr="002828D7">
        <w:rPr>
          <w:rFonts w:ascii="Arial" w:eastAsia="Times New Roman" w:hAnsi="Arial" w:cs="Arial"/>
          <w:sz w:val="24"/>
          <w:szCs w:val="24"/>
          <w:lang w:eastAsia="es-CO"/>
        </w:rPr>
        <w:t xml:space="preserve"> rodando por la ciudad. Según datos de esta entidad, en el 2004 por las calles de Cali rodaban 357.927 vehículos. Como es usual en los países en vía de desarrollo, la </w:t>
      </w:r>
      <w:hyperlink r:id="rId78" w:tooltip="Motocicleta" w:history="1">
        <w:r w:rsidRPr="002828D7">
          <w:rPr>
            <w:rFonts w:ascii="Arial" w:eastAsia="Times New Roman" w:hAnsi="Arial" w:cs="Arial"/>
            <w:sz w:val="24"/>
            <w:szCs w:val="24"/>
            <w:u w:val="single"/>
            <w:lang w:eastAsia="es-CO"/>
          </w:rPr>
          <w:t>motocicleta</w:t>
        </w:r>
      </w:hyperlink>
      <w:r w:rsidRPr="002828D7">
        <w:rPr>
          <w:rFonts w:ascii="Arial" w:eastAsia="Times New Roman" w:hAnsi="Arial" w:cs="Arial"/>
          <w:sz w:val="24"/>
          <w:szCs w:val="24"/>
          <w:lang w:eastAsia="es-CO"/>
        </w:rPr>
        <w:t xml:space="preserve"> </w:t>
      </w:r>
      <w:r w:rsidRPr="009F6D48">
        <w:rPr>
          <w:rFonts w:ascii="Arial" w:eastAsia="Times New Roman" w:hAnsi="Arial" w:cs="Arial"/>
          <w:sz w:val="24"/>
          <w:szCs w:val="24"/>
          <w:lang w:eastAsia="es-CO"/>
        </w:rPr>
        <w:t>es un medio de transporte muy popular y en la ciudad hay casi 70 000. En cuanto a vehículos particulares, hay más de 240.000 automotores.</w:t>
      </w:r>
    </w:p>
    <w:p w:rsidR="00E559F9" w:rsidRPr="002828D7" w:rsidRDefault="00E559F9" w:rsidP="002828D7">
      <w:pPr>
        <w:spacing w:after="0" w:line="240" w:lineRule="auto"/>
        <w:jc w:val="both"/>
        <w:rPr>
          <w:rFonts w:ascii="Arial" w:eastAsia="Times New Roman" w:hAnsi="Arial" w:cs="Arial"/>
          <w:sz w:val="24"/>
          <w:szCs w:val="24"/>
          <w:lang w:eastAsia="es-CO"/>
        </w:rPr>
      </w:pPr>
    </w:p>
    <w:p w:rsidR="00E559F9" w:rsidRPr="002828D7" w:rsidRDefault="00E559F9" w:rsidP="002828D7">
      <w:pPr>
        <w:spacing w:after="0" w:line="240" w:lineRule="auto"/>
        <w:jc w:val="center"/>
        <w:rPr>
          <w:rFonts w:ascii="Arial" w:eastAsia="Times New Roman" w:hAnsi="Arial" w:cs="Arial"/>
          <w:b/>
          <w:sz w:val="24"/>
          <w:szCs w:val="24"/>
          <w:lang w:eastAsia="es-CO"/>
        </w:rPr>
      </w:pPr>
      <w:r w:rsidRPr="002828D7">
        <w:rPr>
          <w:rFonts w:ascii="Arial" w:eastAsia="Times New Roman" w:hAnsi="Arial" w:cs="Arial"/>
          <w:b/>
          <w:sz w:val="24"/>
          <w:szCs w:val="24"/>
          <w:lang w:eastAsia="es-CO"/>
        </w:rPr>
        <w:t>Composición parque automotor Cali 1997-2004.</w:t>
      </w:r>
    </w:p>
    <w:p w:rsidR="00E559F9" w:rsidRPr="002828D7" w:rsidRDefault="00E559F9" w:rsidP="002828D7">
      <w:pPr>
        <w:spacing w:before="100" w:beforeAutospacing="1" w:after="100" w:afterAutospacing="1"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 xml:space="preserve">En cuanto a servicio público, los datos de la STTM dan más de 43 000 vehículos contando taxis, buses, busetas y colectivos. Según datos del </w:t>
      </w:r>
      <w:hyperlink r:id="rId79" w:tooltip="DANE" w:history="1">
        <w:r w:rsidRPr="002828D7">
          <w:rPr>
            <w:rFonts w:ascii="Arial" w:eastAsia="Times New Roman" w:hAnsi="Arial" w:cs="Arial"/>
            <w:sz w:val="24"/>
            <w:szCs w:val="24"/>
            <w:u w:val="single"/>
            <w:lang w:eastAsia="es-CO"/>
          </w:rPr>
          <w:t>DANE</w:t>
        </w:r>
      </w:hyperlink>
      <w:r w:rsidRPr="002828D7">
        <w:rPr>
          <w:rFonts w:ascii="Arial" w:eastAsia="Times New Roman" w:hAnsi="Arial" w:cs="Arial"/>
          <w:sz w:val="24"/>
          <w:szCs w:val="24"/>
          <w:lang w:eastAsia="es-CO"/>
        </w:rPr>
        <w:t xml:space="preserve"> por la ciudad ruedan diariamente 3 800 vehículos de servicio público colectivo, distribuidos en: 40,43% microbuses, 25,10% busetas y 34,47% buses.</w:t>
      </w:r>
    </w:p>
    <w:p w:rsidR="00E559F9" w:rsidRPr="002828D7" w:rsidRDefault="00E559F9" w:rsidP="002828D7">
      <w:pPr>
        <w:spacing w:before="100" w:beforeAutospacing="1" w:after="100" w:afterAutospacing="1"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lastRenderedPageBreak/>
        <w:t>Estos transportes colectivos mueven un total aproximado de 300 millones de pasajeros anualmente, distribuidos en: 40% en microbuses, 30% en buses y 30% en busetas. Cruzando los datos de la STTM y del DANE, deben de haber 10 taxis por cada automotor de servicio colectivo.</w:t>
      </w:r>
    </w:p>
    <w:p w:rsidR="00E559F9" w:rsidRPr="002828D7" w:rsidRDefault="00E559F9" w:rsidP="002828D7">
      <w:pPr>
        <w:spacing w:after="0" w:line="240" w:lineRule="auto"/>
        <w:jc w:val="center"/>
        <w:rPr>
          <w:rFonts w:ascii="Arial" w:eastAsia="Times New Roman" w:hAnsi="Arial" w:cs="Arial"/>
          <w:b/>
          <w:sz w:val="24"/>
          <w:szCs w:val="24"/>
          <w:lang w:eastAsia="es-CO"/>
        </w:rPr>
      </w:pPr>
      <w:r w:rsidRPr="002828D7">
        <w:rPr>
          <w:rFonts w:ascii="Arial" w:eastAsia="Times New Roman" w:hAnsi="Arial" w:cs="Arial"/>
          <w:b/>
          <w:sz w:val="24"/>
          <w:szCs w:val="24"/>
          <w:lang w:eastAsia="es-CO"/>
        </w:rPr>
        <w:t>Vista Panorámica de noche.</w:t>
      </w:r>
    </w:p>
    <w:p w:rsidR="00E559F9" w:rsidRPr="002828D7" w:rsidRDefault="00E559F9" w:rsidP="002828D7">
      <w:pPr>
        <w:spacing w:before="100" w:beforeAutospacing="1" w:after="100" w:afterAutospacing="1"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Las empresas de transporte público son de capital privado. Como en Bogotá y en otras ciudades del país, los taxis son de color amarillo, la tarifa mínima está en 3200 COP (1.60 USD) diurno y 4000 COP (2.00 USD) de 8 pm a 5 am. Como característica local las empresas de buses urbanos tienen nombres de colores (“Blanco y Negro”, “Azul Plateada”, “Rojo Gris (Gris Roja hasta el año 2004)” y “Papagayo”, entre otros); otras nombres son “Alameda” y “</w:t>
      </w:r>
      <w:proofErr w:type="spellStart"/>
      <w:r w:rsidRPr="002828D7">
        <w:rPr>
          <w:rFonts w:ascii="Arial" w:eastAsia="Times New Roman" w:hAnsi="Arial" w:cs="Arial"/>
          <w:sz w:val="24"/>
          <w:szCs w:val="24"/>
          <w:lang w:eastAsia="es-CO"/>
        </w:rPr>
        <w:t>Coomoepal</w:t>
      </w:r>
      <w:proofErr w:type="spellEnd"/>
      <w:r w:rsidRPr="002828D7">
        <w:rPr>
          <w:rFonts w:ascii="Arial" w:eastAsia="Times New Roman" w:hAnsi="Arial" w:cs="Arial"/>
          <w:sz w:val="24"/>
          <w:szCs w:val="24"/>
          <w:lang w:eastAsia="es-CO"/>
        </w:rPr>
        <w:t>”. Otro servicio urbano alternativo son los micro-buses con capacidad de entre 10 y 20 personas.</w:t>
      </w:r>
    </w:p>
    <w:p w:rsidR="00E559F9" w:rsidRPr="002828D7" w:rsidRDefault="00E559F9" w:rsidP="002828D7">
      <w:pPr>
        <w:spacing w:after="0" w:line="240" w:lineRule="auto"/>
        <w:jc w:val="center"/>
        <w:rPr>
          <w:rFonts w:ascii="Arial" w:eastAsia="Times New Roman" w:hAnsi="Arial" w:cs="Arial"/>
          <w:b/>
          <w:sz w:val="24"/>
          <w:szCs w:val="24"/>
          <w:lang w:eastAsia="es-CO"/>
        </w:rPr>
      </w:pPr>
      <w:r w:rsidRPr="002828D7">
        <w:rPr>
          <w:rFonts w:ascii="Arial" w:eastAsia="Times New Roman" w:hAnsi="Arial" w:cs="Arial"/>
          <w:b/>
          <w:sz w:val="24"/>
          <w:szCs w:val="24"/>
          <w:lang w:eastAsia="es-CO"/>
        </w:rPr>
        <w:t>MIO, Masivo Integrado de Occidente.</w:t>
      </w:r>
    </w:p>
    <w:p w:rsidR="00E559F9" w:rsidRPr="002828D7" w:rsidRDefault="00E559F9" w:rsidP="002828D7">
      <w:pPr>
        <w:spacing w:before="100" w:beforeAutospacing="1" w:after="100" w:afterAutospacing="1"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Como en todos los principales centros urbanos del país, el servicio urbano de buses tiene que ver con la denominada "guerra del centavo": los conductores son pagados por número de pasajeros transportados por día, y varias empresas cubren rutas similares, esto origina excesos de velocidad y violación de las normas de tránsito. Otro problema común de ciudades colombianas es la sobre oferta del transporte público en especial de taxis y buses que congestionan las principales avenidas en las horas críticas y que ha sido parcialmente resuelto con la aplicación del denominado "pico y placa" un esquema de restricción en la movilidad por las calles según el último dígito de la placa.</w:t>
      </w:r>
    </w:p>
    <w:p w:rsidR="00E559F9" w:rsidRPr="002828D7" w:rsidRDefault="00E559F9" w:rsidP="002828D7">
      <w:pPr>
        <w:spacing w:before="100" w:beforeAutospacing="1" w:after="100" w:afterAutospacing="1"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 xml:space="preserve">Con el uso de un 10% de </w:t>
      </w:r>
      <w:hyperlink r:id="rId80" w:tooltip="Etanol (combustible)" w:history="1">
        <w:r w:rsidRPr="002828D7">
          <w:rPr>
            <w:rFonts w:ascii="Arial" w:eastAsia="Times New Roman" w:hAnsi="Arial" w:cs="Arial"/>
            <w:sz w:val="24"/>
            <w:szCs w:val="24"/>
            <w:u w:val="single"/>
            <w:lang w:eastAsia="es-CO"/>
          </w:rPr>
          <w:t>etanol</w:t>
        </w:r>
      </w:hyperlink>
      <w:r w:rsidRPr="002828D7">
        <w:rPr>
          <w:rFonts w:ascii="Arial" w:eastAsia="Times New Roman" w:hAnsi="Arial" w:cs="Arial"/>
          <w:sz w:val="24"/>
          <w:szCs w:val="24"/>
          <w:lang w:eastAsia="es-CO"/>
        </w:rPr>
        <w:t xml:space="preserve"> en la </w:t>
      </w:r>
      <w:hyperlink r:id="rId81" w:tooltip="Gasolina" w:history="1">
        <w:r w:rsidRPr="002828D7">
          <w:rPr>
            <w:rFonts w:ascii="Arial" w:eastAsia="Times New Roman" w:hAnsi="Arial" w:cs="Arial"/>
            <w:sz w:val="24"/>
            <w:szCs w:val="24"/>
            <w:u w:val="single"/>
            <w:lang w:eastAsia="es-CO"/>
          </w:rPr>
          <w:t>gasolina</w:t>
        </w:r>
      </w:hyperlink>
      <w:r w:rsidRPr="002828D7">
        <w:rPr>
          <w:rFonts w:ascii="Arial" w:eastAsia="Times New Roman" w:hAnsi="Arial" w:cs="Arial"/>
          <w:sz w:val="24"/>
          <w:szCs w:val="24"/>
          <w:lang w:eastAsia="es-CO"/>
        </w:rPr>
        <w:t xml:space="preserve">, se ha reducido en parte el problema de contaminación ambiental. El etanol es producido en los ingenios azucareros a partir de </w:t>
      </w:r>
      <w:hyperlink r:id="rId82" w:tooltip="Caña de azúcar" w:history="1">
        <w:r w:rsidRPr="002828D7">
          <w:rPr>
            <w:rFonts w:ascii="Arial" w:eastAsia="Times New Roman" w:hAnsi="Arial" w:cs="Arial"/>
            <w:sz w:val="24"/>
            <w:szCs w:val="24"/>
            <w:u w:val="single"/>
            <w:lang w:eastAsia="es-CO"/>
          </w:rPr>
          <w:t>caña de azúcar</w:t>
        </w:r>
      </w:hyperlink>
      <w:r w:rsidRPr="002828D7">
        <w:rPr>
          <w:rFonts w:ascii="Arial" w:eastAsia="Times New Roman" w:hAnsi="Arial" w:cs="Arial"/>
          <w:sz w:val="24"/>
          <w:szCs w:val="24"/>
          <w:lang w:eastAsia="es-CO"/>
        </w:rPr>
        <w:t>.</w:t>
      </w:r>
    </w:p>
    <w:p w:rsidR="00E559F9" w:rsidRPr="002828D7" w:rsidRDefault="00E559F9" w:rsidP="002828D7">
      <w:pPr>
        <w:spacing w:before="100" w:beforeAutospacing="1" w:after="100" w:afterAutospacing="1"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 xml:space="preserve">El gobierno de </w:t>
      </w:r>
      <w:hyperlink r:id="rId83" w:tooltip="Álvaro Uribe Vélez" w:history="1">
        <w:r w:rsidRPr="002828D7">
          <w:rPr>
            <w:rFonts w:ascii="Arial" w:eastAsia="Times New Roman" w:hAnsi="Arial" w:cs="Arial"/>
            <w:sz w:val="24"/>
            <w:szCs w:val="24"/>
            <w:u w:val="single"/>
            <w:lang w:eastAsia="es-CO"/>
          </w:rPr>
          <w:t>Álvaro Uribe Vélez</w:t>
        </w:r>
      </w:hyperlink>
      <w:r w:rsidRPr="002828D7">
        <w:rPr>
          <w:rFonts w:ascii="Arial" w:eastAsia="Times New Roman" w:hAnsi="Arial" w:cs="Arial"/>
          <w:sz w:val="24"/>
          <w:szCs w:val="24"/>
          <w:lang w:eastAsia="es-CO"/>
        </w:rPr>
        <w:t xml:space="preserve"> impulsó la creación del </w:t>
      </w:r>
      <w:hyperlink r:id="rId84" w:tooltip="MIO" w:history="1">
        <w:r w:rsidRPr="002828D7">
          <w:rPr>
            <w:rFonts w:ascii="Arial" w:eastAsia="Times New Roman" w:hAnsi="Arial" w:cs="Arial"/>
            <w:sz w:val="24"/>
            <w:szCs w:val="24"/>
            <w:u w:val="single"/>
            <w:lang w:eastAsia="es-CO"/>
          </w:rPr>
          <w:t>MIO</w:t>
        </w:r>
      </w:hyperlink>
      <w:r w:rsidRPr="002828D7">
        <w:rPr>
          <w:rFonts w:ascii="Arial" w:eastAsia="Times New Roman" w:hAnsi="Arial" w:cs="Arial"/>
          <w:sz w:val="24"/>
          <w:szCs w:val="24"/>
          <w:lang w:eastAsia="es-CO"/>
        </w:rPr>
        <w:t xml:space="preserve">, un sistema de transporte masivo basado en buses, similar al </w:t>
      </w:r>
      <w:hyperlink r:id="rId85" w:tooltip="Transmilenio" w:history="1">
        <w:proofErr w:type="spellStart"/>
        <w:r w:rsidRPr="002828D7">
          <w:rPr>
            <w:rFonts w:ascii="Arial" w:eastAsia="Times New Roman" w:hAnsi="Arial" w:cs="Arial"/>
            <w:sz w:val="24"/>
            <w:szCs w:val="24"/>
            <w:u w:val="single"/>
            <w:lang w:eastAsia="es-CO"/>
          </w:rPr>
          <w:t>Transmilenio</w:t>
        </w:r>
        <w:proofErr w:type="spellEnd"/>
      </w:hyperlink>
      <w:r w:rsidRPr="002828D7">
        <w:rPr>
          <w:rFonts w:ascii="Arial" w:eastAsia="Times New Roman" w:hAnsi="Arial" w:cs="Arial"/>
          <w:sz w:val="24"/>
          <w:szCs w:val="24"/>
          <w:lang w:eastAsia="es-CO"/>
        </w:rPr>
        <w:t xml:space="preserve"> de Bogotá, al sistema de </w:t>
      </w:r>
      <w:hyperlink r:id="rId86" w:tooltip="Curitiba" w:history="1">
        <w:r w:rsidRPr="002828D7">
          <w:rPr>
            <w:rFonts w:ascii="Arial" w:eastAsia="Times New Roman" w:hAnsi="Arial" w:cs="Arial"/>
            <w:sz w:val="24"/>
            <w:szCs w:val="24"/>
            <w:u w:val="single"/>
            <w:lang w:eastAsia="es-CO"/>
          </w:rPr>
          <w:t>Curitiba</w:t>
        </w:r>
      </w:hyperlink>
      <w:r w:rsidRPr="002828D7">
        <w:rPr>
          <w:rFonts w:ascii="Arial" w:eastAsia="Times New Roman" w:hAnsi="Arial" w:cs="Arial"/>
          <w:sz w:val="24"/>
          <w:szCs w:val="24"/>
          <w:lang w:eastAsia="es-CO"/>
        </w:rPr>
        <w:t xml:space="preserve">, </w:t>
      </w:r>
      <w:hyperlink r:id="rId87" w:tooltip="Brasil" w:history="1">
        <w:r w:rsidRPr="002828D7">
          <w:rPr>
            <w:rFonts w:ascii="Arial" w:eastAsia="Times New Roman" w:hAnsi="Arial" w:cs="Arial"/>
            <w:sz w:val="24"/>
            <w:szCs w:val="24"/>
            <w:u w:val="single"/>
            <w:lang w:eastAsia="es-CO"/>
          </w:rPr>
          <w:t>Brasil</w:t>
        </w:r>
      </w:hyperlink>
      <w:r w:rsidRPr="002828D7">
        <w:rPr>
          <w:rFonts w:ascii="Arial" w:eastAsia="Times New Roman" w:hAnsi="Arial" w:cs="Arial"/>
          <w:sz w:val="24"/>
          <w:szCs w:val="24"/>
          <w:lang w:eastAsia="es-CO"/>
        </w:rPr>
        <w:t xml:space="preserve"> o a la denominada </w:t>
      </w:r>
      <w:hyperlink r:id="rId88" w:tooltip="Metrovía" w:history="1">
        <w:r w:rsidRPr="002828D7">
          <w:rPr>
            <w:rFonts w:ascii="Arial" w:eastAsia="Times New Roman" w:hAnsi="Arial" w:cs="Arial"/>
            <w:sz w:val="24"/>
            <w:szCs w:val="24"/>
            <w:u w:val="single"/>
            <w:lang w:eastAsia="es-CO"/>
          </w:rPr>
          <w:t>Metrovía</w:t>
        </w:r>
      </w:hyperlink>
      <w:r w:rsidRPr="002828D7">
        <w:rPr>
          <w:rFonts w:ascii="Arial" w:eastAsia="Times New Roman" w:hAnsi="Arial" w:cs="Arial"/>
          <w:sz w:val="24"/>
          <w:szCs w:val="24"/>
          <w:lang w:eastAsia="es-CO"/>
        </w:rPr>
        <w:t xml:space="preserve"> en </w:t>
      </w:r>
      <w:hyperlink r:id="rId89" w:tooltip="Guayaquil" w:history="1">
        <w:r w:rsidRPr="002828D7">
          <w:rPr>
            <w:rFonts w:ascii="Arial" w:eastAsia="Times New Roman" w:hAnsi="Arial" w:cs="Arial"/>
            <w:sz w:val="24"/>
            <w:szCs w:val="24"/>
            <w:u w:val="single"/>
            <w:lang w:eastAsia="es-CO"/>
          </w:rPr>
          <w:t>Guayaquil</w:t>
        </w:r>
      </w:hyperlink>
      <w:r w:rsidRPr="002828D7">
        <w:rPr>
          <w:rFonts w:ascii="Arial" w:eastAsia="Times New Roman" w:hAnsi="Arial" w:cs="Arial"/>
          <w:sz w:val="24"/>
          <w:szCs w:val="24"/>
          <w:lang w:eastAsia="es-CO"/>
        </w:rPr>
        <w:t xml:space="preserve">, </w:t>
      </w:r>
      <w:hyperlink r:id="rId90" w:tooltip="Ecuador" w:history="1">
        <w:r w:rsidRPr="002828D7">
          <w:rPr>
            <w:rFonts w:ascii="Arial" w:eastAsia="Times New Roman" w:hAnsi="Arial" w:cs="Arial"/>
            <w:sz w:val="24"/>
            <w:szCs w:val="24"/>
            <w:u w:val="single"/>
            <w:lang w:eastAsia="es-CO"/>
          </w:rPr>
          <w:t>Ecuador</w:t>
        </w:r>
      </w:hyperlink>
      <w:r w:rsidRPr="002828D7">
        <w:rPr>
          <w:rFonts w:ascii="Arial" w:eastAsia="Times New Roman" w:hAnsi="Arial" w:cs="Arial"/>
          <w:sz w:val="24"/>
          <w:szCs w:val="24"/>
          <w:lang w:eastAsia="es-CO"/>
        </w:rPr>
        <w:t xml:space="preserve">. </w:t>
      </w:r>
      <w:proofErr w:type="gramStart"/>
      <w:r w:rsidRPr="002828D7">
        <w:rPr>
          <w:rFonts w:ascii="Arial" w:eastAsia="Times New Roman" w:hAnsi="Arial" w:cs="Arial"/>
          <w:sz w:val="24"/>
          <w:szCs w:val="24"/>
          <w:lang w:eastAsia="es-CO"/>
        </w:rPr>
        <w:t>y</w:t>
      </w:r>
      <w:proofErr w:type="gramEnd"/>
      <w:r w:rsidRPr="002828D7">
        <w:rPr>
          <w:rFonts w:ascii="Arial" w:eastAsia="Times New Roman" w:hAnsi="Arial" w:cs="Arial"/>
          <w:sz w:val="24"/>
          <w:szCs w:val="24"/>
          <w:lang w:eastAsia="es-CO"/>
        </w:rPr>
        <w:t xml:space="preserve"> . Tras múltiples retrasos en las obras, este sistema entró a funcionar en el año 2009 y se espera que solucione gran parte de los problemas de congestión vehicular en la ciudad.</w:t>
      </w:r>
      <w:hyperlink r:id="rId91" w:anchor="cite_note-38" w:history="1">
        <w:r w:rsidRPr="002828D7">
          <w:rPr>
            <w:rFonts w:ascii="Arial" w:eastAsia="Times New Roman" w:hAnsi="Arial" w:cs="Arial"/>
            <w:sz w:val="24"/>
            <w:szCs w:val="24"/>
            <w:vertAlign w:val="superscript"/>
            <w:lang w:eastAsia="es-CO"/>
          </w:rPr>
          <w:t>[</w:t>
        </w:r>
        <w:r w:rsidRPr="002828D7">
          <w:rPr>
            <w:rFonts w:ascii="Arial" w:eastAsia="Times New Roman" w:hAnsi="Arial" w:cs="Arial"/>
            <w:sz w:val="24"/>
            <w:szCs w:val="24"/>
            <w:u w:val="single"/>
            <w:vertAlign w:val="superscript"/>
            <w:lang w:eastAsia="es-CO"/>
          </w:rPr>
          <w:t>39</w:t>
        </w:r>
        <w:r w:rsidRPr="002828D7">
          <w:rPr>
            <w:rFonts w:ascii="Arial" w:eastAsia="Times New Roman" w:hAnsi="Arial" w:cs="Arial"/>
            <w:sz w:val="24"/>
            <w:szCs w:val="24"/>
            <w:vertAlign w:val="superscript"/>
            <w:lang w:eastAsia="es-CO"/>
          </w:rPr>
          <w:t>]</w:t>
        </w:r>
      </w:hyperlink>
    </w:p>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Vuelos internacionales directos desde/hacia Cali.</w:t>
      </w:r>
    </w:p>
    <w:p w:rsidR="00E559F9" w:rsidRPr="002828D7" w:rsidRDefault="00E559F9" w:rsidP="002828D7">
      <w:pPr>
        <w:spacing w:before="100" w:beforeAutospacing="1" w:after="100" w:afterAutospacing="1"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 xml:space="preserve">Cali cuenta con uno de los principales aeropuertos de Colombia, el </w:t>
      </w:r>
      <w:hyperlink r:id="rId92" w:tooltip="Aeropuerto Internacional Alfonso Bonilla Aragón" w:history="1">
        <w:r w:rsidRPr="002828D7">
          <w:rPr>
            <w:rFonts w:ascii="Arial" w:eastAsia="Times New Roman" w:hAnsi="Arial" w:cs="Arial"/>
            <w:sz w:val="24"/>
            <w:szCs w:val="24"/>
            <w:u w:val="single"/>
            <w:lang w:eastAsia="es-CO"/>
          </w:rPr>
          <w:t>Aeropuerto Internacional Alfonso Bonilla Aragón</w:t>
        </w:r>
      </w:hyperlink>
      <w:r w:rsidRPr="002828D7">
        <w:rPr>
          <w:rFonts w:ascii="Arial" w:eastAsia="Times New Roman" w:hAnsi="Arial" w:cs="Arial"/>
          <w:sz w:val="24"/>
          <w:szCs w:val="24"/>
          <w:lang w:eastAsia="es-CO"/>
        </w:rPr>
        <w:t xml:space="preserve"> (CLO), ubicado en el municipio de </w:t>
      </w:r>
      <w:hyperlink r:id="rId93" w:tooltip="Palmira (Colombia)" w:history="1">
        <w:r w:rsidRPr="002828D7">
          <w:rPr>
            <w:rFonts w:ascii="Arial" w:eastAsia="Times New Roman" w:hAnsi="Arial" w:cs="Arial"/>
            <w:sz w:val="24"/>
            <w:szCs w:val="24"/>
            <w:u w:val="single"/>
            <w:lang w:eastAsia="es-CO"/>
          </w:rPr>
          <w:t>Palmira</w:t>
        </w:r>
      </w:hyperlink>
      <w:r w:rsidRPr="002828D7">
        <w:rPr>
          <w:rFonts w:ascii="Arial" w:eastAsia="Times New Roman" w:hAnsi="Arial" w:cs="Arial"/>
          <w:sz w:val="24"/>
          <w:szCs w:val="24"/>
          <w:lang w:eastAsia="es-CO"/>
        </w:rPr>
        <w:t xml:space="preserve">, 15 minutos al norte de la ciudad. El aeropuerto Bonilla Aragón conecta a Cali con Colombia y el mundo a través de varias aerolíneas nacionales y extranjeras. Entre los destinos nacionales están las principales ciudades del país con servicio prestado por </w:t>
      </w:r>
      <w:hyperlink r:id="rId94" w:tooltip="Aires" w:history="1">
        <w:r w:rsidRPr="002828D7">
          <w:rPr>
            <w:rFonts w:ascii="Arial" w:eastAsia="Times New Roman" w:hAnsi="Arial" w:cs="Arial"/>
            <w:sz w:val="24"/>
            <w:szCs w:val="24"/>
            <w:u w:val="single"/>
            <w:lang w:eastAsia="es-CO"/>
          </w:rPr>
          <w:t>Aires</w:t>
        </w:r>
      </w:hyperlink>
      <w:r w:rsidRPr="002828D7">
        <w:rPr>
          <w:rFonts w:ascii="Arial" w:eastAsia="Times New Roman" w:hAnsi="Arial" w:cs="Arial"/>
          <w:sz w:val="24"/>
          <w:szCs w:val="24"/>
          <w:lang w:eastAsia="es-CO"/>
        </w:rPr>
        <w:t xml:space="preserve">, </w:t>
      </w:r>
      <w:hyperlink r:id="rId95" w:tooltip="AeroRepública" w:history="1">
        <w:proofErr w:type="spellStart"/>
        <w:r w:rsidRPr="002828D7">
          <w:rPr>
            <w:rFonts w:ascii="Arial" w:eastAsia="Times New Roman" w:hAnsi="Arial" w:cs="Arial"/>
            <w:sz w:val="24"/>
            <w:szCs w:val="24"/>
            <w:u w:val="single"/>
            <w:lang w:eastAsia="es-CO"/>
          </w:rPr>
          <w:t>AeroRepública</w:t>
        </w:r>
        <w:proofErr w:type="spellEnd"/>
      </w:hyperlink>
      <w:r w:rsidRPr="002828D7">
        <w:rPr>
          <w:rFonts w:ascii="Arial" w:eastAsia="Times New Roman" w:hAnsi="Arial" w:cs="Arial"/>
          <w:sz w:val="24"/>
          <w:szCs w:val="24"/>
          <w:lang w:eastAsia="es-CO"/>
        </w:rPr>
        <w:t xml:space="preserve">, </w:t>
      </w:r>
      <w:hyperlink r:id="rId96" w:tooltip="Avianca" w:history="1">
        <w:r w:rsidRPr="002828D7">
          <w:rPr>
            <w:rFonts w:ascii="Arial" w:eastAsia="Times New Roman" w:hAnsi="Arial" w:cs="Arial"/>
            <w:sz w:val="24"/>
            <w:szCs w:val="24"/>
            <w:u w:val="single"/>
            <w:lang w:eastAsia="es-CO"/>
          </w:rPr>
          <w:t>Avianca</w:t>
        </w:r>
      </w:hyperlink>
      <w:r w:rsidRPr="002828D7">
        <w:rPr>
          <w:rFonts w:ascii="Arial" w:eastAsia="Times New Roman" w:hAnsi="Arial" w:cs="Arial"/>
          <w:sz w:val="24"/>
          <w:szCs w:val="24"/>
          <w:lang w:eastAsia="es-CO"/>
        </w:rPr>
        <w:t xml:space="preserve">, </w:t>
      </w:r>
      <w:hyperlink r:id="rId97" w:tooltip="EasyFly" w:history="1">
        <w:proofErr w:type="spellStart"/>
        <w:r w:rsidRPr="002828D7">
          <w:rPr>
            <w:rFonts w:ascii="Arial" w:eastAsia="Times New Roman" w:hAnsi="Arial" w:cs="Arial"/>
            <w:sz w:val="24"/>
            <w:szCs w:val="24"/>
            <w:u w:val="single"/>
            <w:lang w:eastAsia="es-CO"/>
          </w:rPr>
          <w:t>EasyFly</w:t>
        </w:r>
        <w:proofErr w:type="spellEnd"/>
      </w:hyperlink>
      <w:r w:rsidRPr="002828D7">
        <w:rPr>
          <w:rFonts w:ascii="Arial" w:eastAsia="Times New Roman" w:hAnsi="Arial" w:cs="Arial"/>
          <w:sz w:val="24"/>
          <w:szCs w:val="24"/>
          <w:lang w:eastAsia="es-CO"/>
        </w:rPr>
        <w:t xml:space="preserve">, </w:t>
      </w:r>
      <w:hyperlink r:id="rId98" w:tooltip="Satena" w:history="1">
        <w:proofErr w:type="spellStart"/>
        <w:r w:rsidRPr="002828D7">
          <w:rPr>
            <w:rFonts w:ascii="Arial" w:eastAsia="Times New Roman" w:hAnsi="Arial" w:cs="Arial"/>
            <w:sz w:val="24"/>
            <w:szCs w:val="24"/>
            <w:u w:val="single"/>
            <w:lang w:eastAsia="es-CO"/>
          </w:rPr>
          <w:t>Satena</w:t>
        </w:r>
        <w:proofErr w:type="spellEnd"/>
      </w:hyperlink>
      <w:r w:rsidRPr="002828D7">
        <w:rPr>
          <w:rFonts w:ascii="Arial" w:eastAsia="Times New Roman" w:hAnsi="Arial" w:cs="Arial"/>
          <w:sz w:val="24"/>
          <w:szCs w:val="24"/>
          <w:lang w:eastAsia="es-CO"/>
        </w:rPr>
        <w:t xml:space="preserve"> y </w:t>
      </w:r>
      <w:hyperlink r:id="rId99" w:tooltip="TAC Colombia" w:history="1">
        <w:r w:rsidRPr="002828D7">
          <w:rPr>
            <w:rFonts w:ascii="Arial" w:eastAsia="Times New Roman" w:hAnsi="Arial" w:cs="Arial"/>
            <w:sz w:val="24"/>
            <w:szCs w:val="24"/>
            <w:u w:val="single"/>
            <w:lang w:eastAsia="es-CO"/>
          </w:rPr>
          <w:t>TAC</w:t>
        </w:r>
      </w:hyperlink>
      <w:r w:rsidRPr="002828D7">
        <w:rPr>
          <w:rFonts w:ascii="Arial" w:eastAsia="Times New Roman" w:hAnsi="Arial" w:cs="Arial"/>
          <w:sz w:val="24"/>
          <w:szCs w:val="24"/>
          <w:lang w:eastAsia="es-CO"/>
        </w:rPr>
        <w:t xml:space="preserve">. Internacionalmente hay rutas entre Cali y </w:t>
      </w:r>
      <w:hyperlink r:id="rId100" w:tooltip="Miami" w:history="1">
        <w:r w:rsidRPr="002828D7">
          <w:rPr>
            <w:rFonts w:ascii="Arial" w:eastAsia="Times New Roman" w:hAnsi="Arial" w:cs="Arial"/>
            <w:sz w:val="24"/>
            <w:szCs w:val="24"/>
            <w:u w:val="single"/>
            <w:lang w:eastAsia="es-CO"/>
          </w:rPr>
          <w:t>Miami</w:t>
        </w:r>
      </w:hyperlink>
      <w:r w:rsidRPr="002828D7">
        <w:rPr>
          <w:rFonts w:ascii="Arial" w:eastAsia="Times New Roman" w:hAnsi="Arial" w:cs="Arial"/>
          <w:sz w:val="24"/>
          <w:szCs w:val="24"/>
          <w:lang w:eastAsia="es-CO"/>
        </w:rPr>
        <w:t xml:space="preserve"> (</w:t>
      </w:r>
      <w:hyperlink r:id="rId101" w:tooltip="American Airlines" w:history="1">
        <w:r w:rsidRPr="002828D7">
          <w:rPr>
            <w:rFonts w:ascii="Arial" w:eastAsia="Times New Roman" w:hAnsi="Arial" w:cs="Arial"/>
            <w:sz w:val="24"/>
            <w:szCs w:val="24"/>
            <w:u w:val="single"/>
            <w:lang w:eastAsia="es-CO"/>
          </w:rPr>
          <w:t xml:space="preserve">American </w:t>
        </w:r>
        <w:proofErr w:type="spellStart"/>
        <w:r w:rsidRPr="002828D7">
          <w:rPr>
            <w:rFonts w:ascii="Arial" w:eastAsia="Times New Roman" w:hAnsi="Arial" w:cs="Arial"/>
            <w:sz w:val="24"/>
            <w:szCs w:val="24"/>
            <w:u w:val="single"/>
            <w:lang w:eastAsia="es-CO"/>
          </w:rPr>
          <w:t>Airlines</w:t>
        </w:r>
        <w:proofErr w:type="spellEnd"/>
      </w:hyperlink>
      <w:r w:rsidRPr="002828D7">
        <w:rPr>
          <w:rFonts w:ascii="Arial" w:eastAsia="Times New Roman" w:hAnsi="Arial" w:cs="Arial"/>
          <w:sz w:val="24"/>
          <w:szCs w:val="24"/>
          <w:lang w:eastAsia="es-CO"/>
        </w:rPr>
        <w:t xml:space="preserve">), </w:t>
      </w:r>
      <w:hyperlink r:id="rId102" w:tooltip="Guayaquil" w:history="1">
        <w:r w:rsidRPr="002828D7">
          <w:rPr>
            <w:rFonts w:ascii="Arial" w:eastAsia="Times New Roman" w:hAnsi="Arial" w:cs="Arial"/>
            <w:sz w:val="24"/>
            <w:szCs w:val="24"/>
            <w:u w:val="single"/>
            <w:lang w:eastAsia="es-CO"/>
          </w:rPr>
          <w:t>Guayaquil</w:t>
        </w:r>
      </w:hyperlink>
      <w:r w:rsidRPr="002828D7">
        <w:rPr>
          <w:rFonts w:ascii="Arial" w:eastAsia="Times New Roman" w:hAnsi="Arial" w:cs="Arial"/>
          <w:sz w:val="24"/>
          <w:szCs w:val="24"/>
          <w:lang w:eastAsia="es-CO"/>
        </w:rPr>
        <w:t xml:space="preserve"> (</w:t>
      </w:r>
      <w:hyperlink r:id="rId103" w:tooltip="TACA Perú" w:history="1">
        <w:r w:rsidRPr="002828D7">
          <w:rPr>
            <w:rFonts w:ascii="Arial" w:eastAsia="Times New Roman" w:hAnsi="Arial" w:cs="Arial"/>
            <w:sz w:val="24"/>
            <w:szCs w:val="24"/>
            <w:u w:val="single"/>
            <w:lang w:eastAsia="es-CO"/>
          </w:rPr>
          <w:t>TACA Perú</w:t>
        </w:r>
      </w:hyperlink>
      <w:r w:rsidRPr="002828D7">
        <w:rPr>
          <w:rFonts w:ascii="Arial" w:eastAsia="Times New Roman" w:hAnsi="Arial" w:cs="Arial"/>
          <w:sz w:val="24"/>
          <w:szCs w:val="24"/>
          <w:lang w:eastAsia="es-CO"/>
        </w:rPr>
        <w:t xml:space="preserve">), </w:t>
      </w:r>
      <w:hyperlink r:id="rId104" w:tooltip="Miami" w:history="1">
        <w:r w:rsidRPr="002828D7">
          <w:rPr>
            <w:rFonts w:ascii="Arial" w:eastAsia="Times New Roman" w:hAnsi="Arial" w:cs="Arial"/>
            <w:sz w:val="24"/>
            <w:szCs w:val="24"/>
            <w:u w:val="single"/>
            <w:lang w:eastAsia="es-CO"/>
          </w:rPr>
          <w:t>Miami</w:t>
        </w:r>
      </w:hyperlink>
      <w:r w:rsidRPr="002828D7">
        <w:rPr>
          <w:rFonts w:ascii="Arial" w:eastAsia="Times New Roman" w:hAnsi="Arial" w:cs="Arial"/>
          <w:sz w:val="24"/>
          <w:szCs w:val="24"/>
          <w:lang w:eastAsia="es-CO"/>
        </w:rPr>
        <w:t xml:space="preserve"> y </w:t>
      </w:r>
      <w:hyperlink r:id="rId105" w:tooltip="Madrid" w:history="1">
        <w:r w:rsidRPr="002828D7">
          <w:rPr>
            <w:rFonts w:ascii="Arial" w:eastAsia="Times New Roman" w:hAnsi="Arial" w:cs="Arial"/>
            <w:sz w:val="24"/>
            <w:szCs w:val="24"/>
            <w:u w:val="single"/>
            <w:lang w:eastAsia="es-CO"/>
          </w:rPr>
          <w:t>Madrid</w:t>
        </w:r>
      </w:hyperlink>
      <w:r w:rsidRPr="002828D7">
        <w:rPr>
          <w:rFonts w:ascii="Arial" w:eastAsia="Times New Roman" w:hAnsi="Arial" w:cs="Arial"/>
          <w:sz w:val="24"/>
          <w:szCs w:val="24"/>
          <w:lang w:eastAsia="es-CO"/>
        </w:rPr>
        <w:t xml:space="preserve"> (</w:t>
      </w:r>
      <w:hyperlink r:id="rId106" w:tooltip="Avianca" w:history="1">
        <w:r w:rsidRPr="002828D7">
          <w:rPr>
            <w:rFonts w:ascii="Arial" w:eastAsia="Times New Roman" w:hAnsi="Arial" w:cs="Arial"/>
            <w:sz w:val="24"/>
            <w:szCs w:val="24"/>
            <w:u w:val="single"/>
            <w:lang w:eastAsia="es-CO"/>
          </w:rPr>
          <w:t>Avianca</w:t>
        </w:r>
      </w:hyperlink>
      <w:r w:rsidRPr="002828D7">
        <w:rPr>
          <w:rFonts w:ascii="Arial" w:eastAsia="Times New Roman" w:hAnsi="Arial" w:cs="Arial"/>
          <w:sz w:val="24"/>
          <w:szCs w:val="24"/>
          <w:lang w:eastAsia="es-CO"/>
        </w:rPr>
        <w:t xml:space="preserve">), </w:t>
      </w:r>
      <w:hyperlink r:id="rId107" w:tooltip="Ciudad de Panamá" w:history="1">
        <w:r w:rsidRPr="002828D7">
          <w:rPr>
            <w:rFonts w:ascii="Arial" w:eastAsia="Times New Roman" w:hAnsi="Arial" w:cs="Arial"/>
            <w:sz w:val="24"/>
            <w:szCs w:val="24"/>
            <w:u w:val="single"/>
            <w:lang w:eastAsia="es-CO"/>
          </w:rPr>
          <w:t>Ciudad de Panamá</w:t>
        </w:r>
      </w:hyperlink>
      <w:r w:rsidRPr="002828D7">
        <w:rPr>
          <w:rFonts w:ascii="Arial" w:eastAsia="Times New Roman" w:hAnsi="Arial" w:cs="Arial"/>
          <w:sz w:val="24"/>
          <w:szCs w:val="24"/>
          <w:lang w:eastAsia="es-CO"/>
        </w:rPr>
        <w:t xml:space="preserve"> (</w:t>
      </w:r>
      <w:hyperlink r:id="rId108" w:tooltip="Copa Airlines" w:history="1">
        <w:r w:rsidRPr="002828D7">
          <w:rPr>
            <w:rFonts w:ascii="Arial" w:eastAsia="Times New Roman" w:hAnsi="Arial" w:cs="Arial"/>
            <w:sz w:val="24"/>
            <w:szCs w:val="24"/>
            <w:u w:val="single"/>
            <w:lang w:eastAsia="es-CO"/>
          </w:rPr>
          <w:t xml:space="preserve">Copa </w:t>
        </w:r>
        <w:proofErr w:type="spellStart"/>
        <w:r w:rsidRPr="002828D7">
          <w:rPr>
            <w:rFonts w:ascii="Arial" w:eastAsia="Times New Roman" w:hAnsi="Arial" w:cs="Arial"/>
            <w:sz w:val="24"/>
            <w:szCs w:val="24"/>
            <w:u w:val="single"/>
            <w:lang w:eastAsia="es-CO"/>
          </w:rPr>
          <w:t>Airlines</w:t>
        </w:r>
        <w:proofErr w:type="spellEnd"/>
      </w:hyperlink>
      <w:r w:rsidRPr="002828D7">
        <w:rPr>
          <w:rFonts w:ascii="Arial" w:eastAsia="Times New Roman" w:hAnsi="Arial" w:cs="Arial"/>
          <w:sz w:val="24"/>
          <w:szCs w:val="24"/>
          <w:lang w:eastAsia="es-CO"/>
        </w:rPr>
        <w:t xml:space="preserve">), </w:t>
      </w:r>
      <w:hyperlink r:id="rId109" w:tooltip="Esmeraldas" w:history="1">
        <w:r w:rsidRPr="002828D7">
          <w:rPr>
            <w:rFonts w:ascii="Arial" w:eastAsia="Times New Roman" w:hAnsi="Arial" w:cs="Arial"/>
            <w:sz w:val="24"/>
            <w:szCs w:val="24"/>
            <w:u w:val="single"/>
            <w:lang w:eastAsia="es-CO"/>
          </w:rPr>
          <w:t>Esmeraldas</w:t>
        </w:r>
      </w:hyperlink>
      <w:r w:rsidRPr="002828D7">
        <w:rPr>
          <w:rFonts w:ascii="Arial" w:eastAsia="Times New Roman" w:hAnsi="Arial" w:cs="Arial"/>
          <w:sz w:val="24"/>
          <w:szCs w:val="24"/>
          <w:lang w:eastAsia="es-CO"/>
        </w:rPr>
        <w:t xml:space="preserve"> (</w:t>
      </w:r>
      <w:hyperlink r:id="rId110" w:tooltip="TAME" w:history="1">
        <w:r w:rsidRPr="002828D7">
          <w:rPr>
            <w:rFonts w:ascii="Arial" w:eastAsia="Times New Roman" w:hAnsi="Arial" w:cs="Arial"/>
            <w:sz w:val="24"/>
            <w:szCs w:val="24"/>
            <w:u w:val="single"/>
            <w:lang w:eastAsia="es-CO"/>
          </w:rPr>
          <w:t>TAME</w:t>
        </w:r>
      </w:hyperlink>
      <w:r w:rsidRPr="002828D7">
        <w:rPr>
          <w:rFonts w:ascii="Arial" w:eastAsia="Times New Roman" w:hAnsi="Arial" w:cs="Arial"/>
          <w:sz w:val="24"/>
          <w:szCs w:val="24"/>
          <w:lang w:eastAsia="es-CO"/>
        </w:rPr>
        <w:t xml:space="preserve">) y </w:t>
      </w:r>
      <w:hyperlink r:id="rId111" w:tooltip="Quito" w:history="1">
        <w:r w:rsidRPr="002828D7">
          <w:rPr>
            <w:rFonts w:ascii="Arial" w:eastAsia="Times New Roman" w:hAnsi="Arial" w:cs="Arial"/>
            <w:sz w:val="24"/>
            <w:szCs w:val="24"/>
            <w:u w:val="single"/>
            <w:lang w:eastAsia="es-CO"/>
          </w:rPr>
          <w:t>Quito</w:t>
        </w:r>
      </w:hyperlink>
      <w:r w:rsidRPr="002828D7">
        <w:rPr>
          <w:rFonts w:ascii="Arial" w:eastAsia="Times New Roman" w:hAnsi="Arial" w:cs="Arial"/>
          <w:sz w:val="24"/>
          <w:szCs w:val="24"/>
          <w:lang w:eastAsia="es-CO"/>
        </w:rPr>
        <w:t xml:space="preserve"> (</w:t>
      </w:r>
      <w:hyperlink r:id="rId112" w:tooltip="LAN Perú" w:history="1">
        <w:r w:rsidRPr="002828D7">
          <w:rPr>
            <w:rFonts w:ascii="Arial" w:eastAsia="Times New Roman" w:hAnsi="Arial" w:cs="Arial"/>
            <w:sz w:val="24"/>
            <w:szCs w:val="24"/>
            <w:u w:val="single"/>
            <w:lang w:eastAsia="es-CO"/>
          </w:rPr>
          <w:t>LAN Perú</w:t>
        </w:r>
      </w:hyperlink>
      <w:r w:rsidRPr="002828D7">
        <w:rPr>
          <w:rFonts w:ascii="Arial" w:eastAsia="Times New Roman" w:hAnsi="Arial" w:cs="Arial"/>
          <w:sz w:val="24"/>
          <w:szCs w:val="24"/>
          <w:lang w:eastAsia="es-CO"/>
        </w:rPr>
        <w:t>)</w:t>
      </w:r>
    </w:p>
    <w:p w:rsidR="002828D7" w:rsidRDefault="00E559F9" w:rsidP="002828D7">
      <w:pPr>
        <w:spacing w:before="100" w:beforeAutospacing="1" w:after="100" w:afterAutospacing="1" w:line="240" w:lineRule="auto"/>
        <w:jc w:val="both"/>
        <w:rPr>
          <w:rFonts w:ascii="Arial" w:eastAsia="Times New Roman" w:hAnsi="Arial" w:cs="Arial"/>
          <w:b/>
          <w:bCs/>
          <w:sz w:val="24"/>
          <w:szCs w:val="24"/>
          <w:u w:val="single"/>
          <w:lang w:eastAsia="es-CO"/>
        </w:rPr>
      </w:pPr>
      <w:r w:rsidRPr="002828D7">
        <w:rPr>
          <w:rFonts w:ascii="Arial" w:eastAsia="Times New Roman" w:hAnsi="Arial" w:cs="Arial"/>
          <w:sz w:val="24"/>
          <w:szCs w:val="24"/>
          <w:lang w:eastAsia="es-CO"/>
        </w:rPr>
        <w:lastRenderedPageBreak/>
        <w:t xml:space="preserve">El tamaño de la pista del aeropuerto Bonilla Aragón, 3 000 m de largo por 45 m de ancho, permite el aterrizaje de aviones de máxima capacidad. Anualmente mueve más de 2,2 millones de pasajeros y 36 923 toneladas de carga en casi 55 000 vuelos (2006). En el noreste de la ciudad está ubicada la Base Aérea Marco Fidel Suárez, perteneciente a la </w:t>
      </w:r>
      <w:hyperlink r:id="rId113" w:tooltip="Fuerza Aérea Colombiana" w:history="1">
        <w:r w:rsidRPr="002828D7">
          <w:rPr>
            <w:rFonts w:ascii="Arial" w:eastAsia="Times New Roman" w:hAnsi="Arial" w:cs="Arial"/>
            <w:sz w:val="24"/>
            <w:szCs w:val="24"/>
            <w:u w:val="single"/>
            <w:lang w:eastAsia="es-CO"/>
          </w:rPr>
          <w:t>Fuerza Aérea Colombiana</w:t>
        </w:r>
      </w:hyperlink>
      <w:r w:rsidR="002828D7">
        <w:rPr>
          <w:rFonts w:ascii="Arial" w:eastAsia="Times New Roman" w:hAnsi="Arial" w:cs="Arial"/>
          <w:sz w:val="24"/>
          <w:szCs w:val="24"/>
          <w:lang w:eastAsia="es-CO"/>
        </w:rPr>
        <w:t>.</w:t>
      </w:r>
    </w:p>
    <w:p w:rsidR="00E559F9" w:rsidRDefault="00E559F9" w:rsidP="002828D7">
      <w:pPr>
        <w:spacing w:before="100" w:beforeAutospacing="1" w:after="100" w:afterAutospacing="1" w:line="240" w:lineRule="auto"/>
        <w:jc w:val="center"/>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Educación</w:t>
      </w:r>
    </w:p>
    <w:p w:rsidR="002828D7" w:rsidRPr="002828D7" w:rsidRDefault="002828D7" w:rsidP="002828D7">
      <w:pPr>
        <w:spacing w:before="100" w:beforeAutospacing="1" w:after="100" w:afterAutospacing="1" w:line="240" w:lineRule="auto"/>
        <w:jc w:val="center"/>
        <w:rPr>
          <w:rFonts w:ascii="Arial" w:eastAsia="Times New Roman" w:hAnsi="Arial" w:cs="Arial"/>
          <w:sz w:val="24"/>
          <w:szCs w:val="24"/>
          <w:lang w:eastAsia="es-CO"/>
        </w:rPr>
      </w:pPr>
    </w:p>
    <w:tbl>
      <w:tblPr>
        <w:tblpPr w:leftFromText="165" w:rightFromText="45" w:bottomFromText="120" w:vertAnchor="text" w:tblpXSpec="right" w:tblpYSpec="center"/>
        <w:tblW w:w="3750" w:type="dxa"/>
        <w:tblCellSpacing w:w="0" w:type="dxa"/>
        <w:tblCellMar>
          <w:top w:w="60" w:type="dxa"/>
          <w:left w:w="60" w:type="dxa"/>
          <w:bottom w:w="60" w:type="dxa"/>
          <w:right w:w="60" w:type="dxa"/>
        </w:tblCellMar>
        <w:tblLook w:val="04A0"/>
      </w:tblPr>
      <w:tblGrid>
        <w:gridCol w:w="2429"/>
        <w:gridCol w:w="1321"/>
      </w:tblGrid>
      <w:tr w:rsidR="00E559F9" w:rsidRPr="002828D7" w:rsidTr="00E559F9">
        <w:trPr>
          <w:tblCellSpacing w:w="0" w:type="dxa"/>
        </w:trPr>
        <w:tc>
          <w:tcPr>
            <w:tcW w:w="0" w:type="auto"/>
            <w:gridSpan w:val="2"/>
            <w:shd w:val="clear" w:color="auto" w:fill="6688AA"/>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Distribución nivel educativo.</w:t>
            </w:r>
            <w:hyperlink r:id="rId114" w:anchor="cite_note-dane-cuentas_dept-34" w:history="1">
              <w:r w:rsidRPr="002828D7">
                <w:rPr>
                  <w:rFonts w:ascii="Arial" w:eastAsia="Times New Roman" w:hAnsi="Arial" w:cs="Arial"/>
                  <w:b/>
                  <w:bCs/>
                  <w:sz w:val="24"/>
                  <w:szCs w:val="24"/>
                  <w:vertAlign w:val="superscript"/>
                  <w:lang w:eastAsia="es-CO"/>
                </w:rPr>
                <w:t>[</w:t>
              </w:r>
              <w:r w:rsidRPr="002828D7">
                <w:rPr>
                  <w:rFonts w:ascii="Arial" w:eastAsia="Times New Roman" w:hAnsi="Arial" w:cs="Arial"/>
                  <w:b/>
                  <w:bCs/>
                  <w:sz w:val="24"/>
                  <w:szCs w:val="24"/>
                  <w:u w:val="single"/>
                  <w:vertAlign w:val="superscript"/>
                  <w:lang w:eastAsia="es-CO"/>
                </w:rPr>
                <w:t>35</w:t>
              </w:r>
              <w:r w:rsidRPr="002828D7">
                <w:rPr>
                  <w:rFonts w:ascii="Arial" w:eastAsia="Times New Roman" w:hAnsi="Arial" w:cs="Arial"/>
                  <w:b/>
                  <w:bCs/>
                  <w:sz w:val="24"/>
                  <w:szCs w:val="24"/>
                  <w:vertAlign w:val="superscript"/>
                  <w:lang w:eastAsia="es-CO"/>
                </w:rPr>
                <w:t>]</w:t>
              </w:r>
            </w:hyperlink>
          </w:p>
        </w:tc>
      </w:tr>
      <w:tr w:rsidR="00E559F9" w:rsidRPr="002828D7" w:rsidTr="00E559F9">
        <w:trPr>
          <w:tblCellSpacing w:w="0" w:type="dxa"/>
        </w:trPr>
        <w:tc>
          <w:tcPr>
            <w:tcW w:w="0" w:type="auto"/>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p>
        </w:tc>
        <w:tc>
          <w:tcPr>
            <w:tcW w:w="0" w:type="auto"/>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habitantes</w:t>
            </w:r>
          </w:p>
        </w:tc>
      </w:tr>
      <w:tr w:rsidR="00E559F9" w:rsidRPr="002828D7" w:rsidTr="00E559F9">
        <w:trPr>
          <w:tblCellSpacing w:w="0" w:type="dxa"/>
        </w:trPr>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Ninguna</w:t>
            </w:r>
          </w:p>
        </w:tc>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94.067</w:t>
            </w:r>
          </w:p>
        </w:tc>
      </w:tr>
      <w:tr w:rsidR="00E559F9" w:rsidRPr="002828D7" w:rsidTr="00E559F9">
        <w:trPr>
          <w:tblCellSpacing w:w="0" w:type="dxa"/>
        </w:trPr>
        <w:tc>
          <w:tcPr>
            <w:tcW w:w="0" w:type="auto"/>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Preescolar</w:t>
            </w:r>
          </w:p>
        </w:tc>
        <w:tc>
          <w:tcPr>
            <w:tcW w:w="0" w:type="auto"/>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83.498</w:t>
            </w:r>
          </w:p>
        </w:tc>
      </w:tr>
      <w:tr w:rsidR="00E559F9" w:rsidRPr="002828D7" w:rsidTr="00E559F9">
        <w:trPr>
          <w:tblCellSpacing w:w="0" w:type="dxa"/>
        </w:trPr>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Primaria completa</w:t>
            </w:r>
          </w:p>
        </w:tc>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249.529</w:t>
            </w:r>
          </w:p>
        </w:tc>
      </w:tr>
      <w:tr w:rsidR="00E559F9" w:rsidRPr="002828D7" w:rsidTr="00E559F9">
        <w:trPr>
          <w:tblCellSpacing w:w="0" w:type="dxa"/>
        </w:trPr>
        <w:tc>
          <w:tcPr>
            <w:tcW w:w="0" w:type="auto"/>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Primaria incompleta</w:t>
            </w:r>
          </w:p>
        </w:tc>
        <w:tc>
          <w:tcPr>
            <w:tcW w:w="0" w:type="auto"/>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354.787</w:t>
            </w:r>
          </w:p>
        </w:tc>
      </w:tr>
      <w:tr w:rsidR="00E559F9" w:rsidRPr="002828D7" w:rsidTr="00E559F9">
        <w:trPr>
          <w:tblCellSpacing w:w="0" w:type="dxa"/>
        </w:trPr>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Secundaria completa</w:t>
            </w:r>
          </w:p>
        </w:tc>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111.322</w:t>
            </w:r>
          </w:p>
        </w:tc>
      </w:tr>
      <w:tr w:rsidR="00E559F9" w:rsidRPr="002828D7" w:rsidTr="00E559F9">
        <w:trPr>
          <w:tblCellSpacing w:w="0" w:type="dxa"/>
        </w:trPr>
        <w:tc>
          <w:tcPr>
            <w:tcW w:w="0" w:type="auto"/>
            <w:vAlign w:val="center"/>
            <w:hideMark/>
          </w:tcPr>
          <w:p w:rsidR="002828D7" w:rsidRDefault="002828D7" w:rsidP="002828D7">
            <w:pPr>
              <w:spacing w:after="0" w:line="240" w:lineRule="auto"/>
              <w:jc w:val="both"/>
              <w:rPr>
                <w:rFonts w:ascii="Arial" w:eastAsia="Times New Roman" w:hAnsi="Arial" w:cs="Arial"/>
                <w:b/>
                <w:bCs/>
                <w:sz w:val="24"/>
                <w:szCs w:val="24"/>
                <w:lang w:eastAsia="es-CO"/>
              </w:rPr>
            </w:pPr>
          </w:p>
          <w:p w:rsidR="006712F8" w:rsidRDefault="006712F8" w:rsidP="002828D7">
            <w:pPr>
              <w:spacing w:after="0" w:line="240" w:lineRule="auto"/>
              <w:jc w:val="both"/>
              <w:rPr>
                <w:rFonts w:ascii="Arial" w:eastAsia="Times New Roman" w:hAnsi="Arial" w:cs="Arial"/>
                <w:b/>
                <w:bCs/>
                <w:sz w:val="24"/>
                <w:szCs w:val="24"/>
                <w:lang w:eastAsia="es-CO"/>
              </w:rPr>
            </w:pPr>
          </w:p>
          <w:p w:rsidR="002828D7" w:rsidRDefault="002828D7" w:rsidP="002828D7">
            <w:pPr>
              <w:spacing w:after="0" w:line="240" w:lineRule="auto"/>
              <w:jc w:val="both"/>
              <w:rPr>
                <w:rFonts w:ascii="Arial" w:eastAsia="Times New Roman" w:hAnsi="Arial" w:cs="Arial"/>
                <w:b/>
                <w:bCs/>
                <w:sz w:val="24"/>
                <w:szCs w:val="24"/>
                <w:lang w:eastAsia="es-CO"/>
              </w:rPr>
            </w:pPr>
          </w:p>
          <w:p w:rsidR="002828D7" w:rsidRDefault="002828D7" w:rsidP="002828D7">
            <w:pPr>
              <w:spacing w:after="0" w:line="240" w:lineRule="auto"/>
              <w:jc w:val="both"/>
              <w:rPr>
                <w:rFonts w:ascii="Arial" w:eastAsia="Times New Roman" w:hAnsi="Arial" w:cs="Arial"/>
                <w:b/>
                <w:bCs/>
                <w:sz w:val="24"/>
                <w:szCs w:val="24"/>
                <w:lang w:eastAsia="es-CO"/>
              </w:rPr>
            </w:pPr>
          </w:p>
          <w:p w:rsidR="002828D7" w:rsidRDefault="002828D7" w:rsidP="002828D7">
            <w:pPr>
              <w:spacing w:after="0" w:line="240" w:lineRule="auto"/>
              <w:jc w:val="both"/>
              <w:rPr>
                <w:rFonts w:ascii="Arial" w:eastAsia="Times New Roman" w:hAnsi="Arial" w:cs="Arial"/>
                <w:b/>
                <w:bCs/>
                <w:sz w:val="24"/>
                <w:szCs w:val="24"/>
                <w:lang w:eastAsia="es-CO"/>
              </w:rPr>
            </w:pPr>
          </w:p>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Secundaria incompleta</w:t>
            </w:r>
          </w:p>
        </w:tc>
        <w:tc>
          <w:tcPr>
            <w:tcW w:w="0" w:type="auto"/>
            <w:vAlign w:val="center"/>
            <w:hideMark/>
          </w:tcPr>
          <w:p w:rsidR="002828D7" w:rsidRDefault="002828D7" w:rsidP="002828D7">
            <w:pPr>
              <w:spacing w:after="0" w:line="240" w:lineRule="auto"/>
              <w:jc w:val="both"/>
              <w:rPr>
                <w:rFonts w:ascii="Arial" w:eastAsia="Times New Roman" w:hAnsi="Arial" w:cs="Arial"/>
                <w:sz w:val="24"/>
                <w:szCs w:val="24"/>
                <w:lang w:eastAsia="es-CO"/>
              </w:rPr>
            </w:pPr>
          </w:p>
          <w:p w:rsidR="002828D7" w:rsidRDefault="002828D7" w:rsidP="002828D7">
            <w:pPr>
              <w:spacing w:after="0" w:line="240" w:lineRule="auto"/>
              <w:jc w:val="both"/>
              <w:rPr>
                <w:rFonts w:ascii="Arial" w:eastAsia="Times New Roman" w:hAnsi="Arial" w:cs="Arial"/>
                <w:sz w:val="24"/>
                <w:szCs w:val="24"/>
                <w:lang w:eastAsia="es-CO"/>
              </w:rPr>
            </w:pPr>
          </w:p>
          <w:p w:rsidR="002828D7" w:rsidRDefault="002828D7" w:rsidP="002828D7">
            <w:pPr>
              <w:spacing w:after="0" w:line="240" w:lineRule="auto"/>
              <w:jc w:val="both"/>
              <w:rPr>
                <w:rFonts w:ascii="Arial" w:eastAsia="Times New Roman" w:hAnsi="Arial" w:cs="Arial"/>
                <w:sz w:val="24"/>
                <w:szCs w:val="24"/>
                <w:lang w:eastAsia="es-CO"/>
              </w:rPr>
            </w:pPr>
          </w:p>
          <w:p w:rsidR="002828D7" w:rsidRDefault="002828D7" w:rsidP="002828D7">
            <w:pPr>
              <w:spacing w:after="0" w:line="240" w:lineRule="auto"/>
              <w:jc w:val="both"/>
              <w:rPr>
                <w:rFonts w:ascii="Arial" w:eastAsia="Times New Roman" w:hAnsi="Arial" w:cs="Arial"/>
                <w:sz w:val="24"/>
                <w:szCs w:val="24"/>
                <w:lang w:eastAsia="es-CO"/>
              </w:rPr>
            </w:pPr>
          </w:p>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324.922</w:t>
            </w:r>
          </w:p>
        </w:tc>
      </w:tr>
      <w:tr w:rsidR="00E559F9" w:rsidRPr="002828D7" w:rsidTr="00E559F9">
        <w:trPr>
          <w:tblCellSpacing w:w="0" w:type="dxa"/>
        </w:trPr>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Media académica completa</w:t>
            </w:r>
          </w:p>
        </w:tc>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256.628</w:t>
            </w:r>
          </w:p>
        </w:tc>
      </w:tr>
      <w:tr w:rsidR="00E559F9" w:rsidRPr="002828D7" w:rsidTr="00E559F9">
        <w:trPr>
          <w:tblCellSpacing w:w="0" w:type="dxa"/>
        </w:trPr>
        <w:tc>
          <w:tcPr>
            <w:tcW w:w="0" w:type="auto"/>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Media académica incompleta</w:t>
            </w:r>
          </w:p>
        </w:tc>
        <w:tc>
          <w:tcPr>
            <w:tcW w:w="0" w:type="auto"/>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51.464</w:t>
            </w:r>
          </w:p>
        </w:tc>
      </w:tr>
      <w:tr w:rsidR="00E559F9" w:rsidRPr="002828D7" w:rsidTr="00E559F9">
        <w:trPr>
          <w:tblCellSpacing w:w="0" w:type="dxa"/>
        </w:trPr>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Media técnica completa</w:t>
            </w:r>
          </w:p>
        </w:tc>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103.042</w:t>
            </w:r>
          </w:p>
        </w:tc>
      </w:tr>
      <w:tr w:rsidR="00E559F9" w:rsidRPr="002828D7" w:rsidTr="00E559F9">
        <w:trPr>
          <w:tblCellSpacing w:w="0" w:type="dxa"/>
        </w:trPr>
        <w:tc>
          <w:tcPr>
            <w:tcW w:w="0" w:type="auto"/>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Media técnica incompleta</w:t>
            </w:r>
          </w:p>
        </w:tc>
        <w:tc>
          <w:tcPr>
            <w:tcW w:w="0" w:type="auto"/>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10.148</w:t>
            </w:r>
          </w:p>
        </w:tc>
      </w:tr>
      <w:tr w:rsidR="00E559F9" w:rsidRPr="002828D7" w:rsidTr="00E559F9">
        <w:trPr>
          <w:tblCellSpacing w:w="0" w:type="dxa"/>
        </w:trPr>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Técnico profesional</w:t>
            </w:r>
          </w:p>
        </w:tc>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50.995</w:t>
            </w:r>
          </w:p>
        </w:tc>
      </w:tr>
      <w:tr w:rsidR="00E559F9" w:rsidRPr="002828D7" w:rsidTr="00E559F9">
        <w:trPr>
          <w:tblCellSpacing w:w="0" w:type="dxa"/>
        </w:trPr>
        <w:tc>
          <w:tcPr>
            <w:tcW w:w="0" w:type="auto"/>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Tecnológica</w:t>
            </w:r>
          </w:p>
        </w:tc>
        <w:tc>
          <w:tcPr>
            <w:tcW w:w="0" w:type="auto"/>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46.142</w:t>
            </w:r>
          </w:p>
        </w:tc>
      </w:tr>
      <w:tr w:rsidR="00E559F9" w:rsidRPr="002828D7" w:rsidTr="00E559F9">
        <w:trPr>
          <w:tblCellSpacing w:w="0" w:type="dxa"/>
        </w:trPr>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Profesional</w:t>
            </w:r>
          </w:p>
        </w:tc>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185.142</w:t>
            </w:r>
          </w:p>
        </w:tc>
      </w:tr>
      <w:tr w:rsidR="00E559F9" w:rsidRPr="002828D7" w:rsidTr="00E559F9">
        <w:trPr>
          <w:tblCellSpacing w:w="0" w:type="dxa"/>
        </w:trPr>
        <w:tc>
          <w:tcPr>
            <w:tcW w:w="0" w:type="auto"/>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Especialización</w:t>
            </w:r>
          </w:p>
        </w:tc>
        <w:tc>
          <w:tcPr>
            <w:tcW w:w="0" w:type="auto"/>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21.712</w:t>
            </w:r>
          </w:p>
        </w:tc>
      </w:tr>
      <w:tr w:rsidR="00E559F9" w:rsidRPr="002828D7" w:rsidTr="00E559F9">
        <w:trPr>
          <w:tblCellSpacing w:w="0" w:type="dxa"/>
        </w:trPr>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Maestría</w:t>
            </w:r>
          </w:p>
        </w:tc>
        <w:tc>
          <w:tcPr>
            <w:tcW w:w="0" w:type="auto"/>
            <w:shd w:val="clear" w:color="auto" w:fill="EFEFEF"/>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6.037</w:t>
            </w:r>
          </w:p>
        </w:tc>
      </w:tr>
      <w:tr w:rsidR="00E559F9" w:rsidRPr="002828D7" w:rsidTr="00E559F9">
        <w:trPr>
          <w:tblCellSpacing w:w="0" w:type="dxa"/>
        </w:trPr>
        <w:tc>
          <w:tcPr>
            <w:tcW w:w="0" w:type="auto"/>
            <w:vAlign w:val="center"/>
            <w:hideMark/>
          </w:tcPr>
          <w:p w:rsidR="00E559F9" w:rsidRPr="002828D7" w:rsidRDefault="00E559F9" w:rsidP="002828D7">
            <w:pPr>
              <w:spacing w:after="0" w:line="240" w:lineRule="auto"/>
              <w:jc w:val="both"/>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Doctorado</w:t>
            </w:r>
          </w:p>
        </w:tc>
        <w:tc>
          <w:tcPr>
            <w:tcW w:w="0" w:type="auto"/>
            <w:vAlign w:val="center"/>
            <w:hideMark/>
          </w:tcPr>
          <w:p w:rsidR="00E559F9" w:rsidRPr="002828D7" w:rsidRDefault="00E559F9" w:rsidP="002828D7">
            <w:pPr>
              <w:spacing w:after="0" w:line="240" w:lineRule="auto"/>
              <w:jc w:val="both"/>
              <w:rPr>
                <w:rFonts w:ascii="Arial" w:eastAsia="Times New Roman" w:hAnsi="Arial" w:cs="Arial"/>
                <w:sz w:val="24"/>
                <w:szCs w:val="24"/>
                <w:lang w:eastAsia="es-CO"/>
              </w:rPr>
            </w:pPr>
            <w:r w:rsidRPr="002828D7">
              <w:rPr>
                <w:rFonts w:ascii="Arial" w:eastAsia="Times New Roman" w:hAnsi="Arial" w:cs="Arial"/>
                <w:sz w:val="24"/>
                <w:szCs w:val="24"/>
                <w:lang w:eastAsia="es-CO"/>
              </w:rPr>
              <w:t>2.187</w:t>
            </w:r>
            <w:hyperlink r:id="rId115" w:anchor="cite_note-39" w:history="1">
              <w:r w:rsidRPr="002828D7">
                <w:rPr>
                  <w:rFonts w:ascii="Arial" w:eastAsia="Times New Roman" w:hAnsi="Arial" w:cs="Arial"/>
                  <w:sz w:val="24"/>
                  <w:szCs w:val="24"/>
                  <w:vertAlign w:val="superscript"/>
                  <w:lang w:eastAsia="es-CO"/>
                </w:rPr>
                <w:t>[</w:t>
              </w:r>
              <w:r w:rsidRPr="002828D7">
                <w:rPr>
                  <w:rFonts w:ascii="Arial" w:eastAsia="Times New Roman" w:hAnsi="Arial" w:cs="Arial"/>
                  <w:sz w:val="24"/>
                  <w:szCs w:val="24"/>
                  <w:u w:val="single"/>
                  <w:vertAlign w:val="superscript"/>
                  <w:lang w:eastAsia="es-CO"/>
                </w:rPr>
                <w:t>40</w:t>
              </w:r>
              <w:r w:rsidRPr="002828D7">
                <w:rPr>
                  <w:rFonts w:ascii="Arial" w:eastAsia="Times New Roman" w:hAnsi="Arial" w:cs="Arial"/>
                  <w:sz w:val="24"/>
                  <w:szCs w:val="24"/>
                  <w:vertAlign w:val="superscript"/>
                  <w:lang w:eastAsia="es-CO"/>
                </w:rPr>
                <w:t>]</w:t>
              </w:r>
            </w:hyperlink>
          </w:p>
        </w:tc>
      </w:tr>
    </w:tbl>
    <w:p w:rsidR="00E559F9" w:rsidRDefault="00E559F9" w:rsidP="006712F8">
      <w:pPr>
        <w:spacing w:before="100" w:beforeAutospacing="1" w:after="100" w:afterAutospacing="1" w:line="240" w:lineRule="auto"/>
        <w:jc w:val="center"/>
        <w:outlineLvl w:val="2"/>
        <w:rPr>
          <w:rFonts w:ascii="Arial" w:eastAsia="Times New Roman" w:hAnsi="Arial" w:cs="Arial"/>
          <w:b/>
          <w:bCs/>
          <w:sz w:val="24"/>
          <w:szCs w:val="24"/>
          <w:lang w:eastAsia="es-CO"/>
        </w:rPr>
      </w:pPr>
      <w:r w:rsidRPr="002828D7">
        <w:rPr>
          <w:rFonts w:ascii="Arial" w:eastAsia="Times New Roman" w:hAnsi="Arial" w:cs="Arial"/>
          <w:b/>
          <w:bCs/>
          <w:sz w:val="24"/>
          <w:szCs w:val="24"/>
          <w:lang w:eastAsia="es-CO"/>
        </w:rPr>
        <w:t>Nivel educacional de la población</w:t>
      </w:r>
    </w:p>
    <w:p w:rsidR="002828D7" w:rsidRPr="002828D7" w:rsidRDefault="002828D7" w:rsidP="002828D7">
      <w:pPr>
        <w:spacing w:before="100" w:beforeAutospacing="1" w:after="100" w:afterAutospacing="1" w:line="240" w:lineRule="auto"/>
        <w:jc w:val="center"/>
        <w:outlineLvl w:val="2"/>
        <w:rPr>
          <w:rFonts w:ascii="Arial" w:eastAsia="Times New Roman" w:hAnsi="Arial" w:cs="Arial"/>
          <w:b/>
          <w:bCs/>
          <w:sz w:val="24"/>
          <w:szCs w:val="24"/>
          <w:lang w:eastAsia="es-CO"/>
        </w:rPr>
      </w:pPr>
    </w:p>
    <w:p w:rsidR="00E559F9" w:rsidRPr="006712F8" w:rsidRDefault="00E559F9" w:rsidP="006712F8">
      <w:pPr>
        <w:spacing w:before="100" w:beforeAutospacing="1" w:after="100" w:afterAutospacing="1" w:line="240" w:lineRule="auto"/>
        <w:jc w:val="both"/>
        <w:rPr>
          <w:rFonts w:ascii="Arial" w:eastAsia="Times New Roman" w:hAnsi="Arial" w:cs="Arial"/>
          <w:sz w:val="24"/>
          <w:szCs w:val="24"/>
          <w:lang w:eastAsia="es-CO"/>
        </w:rPr>
      </w:pPr>
      <w:r w:rsidRPr="006712F8">
        <w:rPr>
          <w:rFonts w:ascii="Arial" w:eastAsia="Times New Roman" w:hAnsi="Arial" w:cs="Arial"/>
          <w:sz w:val="24"/>
          <w:szCs w:val="24"/>
          <w:lang w:eastAsia="es-CO"/>
        </w:rPr>
        <w:t xml:space="preserve">La tasa de </w:t>
      </w:r>
      <w:hyperlink r:id="rId116" w:tooltip="Analfabetismo" w:history="1">
        <w:r w:rsidRPr="006712F8">
          <w:rPr>
            <w:rFonts w:ascii="Arial" w:eastAsia="Times New Roman" w:hAnsi="Arial" w:cs="Arial"/>
            <w:sz w:val="24"/>
            <w:szCs w:val="24"/>
            <w:u w:val="single"/>
            <w:lang w:eastAsia="es-CO"/>
          </w:rPr>
          <w:t>analfabetismo</w:t>
        </w:r>
      </w:hyperlink>
      <w:r w:rsidRPr="006712F8">
        <w:rPr>
          <w:rFonts w:ascii="Arial" w:eastAsia="Times New Roman" w:hAnsi="Arial" w:cs="Arial"/>
          <w:sz w:val="24"/>
          <w:szCs w:val="24"/>
          <w:lang w:eastAsia="es-CO"/>
        </w:rPr>
        <w:t xml:space="preserve"> total de Cali es del 6%, la cual es alta comparada con el promedio de las principales ciudades del país (4,9%). Otro indicador básico es el </w:t>
      </w:r>
      <w:r w:rsidRPr="006712F8">
        <w:rPr>
          <w:rFonts w:ascii="Arial" w:eastAsia="Times New Roman" w:hAnsi="Arial" w:cs="Arial"/>
          <w:i/>
          <w:iCs/>
          <w:sz w:val="24"/>
          <w:szCs w:val="24"/>
          <w:lang w:eastAsia="es-CO"/>
        </w:rPr>
        <w:t>promedio de años de educación</w:t>
      </w:r>
      <w:r w:rsidRPr="006712F8">
        <w:rPr>
          <w:rFonts w:ascii="Arial" w:eastAsia="Times New Roman" w:hAnsi="Arial" w:cs="Arial"/>
          <w:sz w:val="24"/>
          <w:szCs w:val="24"/>
          <w:lang w:eastAsia="es-CO"/>
        </w:rPr>
        <w:t>, que en Cali es de 6,5 para mujeres y 7,0 para hombres, superior al promedio del país (4,9) pero bajo comparado con Bogotá: 7,9 para mujeres y 7.7 para hombres.</w:t>
      </w:r>
      <w:r w:rsidR="006712F8" w:rsidRPr="006712F8">
        <w:rPr>
          <w:rFonts w:ascii="Arial" w:eastAsia="Times New Roman" w:hAnsi="Arial" w:cs="Arial"/>
          <w:sz w:val="24"/>
          <w:szCs w:val="24"/>
          <w:lang w:eastAsia="es-CO"/>
        </w:rPr>
        <w:t xml:space="preserve"> </w:t>
      </w:r>
    </w:p>
    <w:p w:rsidR="006712F8" w:rsidRDefault="00E559F9" w:rsidP="006712F8">
      <w:pPr>
        <w:spacing w:before="100" w:beforeAutospacing="1" w:after="100" w:afterAutospacing="1" w:line="240" w:lineRule="auto"/>
        <w:jc w:val="both"/>
        <w:rPr>
          <w:rFonts w:ascii="Arial" w:eastAsia="Times New Roman" w:hAnsi="Arial" w:cs="Arial"/>
          <w:sz w:val="24"/>
          <w:szCs w:val="24"/>
          <w:lang w:eastAsia="es-CO"/>
        </w:rPr>
      </w:pPr>
      <w:r w:rsidRPr="006712F8">
        <w:rPr>
          <w:rFonts w:ascii="Arial" w:eastAsia="Times New Roman" w:hAnsi="Arial" w:cs="Arial"/>
          <w:sz w:val="24"/>
          <w:szCs w:val="24"/>
          <w:lang w:eastAsia="es-CO"/>
        </w:rPr>
        <w:t>En cuanto a nivel educativo de la población, según mediciones del DANE</w:t>
      </w:r>
      <w:r w:rsidR="006712F8">
        <w:rPr>
          <w:rFonts w:ascii="Arial" w:hAnsi="Arial" w:cs="Arial"/>
          <w:sz w:val="24"/>
          <w:szCs w:val="24"/>
        </w:rPr>
        <w:t>,</w:t>
      </w:r>
      <w:r w:rsidRPr="006712F8">
        <w:rPr>
          <w:rFonts w:ascii="Arial" w:eastAsia="Times New Roman" w:hAnsi="Arial" w:cs="Arial"/>
          <w:sz w:val="24"/>
          <w:szCs w:val="24"/>
          <w:lang w:eastAsia="es-CO"/>
        </w:rPr>
        <w:t xml:space="preserve"> (Censo 2005) sobre un total de 1 959 962 personas mayores de 3 años, la distribución de la población por nivel educacional se puede ver en la tabla. Un aspecto interesante es que el número de profesionales es superior al número de técnicos, esto quizás indica que los profesionales de la región tienen empleos para los cuales están sobre-calificados y que no ameritan una preparación por 5 o más años.</w:t>
      </w:r>
    </w:p>
    <w:p w:rsidR="00E559F9" w:rsidRPr="006712F8" w:rsidRDefault="00E559F9" w:rsidP="006712F8">
      <w:pPr>
        <w:spacing w:before="100" w:beforeAutospacing="1" w:after="100" w:afterAutospacing="1" w:line="240" w:lineRule="auto"/>
        <w:jc w:val="center"/>
        <w:rPr>
          <w:rFonts w:ascii="Arial" w:eastAsia="Times New Roman" w:hAnsi="Arial" w:cs="Arial"/>
          <w:sz w:val="24"/>
          <w:szCs w:val="24"/>
          <w:lang w:eastAsia="es-CO"/>
        </w:rPr>
      </w:pPr>
      <w:r w:rsidRPr="006712F8">
        <w:rPr>
          <w:rFonts w:ascii="Arial" w:eastAsia="Times New Roman" w:hAnsi="Arial" w:cs="Arial"/>
          <w:b/>
          <w:bCs/>
          <w:sz w:val="24"/>
          <w:szCs w:val="24"/>
          <w:lang w:eastAsia="es-CO"/>
        </w:rPr>
        <w:t>Básica y secundaria</w:t>
      </w:r>
    </w:p>
    <w:p w:rsidR="00E559F9" w:rsidRPr="006712F8" w:rsidRDefault="00E559F9" w:rsidP="006712F8">
      <w:pPr>
        <w:spacing w:before="100" w:beforeAutospacing="1" w:after="100" w:afterAutospacing="1" w:line="240" w:lineRule="auto"/>
        <w:jc w:val="both"/>
        <w:rPr>
          <w:rFonts w:ascii="Arial" w:eastAsia="Times New Roman" w:hAnsi="Arial" w:cs="Arial"/>
          <w:sz w:val="24"/>
          <w:szCs w:val="24"/>
          <w:lang w:eastAsia="es-CO"/>
        </w:rPr>
      </w:pPr>
      <w:r w:rsidRPr="006712F8">
        <w:rPr>
          <w:rFonts w:ascii="Arial" w:eastAsia="Times New Roman" w:hAnsi="Arial" w:cs="Arial"/>
          <w:sz w:val="24"/>
          <w:szCs w:val="24"/>
          <w:lang w:eastAsia="es-CO"/>
        </w:rPr>
        <w:t xml:space="preserve">La gran mayoría de las escuelas y colegios se rigen por el </w:t>
      </w:r>
      <w:r w:rsidRPr="006712F8">
        <w:rPr>
          <w:rFonts w:ascii="Arial" w:eastAsia="Times New Roman" w:hAnsi="Arial" w:cs="Arial"/>
          <w:i/>
          <w:iCs/>
          <w:sz w:val="24"/>
          <w:szCs w:val="24"/>
          <w:lang w:eastAsia="es-CO"/>
        </w:rPr>
        <w:t>calendario B</w:t>
      </w:r>
      <w:r w:rsidRPr="006712F8">
        <w:rPr>
          <w:rFonts w:ascii="Arial" w:eastAsia="Times New Roman" w:hAnsi="Arial" w:cs="Arial"/>
          <w:sz w:val="24"/>
          <w:szCs w:val="24"/>
          <w:lang w:eastAsia="es-CO"/>
        </w:rPr>
        <w:t xml:space="preserve"> empezando clases en agosto y terminando en junio del año siguiente e incluyendo (aproximadamente) un mes de receso entre diciembre y enero. Según la Secretaria de Educación Municipal (SEM) en el año 2006 la tasa de cobertura para menores en el rango de 3-17 años fue del 80% (2006) y del 86% en el rango de 5-17 años. Esto indica que una parte importante de los niños no reciben </w:t>
      </w:r>
      <w:hyperlink r:id="rId117" w:tooltip="Educación preescolar" w:history="1">
        <w:r w:rsidRPr="006712F8">
          <w:rPr>
            <w:rFonts w:ascii="Arial" w:eastAsia="Times New Roman" w:hAnsi="Arial" w:cs="Arial"/>
            <w:sz w:val="24"/>
            <w:szCs w:val="24"/>
            <w:u w:val="single"/>
            <w:lang w:eastAsia="es-CO"/>
          </w:rPr>
          <w:t>educación preescolar</w:t>
        </w:r>
      </w:hyperlink>
      <w:r w:rsidRPr="006712F8">
        <w:rPr>
          <w:rFonts w:ascii="Arial" w:eastAsia="Times New Roman" w:hAnsi="Arial" w:cs="Arial"/>
          <w:sz w:val="24"/>
          <w:szCs w:val="24"/>
          <w:lang w:eastAsia="es-CO"/>
        </w:rPr>
        <w:t xml:space="preserve"> o la empiezan tardíamente. En cuanto a deserción escolar, un 3,34% del total de estudiantes matriculados (2007) no terminan sus estudios, este porcentaje es mayor en las </w:t>
      </w:r>
      <w:r w:rsidRPr="006712F8">
        <w:rPr>
          <w:rFonts w:ascii="Arial" w:eastAsia="Times New Roman" w:hAnsi="Arial" w:cs="Arial"/>
          <w:sz w:val="24"/>
          <w:szCs w:val="24"/>
          <w:lang w:eastAsia="es-CO"/>
        </w:rPr>
        <w:lastRenderedPageBreak/>
        <w:t>instituciones privadas (4,10%) que en las oficiales (2,83%).</w:t>
      </w:r>
    </w:p>
    <w:p w:rsidR="00E559F9" w:rsidRPr="006712F8" w:rsidRDefault="00E559F9" w:rsidP="006712F8">
      <w:pPr>
        <w:spacing w:before="100" w:beforeAutospacing="1" w:after="100" w:afterAutospacing="1" w:line="240" w:lineRule="auto"/>
        <w:jc w:val="both"/>
        <w:rPr>
          <w:rFonts w:ascii="Arial" w:eastAsia="Times New Roman" w:hAnsi="Arial" w:cs="Arial"/>
          <w:sz w:val="24"/>
          <w:szCs w:val="24"/>
          <w:lang w:eastAsia="es-CO"/>
        </w:rPr>
      </w:pPr>
      <w:r w:rsidRPr="006712F8">
        <w:rPr>
          <w:rFonts w:ascii="Arial" w:eastAsia="Times New Roman" w:hAnsi="Arial" w:cs="Arial"/>
          <w:sz w:val="24"/>
          <w:szCs w:val="24"/>
          <w:lang w:eastAsia="es-CO"/>
        </w:rPr>
        <w:t xml:space="preserve">La red de escuelas y colegios públicos de educación básica y bachillerato (secundaria) </w:t>
      </w:r>
      <w:r w:rsidR="003D755B" w:rsidRPr="006712F8">
        <w:rPr>
          <w:rFonts w:ascii="Arial" w:eastAsia="Times New Roman" w:hAnsi="Arial" w:cs="Arial"/>
          <w:sz w:val="24"/>
          <w:szCs w:val="24"/>
          <w:lang w:eastAsia="es-CO"/>
        </w:rPr>
        <w:t>depende</w:t>
      </w:r>
      <w:r w:rsidRPr="006712F8">
        <w:rPr>
          <w:rFonts w:ascii="Arial" w:eastAsia="Times New Roman" w:hAnsi="Arial" w:cs="Arial"/>
          <w:sz w:val="24"/>
          <w:szCs w:val="24"/>
          <w:lang w:eastAsia="es-CO"/>
        </w:rPr>
        <w:t xml:space="preserve"> de la SEM. Entre las instituciones de educación pública más destacadas podemos citar: el </w:t>
      </w:r>
      <w:hyperlink r:id="rId118" w:tooltip="Colegio Republicano de Santa Librada" w:history="1">
        <w:r w:rsidRPr="006712F8">
          <w:rPr>
            <w:rFonts w:ascii="Arial" w:eastAsia="Times New Roman" w:hAnsi="Arial" w:cs="Arial"/>
            <w:sz w:val="24"/>
            <w:szCs w:val="24"/>
            <w:u w:val="single"/>
            <w:lang w:eastAsia="es-CO"/>
          </w:rPr>
          <w:t>colegio Santa Librada</w:t>
        </w:r>
      </w:hyperlink>
      <w:r w:rsidRPr="006712F8">
        <w:rPr>
          <w:rFonts w:ascii="Arial" w:eastAsia="Times New Roman" w:hAnsi="Arial" w:cs="Arial"/>
          <w:sz w:val="24"/>
          <w:szCs w:val="24"/>
          <w:lang w:eastAsia="es-CO"/>
        </w:rPr>
        <w:t xml:space="preserve"> y el Instituto Técnico Industrial Antonio José Camacho. Hay además una amplia variedad de centros educativos de orden privado entre los que se destacan los colegios </w:t>
      </w:r>
      <w:proofErr w:type="spellStart"/>
      <w:r w:rsidRPr="006712F8">
        <w:rPr>
          <w:rFonts w:ascii="Arial" w:eastAsia="Times New Roman" w:hAnsi="Arial" w:cs="Arial"/>
          <w:sz w:val="24"/>
          <w:szCs w:val="24"/>
          <w:lang w:eastAsia="es-CO"/>
        </w:rPr>
        <w:t>Lacordaire</w:t>
      </w:r>
      <w:proofErr w:type="spellEnd"/>
      <w:r w:rsidRPr="006712F8">
        <w:rPr>
          <w:rFonts w:ascii="Arial" w:eastAsia="Times New Roman" w:hAnsi="Arial" w:cs="Arial"/>
          <w:sz w:val="24"/>
          <w:szCs w:val="24"/>
          <w:lang w:eastAsia="es-CO"/>
        </w:rPr>
        <w:t xml:space="preserve">, </w:t>
      </w:r>
      <w:proofErr w:type="spellStart"/>
      <w:r w:rsidRPr="006712F8">
        <w:rPr>
          <w:rFonts w:ascii="Arial" w:eastAsia="Times New Roman" w:hAnsi="Arial" w:cs="Arial"/>
          <w:sz w:val="24"/>
          <w:szCs w:val="24"/>
          <w:lang w:eastAsia="es-CO"/>
        </w:rPr>
        <w:t>Freinet</w:t>
      </w:r>
      <w:proofErr w:type="spellEnd"/>
      <w:r w:rsidRPr="006712F8">
        <w:rPr>
          <w:rFonts w:ascii="Arial" w:eastAsia="Times New Roman" w:hAnsi="Arial" w:cs="Arial"/>
          <w:sz w:val="24"/>
          <w:szCs w:val="24"/>
          <w:lang w:eastAsia="es-CO"/>
        </w:rPr>
        <w:t xml:space="preserve">, Ingles de los Andes, </w:t>
      </w:r>
      <w:proofErr w:type="gramStart"/>
      <w:r w:rsidRPr="006712F8">
        <w:rPr>
          <w:rFonts w:ascii="Arial" w:eastAsia="Times New Roman" w:hAnsi="Arial" w:cs="Arial"/>
          <w:sz w:val="24"/>
          <w:szCs w:val="24"/>
          <w:lang w:eastAsia="es-CO"/>
        </w:rPr>
        <w:t>Alemán</w:t>
      </w:r>
      <w:proofErr w:type="gramEnd"/>
      <w:r w:rsidRPr="006712F8">
        <w:rPr>
          <w:rFonts w:ascii="Arial" w:eastAsia="Times New Roman" w:hAnsi="Arial" w:cs="Arial"/>
          <w:sz w:val="24"/>
          <w:szCs w:val="24"/>
          <w:lang w:eastAsia="es-CO"/>
        </w:rPr>
        <w:t xml:space="preserve"> y Bolívar.</w:t>
      </w:r>
    </w:p>
    <w:p w:rsidR="006B6E66" w:rsidRDefault="00E559F9" w:rsidP="006B6E66">
      <w:pPr>
        <w:spacing w:before="100" w:beforeAutospacing="1" w:after="100" w:afterAutospacing="1" w:line="240" w:lineRule="auto"/>
        <w:jc w:val="both"/>
        <w:rPr>
          <w:rFonts w:ascii="Arial" w:eastAsia="Times New Roman" w:hAnsi="Arial" w:cs="Arial"/>
          <w:sz w:val="24"/>
          <w:szCs w:val="24"/>
          <w:lang w:eastAsia="es-CO"/>
        </w:rPr>
      </w:pPr>
      <w:r w:rsidRPr="006712F8">
        <w:rPr>
          <w:rFonts w:ascii="Arial" w:eastAsia="Times New Roman" w:hAnsi="Arial" w:cs="Arial"/>
          <w:sz w:val="24"/>
          <w:szCs w:val="24"/>
          <w:lang w:eastAsia="es-CO"/>
        </w:rPr>
        <w:t xml:space="preserve">En cuanto a la calidad de la educación, el mejor indicador son los resultados de los exámenes de estado del </w:t>
      </w:r>
      <w:hyperlink r:id="rId119" w:tooltip="ICFES" w:history="1">
        <w:r w:rsidRPr="006712F8">
          <w:rPr>
            <w:rFonts w:ascii="Arial" w:eastAsia="Times New Roman" w:hAnsi="Arial" w:cs="Arial"/>
            <w:sz w:val="24"/>
            <w:szCs w:val="24"/>
            <w:u w:val="single"/>
            <w:lang w:eastAsia="es-CO"/>
          </w:rPr>
          <w:t>ICFES</w:t>
        </w:r>
      </w:hyperlink>
      <w:r w:rsidRPr="006712F8">
        <w:rPr>
          <w:rFonts w:ascii="Arial" w:eastAsia="Times New Roman" w:hAnsi="Arial" w:cs="Arial"/>
          <w:sz w:val="24"/>
          <w:szCs w:val="24"/>
          <w:lang w:eastAsia="es-CO"/>
        </w:rPr>
        <w:t xml:space="preserve"> que se realizan al final de la secundaria y en los cuales usualmente se basan universidades en sus procesos de admisión. Desde el 2003 hasta el 2006 los bachilleres mejoraron sus resultados en estas pruebas, sin embargo en el 2007 hubo un aumento pronunciado en los resultados considerado bajo (del 28% al 44%).</w:t>
      </w:r>
    </w:p>
    <w:p w:rsidR="00E559F9" w:rsidRPr="006B6E66" w:rsidRDefault="00E559F9" w:rsidP="006B6E66">
      <w:pPr>
        <w:spacing w:before="100" w:beforeAutospacing="1" w:after="100" w:afterAutospacing="1" w:line="240" w:lineRule="auto"/>
        <w:jc w:val="center"/>
        <w:rPr>
          <w:rFonts w:ascii="Arial" w:eastAsia="Times New Roman" w:hAnsi="Arial" w:cs="Arial"/>
          <w:sz w:val="24"/>
          <w:szCs w:val="24"/>
          <w:lang w:eastAsia="es-CO"/>
        </w:rPr>
      </w:pPr>
      <w:r w:rsidRPr="0067337E">
        <w:rPr>
          <w:rFonts w:ascii="Arial" w:eastAsia="Times New Roman" w:hAnsi="Arial" w:cs="Arial"/>
          <w:b/>
          <w:bCs/>
          <w:sz w:val="24"/>
          <w:szCs w:val="24"/>
          <w:lang w:eastAsia="es-CO"/>
        </w:rPr>
        <w:t>Tecnológica y universitaria</w:t>
      </w:r>
    </w:p>
    <w:p w:rsidR="00E559F9" w:rsidRPr="0067337E" w:rsidRDefault="00E559F9" w:rsidP="0067337E">
      <w:pPr>
        <w:spacing w:before="100" w:beforeAutospacing="1" w:after="100" w:afterAutospacing="1" w:line="240" w:lineRule="auto"/>
        <w:jc w:val="both"/>
        <w:rPr>
          <w:rFonts w:ascii="Arial" w:eastAsia="Times New Roman" w:hAnsi="Arial" w:cs="Arial"/>
          <w:sz w:val="24"/>
          <w:szCs w:val="24"/>
          <w:lang w:eastAsia="es-CO"/>
        </w:rPr>
      </w:pPr>
      <w:r w:rsidRPr="0067337E">
        <w:rPr>
          <w:rFonts w:ascii="Arial" w:eastAsia="Times New Roman" w:hAnsi="Arial" w:cs="Arial"/>
          <w:sz w:val="24"/>
          <w:szCs w:val="24"/>
          <w:lang w:eastAsia="es-CO"/>
        </w:rPr>
        <w:t>Las principales instituciones de educación universitaria y técnica en Cali son:</w:t>
      </w:r>
    </w:p>
    <w:p w:rsidR="00E559F9" w:rsidRPr="0067337E" w:rsidRDefault="00E559F9" w:rsidP="0067337E">
      <w:pPr>
        <w:spacing w:after="0" w:line="240" w:lineRule="auto"/>
        <w:jc w:val="both"/>
        <w:rPr>
          <w:rFonts w:ascii="Arial" w:eastAsia="Times New Roman" w:hAnsi="Arial" w:cs="Arial"/>
          <w:sz w:val="24"/>
          <w:szCs w:val="24"/>
          <w:lang w:eastAsia="es-CO"/>
        </w:rPr>
      </w:pPr>
    </w:p>
    <w:p w:rsidR="00E559F9" w:rsidRPr="0067337E" w:rsidRDefault="00E559F9" w:rsidP="0067337E">
      <w:pPr>
        <w:spacing w:after="0" w:line="240" w:lineRule="auto"/>
        <w:jc w:val="both"/>
        <w:rPr>
          <w:rFonts w:ascii="Arial" w:eastAsia="Times New Roman" w:hAnsi="Arial" w:cs="Arial"/>
          <w:sz w:val="24"/>
          <w:szCs w:val="24"/>
          <w:lang w:eastAsia="es-CO"/>
        </w:rPr>
      </w:pPr>
    </w:p>
    <w:p w:rsidR="00E559F9" w:rsidRPr="0067337E" w:rsidRDefault="00E559F9" w:rsidP="0067337E">
      <w:pPr>
        <w:spacing w:after="0" w:line="240" w:lineRule="auto"/>
        <w:jc w:val="both"/>
        <w:rPr>
          <w:rFonts w:ascii="Arial" w:eastAsia="Times New Roman" w:hAnsi="Arial" w:cs="Arial"/>
          <w:sz w:val="24"/>
          <w:szCs w:val="24"/>
          <w:lang w:eastAsia="es-CO"/>
        </w:rPr>
      </w:pPr>
      <w:r w:rsidRPr="0067337E">
        <w:rPr>
          <w:rFonts w:ascii="Arial" w:eastAsia="Times New Roman" w:hAnsi="Arial" w:cs="Arial"/>
          <w:sz w:val="24"/>
          <w:szCs w:val="24"/>
          <w:lang w:eastAsia="es-CO"/>
        </w:rPr>
        <w:t xml:space="preserve">Plazoleta Biblioteca Central. Universidad del Valle, Ciudad Universitaria </w:t>
      </w:r>
      <w:proofErr w:type="spellStart"/>
      <w:r w:rsidRPr="0067337E">
        <w:rPr>
          <w:rFonts w:ascii="Arial" w:eastAsia="Times New Roman" w:hAnsi="Arial" w:cs="Arial"/>
          <w:sz w:val="24"/>
          <w:szCs w:val="24"/>
          <w:lang w:eastAsia="es-CO"/>
        </w:rPr>
        <w:t>Melendez</w:t>
      </w:r>
      <w:proofErr w:type="spellEnd"/>
      <w:r w:rsidRPr="0067337E">
        <w:rPr>
          <w:rFonts w:ascii="Arial" w:eastAsia="Times New Roman" w:hAnsi="Arial" w:cs="Arial"/>
          <w:sz w:val="24"/>
          <w:szCs w:val="24"/>
          <w:lang w:eastAsia="es-CO"/>
        </w:rPr>
        <w:t>.</w:t>
      </w:r>
    </w:p>
    <w:p w:rsidR="00E559F9" w:rsidRPr="0067337E" w:rsidRDefault="00E559F9" w:rsidP="0067337E">
      <w:pPr>
        <w:spacing w:after="0" w:line="240" w:lineRule="auto"/>
        <w:jc w:val="both"/>
        <w:rPr>
          <w:rFonts w:ascii="Arial" w:eastAsia="Times New Roman" w:hAnsi="Arial" w:cs="Arial"/>
          <w:sz w:val="24"/>
          <w:szCs w:val="24"/>
          <w:lang w:eastAsia="es-CO"/>
        </w:rPr>
      </w:pPr>
    </w:p>
    <w:p w:rsidR="00E559F9" w:rsidRPr="0067337E" w:rsidRDefault="00E559F9" w:rsidP="0067337E">
      <w:pPr>
        <w:spacing w:after="0" w:line="240" w:lineRule="auto"/>
        <w:jc w:val="both"/>
        <w:rPr>
          <w:rFonts w:ascii="Arial" w:eastAsia="Times New Roman" w:hAnsi="Arial" w:cs="Arial"/>
          <w:sz w:val="24"/>
          <w:szCs w:val="24"/>
          <w:lang w:eastAsia="es-CO"/>
        </w:rPr>
      </w:pPr>
    </w:p>
    <w:p w:rsidR="00E559F9" w:rsidRPr="0067337E" w:rsidRDefault="00E559F9" w:rsidP="0067337E">
      <w:pPr>
        <w:spacing w:after="0" w:line="240" w:lineRule="auto"/>
        <w:jc w:val="both"/>
        <w:rPr>
          <w:rFonts w:ascii="Arial" w:eastAsia="Times New Roman" w:hAnsi="Arial" w:cs="Arial"/>
          <w:sz w:val="24"/>
          <w:szCs w:val="24"/>
          <w:lang w:eastAsia="es-CO"/>
        </w:rPr>
      </w:pPr>
      <w:r w:rsidRPr="0067337E">
        <w:rPr>
          <w:rFonts w:ascii="Arial" w:eastAsia="Times New Roman" w:hAnsi="Arial" w:cs="Arial"/>
          <w:sz w:val="24"/>
          <w:szCs w:val="24"/>
          <w:lang w:eastAsia="es-CO"/>
        </w:rPr>
        <w:t xml:space="preserve">Universidad </w:t>
      </w:r>
      <w:proofErr w:type="spellStart"/>
      <w:r w:rsidRPr="0067337E">
        <w:rPr>
          <w:rFonts w:ascii="Arial" w:eastAsia="Times New Roman" w:hAnsi="Arial" w:cs="Arial"/>
          <w:sz w:val="24"/>
          <w:szCs w:val="24"/>
          <w:lang w:eastAsia="es-CO"/>
        </w:rPr>
        <w:t>Icesi</w:t>
      </w:r>
      <w:proofErr w:type="spellEnd"/>
      <w:r w:rsidRPr="0067337E">
        <w:rPr>
          <w:rFonts w:ascii="Arial" w:eastAsia="Times New Roman" w:hAnsi="Arial" w:cs="Arial"/>
          <w:sz w:val="24"/>
          <w:szCs w:val="24"/>
          <w:lang w:eastAsia="es-CO"/>
        </w:rPr>
        <w:t>, al fondo se ven los Farallones de Cali</w:t>
      </w:r>
    </w:p>
    <w:p w:rsidR="00E559F9" w:rsidRPr="0067337E" w:rsidRDefault="0023079C" w:rsidP="0067337E">
      <w:pPr>
        <w:spacing w:before="100" w:beforeAutospacing="1" w:after="100" w:afterAutospacing="1" w:line="240" w:lineRule="auto"/>
        <w:ind w:left="720"/>
        <w:jc w:val="both"/>
        <w:rPr>
          <w:rFonts w:ascii="Arial" w:eastAsia="Times New Roman" w:hAnsi="Arial" w:cs="Arial"/>
          <w:sz w:val="24"/>
          <w:szCs w:val="24"/>
          <w:lang w:eastAsia="es-CO"/>
        </w:rPr>
      </w:pPr>
      <w:hyperlink r:id="rId120" w:tooltip="Fundación Universitaria San Martín (aún no redactado)" w:history="1">
        <w:r w:rsidR="00E559F9" w:rsidRPr="0067337E">
          <w:rPr>
            <w:rFonts w:ascii="Arial" w:eastAsia="Times New Roman" w:hAnsi="Arial" w:cs="Arial"/>
            <w:b/>
            <w:bCs/>
            <w:sz w:val="24"/>
            <w:szCs w:val="24"/>
            <w:u w:val="single"/>
            <w:lang w:eastAsia="es-CO"/>
          </w:rPr>
          <w:t>Fundación Universitaria San Martín</w:t>
        </w:r>
      </w:hyperlink>
      <w:r w:rsidR="00E559F9" w:rsidRPr="0067337E">
        <w:rPr>
          <w:rFonts w:ascii="Arial" w:eastAsia="Times New Roman" w:hAnsi="Arial" w:cs="Arial"/>
          <w:sz w:val="24"/>
          <w:szCs w:val="24"/>
          <w:lang w:eastAsia="es-CO"/>
        </w:rPr>
        <w:t>. En 1981, nace la Fundación Universitaria San Martín. Sus fundadores, Mariano A. Alvear Sofán, Gloria Orozco de Alvear y Arturo Ocampo Álvarez, crean en la ciudad de Bogotá una institución que es hoy día un modelo para Colombia y Latinoamérica.</w:t>
      </w:r>
      <w:r w:rsidR="0067337E">
        <w:rPr>
          <w:rFonts w:ascii="Arial" w:eastAsia="Times New Roman" w:hAnsi="Arial" w:cs="Arial"/>
          <w:sz w:val="24"/>
          <w:szCs w:val="24"/>
          <w:lang w:eastAsia="es-CO"/>
        </w:rPr>
        <w:t xml:space="preserve"> </w:t>
      </w:r>
      <w:r w:rsidR="00E559F9" w:rsidRPr="0067337E">
        <w:rPr>
          <w:rFonts w:ascii="Arial" w:eastAsia="Times New Roman" w:hAnsi="Arial" w:cs="Arial"/>
          <w:sz w:val="24"/>
          <w:szCs w:val="24"/>
          <w:lang w:eastAsia="es-CO"/>
        </w:rPr>
        <w:t xml:space="preserve">Iniciada en el área de las Ciencias de la Salud con la Facultad de Odontología, hoy cuenta con 13 facultades de diversas disciplinas en las áreas de Ciencias Administrativas y Afines, Ingeniería y Ciencias </w:t>
      </w:r>
      <w:r w:rsidR="0067337E" w:rsidRPr="0067337E">
        <w:rPr>
          <w:rFonts w:ascii="Arial" w:eastAsia="Times New Roman" w:hAnsi="Arial" w:cs="Arial"/>
          <w:sz w:val="24"/>
          <w:szCs w:val="24"/>
          <w:lang w:eastAsia="es-CO"/>
        </w:rPr>
        <w:t>Sociales. En</w:t>
      </w:r>
      <w:r w:rsidR="00E559F9" w:rsidRPr="0067337E">
        <w:rPr>
          <w:rFonts w:ascii="Arial" w:eastAsia="Times New Roman" w:hAnsi="Arial" w:cs="Arial"/>
          <w:sz w:val="24"/>
          <w:szCs w:val="24"/>
          <w:lang w:eastAsia="es-CO"/>
        </w:rPr>
        <w:t xml:space="preserve"> el año 1998 abre la Facultad Abierta y a Distancia, con su metodología a Través de Escenarios Múltiples, lo que le permite extender el conocimiento a todas las regiones del país.</w:t>
      </w:r>
    </w:p>
    <w:p w:rsidR="00E559F9" w:rsidRPr="0067337E" w:rsidRDefault="0023079C" w:rsidP="0067337E">
      <w:pPr>
        <w:spacing w:before="100" w:beforeAutospacing="1" w:after="100" w:afterAutospacing="1" w:line="240" w:lineRule="auto"/>
        <w:ind w:left="720"/>
        <w:jc w:val="both"/>
        <w:rPr>
          <w:rFonts w:ascii="Arial" w:eastAsia="Times New Roman" w:hAnsi="Arial" w:cs="Arial"/>
          <w:sz w:val="24"/>
          <w:szCs w:val="24"/>
          <w:lang w:eastAsia="es-CO"/>
        </w:rPr>
      </w:pPr>
      <w:hyperlink r:id="rId121" w:tooltip="Universidad del Valle" w:history="1">
        <w:r w:rsidR="00E559F9" w:rsidRPr="0067337E">
          <w:rPr>
            <w:rFonts w:ascii="Arial" w:eastAsia="Times New Roman" w:hAnsi="Arial" w:cs="Arial"/>
            <w:b/>
            <w:bCs/>
            <w:sz w:val="24"/>
            <w:szCs w:val="24"/>
            <w:u w:val="single"/>
            <w:lang w:eastAsia="es-CO"/>
          </w:rPr>
          <w:t>Universidad del Valle</w:t>
        </w:r>
      </w:hyperlink>
      <w:r w:rsidR="00E559F9" w:rsidRPr="0067337E">
        <w:rPr>
          <w:rFonts w:ascii="Arial" w:eastAsia="Times New Roman" w:hAnsi="Arial" w:cs="Arial"/>
          <w:sz w:val="24"/>
          <w:szCs w:val="24"/>
          <w:lang w:eastAsia="es-CO"/>
        </w:rPr>
        <w:t xml:space="preserve"> (Univalle). Institución pública fundada en </w:t>
      </w:r>
      <w:hyperlink r:id="rId122" w:tooltip="1945" w:history="1">
        <w:r w:rsidR="00E559F9" w:rsidRPr="0067337E">
          <w:rPr>
            <w:rFonts w:ascii="Arial" w:eastAsia="Times New Roman" w:hAnsi="Arial" w:cs="Arial"/>
            <w:sz w:val="24"/>
            <w:szCs w:val="24"/>
            <w:u w:val="single"/>
            <w:lang w:eastAsia="es-CO"/>
          </w:rPr>
          <w:t>1945</w:t>
        </w:r>
      </w:hyperlink>
      <w:r w:rsidR="00E559F9" w:rsidRPr="0067337E">
        <w:rPr>
          <w:rFonts w:ascii="Arial" w:eastAsia="Times New Roman" w:hAnsi="Arial" w:cs="Arial"/>
          <w:sz w:val="24"/>
          <w:szCs w:val="24"/>
          <w:lang w:eastAsia="es-CO"/>
        </w:rPr>
        <w:t xml:space="preserve">; atiende una demanda de 29 000 estudiantes de pregrado y postgrado (8 000 en las sedes regionales), en la sede de Cali 20 800 son estudiantes de pregrado y 2 380 de postgrado y doctorado. Es el principal centro académico e investigativo del suroccidente colombiano. Tiene la biblioteca más grande de la región con 628 569 ejemplares (307 514 libros). </w:t>
      </w:r>
      <w:proofErr w:type="gramStart"/>
      <w:r w:rsidR="00E559F9" w:rsidRPr="0067337E">
        <w:rPr>
          <w:rFonts w:ascii="Arial" w:eastAsia="Times New Roman" w:hAnsi="Arial" w:cs="Arial"/>
          <w:sz w:val="24"/>
          <w:szCs w:val="24"/>
          <w:lang w:eastAsia="es-CO"/>
        </w:rPr>
        <w:t>esta</w:t>
      </w:r>
      <w:proofErr w:type="gramEnd"/>
      <w:r w:rsidR="00E559F9" w:rsidRPr="0067337E">
        <w:rPr>
          <w:rFonts w:ascii="Arial" w:eastAsia="Times New Roman" w:hAnsi="Arial" w:cs="Arial"/>
          <w:sz w:val="24"/>
          <w:szCs w:val="24"/>
          <w:lang w:eastAsia="es-CO"/>
        </w:rPr>
        <w:t xml:space="preserve"> entre las mejores universidades nacionales y suramericana</w:t>
      </w:r>
    </w:p>
    <w:p w:rsidR="00E559F9" w:rsidRPr="0067337E" w:rsidRDefault="0023079C" w:rsidP="0067337E">
      <w:pPr>
        <w:spacing w:before="100" w:beforeAutospacing="1" w:after="100" w:afterAutospacing="1" w:line="240" w:lineRule="auto"/>
        <w:ind w:left="720"/>
        <w:jc w:val="both"/>
        <w:rPr>
          <w:rFonts w:ascii="Arial" w:eastAsia="Times New Roman" w:hAnsi="Arial" w:cs="Arial"/>
          <w:sz w:val="24"/>
          <w:szCs w:val="24"/>
          <w:lang w:eastAsia="es-CO"/>
        </w:rPr>
      </w:pPr>
      <w:hyperlink r:id="rId123" w:tooltip="Universidad Icesi" w:history="1">
        <w:r w:rsidR="00E559F9" w:rsidRPr="0067337E">
          <w:rPr>
            <w:rFonts w:ascii="Arial" w:eastAsia="Times New Roman" w:hAnsi="Arial" w:cs="Arial"/>
            <w:b/>
            <w:bCs/>
            <w:sz w:val="24"/>
            <w:szCs w:val="24"/>
            <w:u w:val="single"/>
            <w:lang w:eastAsia="es-CO"/>
          </w:rPr>
          <w:t xml:space="preserve">Universidad </w:t>
        </w:r>
        <w:proofErr w:type="spellStart"/>
        <w:r w:rsidR="00E559F9" w:rsidRPr="0067337E">
          <w:rPr>
            <w:rFonts w:ascii="Arial" w:eastAsia="Times New Roman" w:hAnsi="Arial" w:cs="Arial"/>
            <w:b/>
            <w:bCs/>
            <w:sz w:val="24"/>
            <w:szCs w:val="24"/>
            <w:u w:val="single"/>
            <w:lang w:eastAsia="es-CO"/>
          </w:rPr>
          <w:t>Icesi</w:t>
        </w:r>
        <w:proofErr w:type="spellEnd"/>
      </w:hyperlink>
      <w:r w:rsidR="00E559F9" w:rsidRPr="0067337E">
        <w:rPr>
          <w:rFonts w:ascii="Arial" w:eastAsia="Times New Roman" w:hAnsi="Arial" w:cs="Arial"/>
          <w:sz w:val="24"/>
          <w:szCs w:val="24"/>
          <w:lang w:eastAsia="es-CO"/>
        </w:rPr>
        <w:t xml:space="preserve">. Fundada en 1979, es una institución privada que ofrece programas de pregrado, especializaciones y maestrías. Cuenta con más de 3 800 estudiantes de pregrado y más de 750 de especialización y maestría. Tiene una biblioteca con más de </w:t>
      </w:r>
      <w:r w:rsidR="00E559F9" w:rsidRPr="0067337E">
        <w:rPr>
          <w:rFonts w:ascii="Arial" w:eastAsia="Times New Roman" w:hAnsi="Arial" w:cs="Arial"/>
          <w:sz w:val="24"/>
          <w:szCs w:val="24"/>
          <w:lang w:eastAsia="es-CO"/>
        </w:rPr>
        <w:lastRenderedPageBreak/>
        <w:t>30 000 volúmenes</w:t>
      </w:r>
      <w:hyperlink r:id="rId124" w:anchor="cite_note-icesi2-44" w:history="1">
        <w:r w:rsidR="00E559F9" w:rsidRPr="0067337E">
          <w:rPr>
            <w:rFonts w:ascii="Arial" w:eastAsia="Times New Roman" w:hAnsi="Arial" w:cs="Arial"/>
            <w:sz w:val="24"/>
            <w:szCs w:val="24"/>
            <w:vertAlign w:val="superscript"/>
            <w:lang w:eastAsia="es-CO"/>
          </w:rPr>
          <w:t>[</w:t>
        </w:r>
        <w:r w:rsidR="00E559F9" w:rsidRPr="0067337E">
          <w:rPr>
            <w:rFonts w:ascii="Arial" w:eastAsia="Times New Roman" w:hAnsi="Arial" w:cs="Arial"/>
            <w:sz w:val="24"/>
            <w:szCs w:val="24"/>
            <w:u w:val="single"/>
            <w:vertAlign w:val="superscript"/>
            <w:lang w:eastAsia="es-CO"/>
          </w:rPr>
          <w:t>45</w:t>
        </w:r>
        <w:r w:rsidR="00E559F9" w:rsidRPr="0067337E">
          <w:rPr>
            <w:rFonts w:ascii="Arial" w:eastAsia="Times New Roman" w:hAnsi="Arial" w:cs="Arial"/>
            <w:sz w:val="24"/>
            <w:szCs w:val="24"/>
            <w:vertAlign w:val="superscript"/>
            <w:lang w:eastAsia="es-CO"/>
          </w:rPr>
          <w:t>]</w:t>
        </w:r>
      </w:hyperlink>
      <w:r w:rsidR="00E559F9" w:rsidRPr="0067337E">
        <w:rPr>
          <w:rFonts w:ascii="Arial" w:eastAsia="Times New Roman" w:hAnsi="Arial" w:cs="Arial"/>
          <w:sz w:val="24"/>
          <w:szCs w:val="24"/>
          <w:lang w:eastAsia="es-CO"/>
        </w:rPr>
        <w:t xml:space="preserve"> y es la primera universidad privada del suroccidente colombiano en obtener acreditación institucional.</w:t>
      </w:r>
    </w:p>
    <w:p w:rsidR="00E559F9" w:rsidRPr="0067337E" w:rsidRDefault="0023079C" w:rsidP="0067337E">
      <w:pPr>
        <w:spacing w:before="100" w:beforeAutospacing="1" w:after="100" w:afterAutospacing="1" w:line="240" w:lineRule="auto"/>
        <w:ind w:left="720"/>
        <w:jc w:val="both"/>
        <w:rPr>
          <w:rFonts w:ascii="Arial" w:eastAsia="Times New Roman" w:hAnsi="Arial" w:cs="Arial"/>
          <w:sz w:val="24"/>
          <w:szCs w:val="24"/>
          <w:lang w:eastAsia="es-CO"/>
        </w:rPr>
      </w:pPr>
      <w:hyperlink r:id="rId125" w:tooltip="Pontificia Universidad Javeriana" w:history="1">
        <w:r w:rsidR="00E559F9" w:rsidRPr="0067337E">
          <w:rPr>
            <w:rFonts w:ascii="Arial" w:eastAsia="Times New Roman" w:hAnsi="Arial" w:cs="Arial"/>
            <w:b/>
            <w:bCs/>
            <w:sz w:val="24"/>
            <w:szCs w:val="24"/>
            <w:u w:val="single"/>
            <w:lang w:eastAsia="es-CO"/>
          </w:rPr>
          <w:t>Pontificia Universidad Javeriana</w:t>
        </w:r>
      </w:hyperlink>
      <w:r w:rsidR="00E559F9" w:rsidRPr="0067337E">
        <w:rPr>
          <w:rFonts w:ascii="Arial" w:eastAsia="Times New Roman" w:hAnsi="Arial" w:cs="Arial"/>
          <w:sz w:val="24"/>
          <w:szCs w:val="24"/>
          <w:lang w:eastAsia="es-CO"/>
        </w:rPr>
        <w:t xml:space="preserve">. La seccional de Cali fue fundada en 1970, es una institución privada con 5 200 alumnos de pregrado y más de 450 de postgrado. Cuenta con cuatro facultades; Facultad de </w:t>
      </w:r>
      <w:proofErr w:type="spellStart"/>
      <w:r w:rsidR="00E559F9" w:rsidRPr="0067337E">
        <w:rPr>
          <w:rFonts w:ascii="Arial" w:eastAsia="Times New Roman" w:hAnsi="Arial" w:cs="Arial"/>
          <w:sz w:val="24"/>
          <w:szCs w:val="24"/>
          <w:lang w:eastAsia="es-CO"/>
        </w:rPr>
        <w:t>Ingenieria</w:t>
      </w:r>
      <w:proofErr w:type="spellEnd"/>
      <w:r w:rsidR="00E559F9" w:rsidRPr="0067337E">
        <w:rPr>
          <w:rFonts w:ascii="Arial" w:eastAsia="Times New Roman" w:hAnsi="Arial" w:cs="Arial"/>
          <w:sz w:val="24"/>
          <w:szCs w:val="24"/>
          <w:lang w:eastAsia="es-CO"/>
        </w:rPr>
        <w:t xml:space="preserve">, de Ciencias Económicas y </w:t>
      </w:r>
      <w:proofErr w:type="spellStart"/>
      <w:r w:rsidR="00E559F9" w:rsidRPr="0067337E">
        <w:rPr>
          <w:rFonts w:ascii="Arial" w:eastAsia="Times New Roman" w:hAnsi="Arial" w:cs="Arial"/>
          <w:sz w:val="24"/>
          <w:szCs w:val="24"/>
          <w:lang w:eastAsia="es-CO"/>
        </w:rPr>
        <w:t>administrativas</w:t>
      </w:r>
      <w:proofErr w:type="gramStart"/>
      <w:r w:rsidR="00E559F9" w:rsidRPr="0067337E">
        <w:rPr>
          <w:rFonts w:ascii="Arial" w:eastAsia="Times New Roman" w:hAnsi="Arial" w:cs="Arial"/>
          <w:sz w:val="24"/>
          <w:szCs w:val="24"/>
          <w:lang w:eastAsia="es-CO"/>
        </w:rPr>
        <w:t>,de</w:t>
      </w:r>
      <w:proofErr w:type="spellEnd"/>
      <w:proofErr w:type="gramEnd"/>
      <w:r w:rsidR="00E559F9" w:rsidRPr="0067337E">
        <w:rPr>
          <w:rFonts w:ascii="Arial" w:eastAsia="Times New Roman" w:hAnsi="Arial" w:cs="Arial"/>
          <w:sz w:val="24"/>
          <w:szCs w:val="24"/>
          <w:lang w:eastAsia="es-CO"/>
        </w:rPr>
        <w:t xml:space="preserve"> Humanidades y Ciencias Sociales y la </w:t>
      </w:r>
      <w:proofErr w:type="spellStart"/>
      <w:r w:rsidR="00E559F9" w:rsidRPr="0067337E">
        <w:rPr>
          <w:rFonts w:ascii="Arial" w:eastAsia="Times New Roman" w:hAnsi="Arial" w:cs="Arial"/>
          <w:sz w:val="24"/>
          <w:szCs w:val="24"/>
          <w:lang w:eastAsia="es-CO"/>
        </w:rPr>
        <w:t>recien</w:t>
      </w:r>
      <w:proofErr w:type="spellEnd"/>
      <w:r w:rsidR="00E559F9" w:rsidRPr="0067337E">
        <w:rPr>
          <w:rFonts w:ascii="Arial" w:eastAsia="Times New Roman" w:hAnsi="Arial" w:cs="Arial"/>
          <w:sz w:val="24"/>
          <w:szCs w:val="24"/>
          <w:lang w:eastAsia="es-CO"/>
        </w:rPr>
        <w:t xml:space="preserve"> creada facultad de Ciencias de la Salud. Tiene una biblioteca con más de 36 000 volúmenes impresos.</w:t>
      </w:r>
      <w:r w:rsidR="0067337E" w:rsidRPr="0067337E">
        <w:rPr>
          <w:rFonts w:ascii="Arial" w:eastAsia="Times New Roman" w:hAnsi="Arial" w:cs="Arial"/>
          <w:sz w:val="24"/>
          <w:szCs w:val="24"/>
          <w:lang w:eastAsia="es-CO"/>
        </w:rPr>
        <w:t xml:space="preserve"> </w:t>
      </w:r>
    </w:p>
    <w:p w:rsidR="00E559F9" w:rsidRPr="0067337E" w:rsidRDefault="0023079C" w:rsidP="0067337E">
      <w:pPr>
        <w:spacing w:before="100" w:beforeAutospacing="1" w:after="100" w:afterAutospacing="1" w:line="240" w:lineRule="auto"/>
        <w:ind w:left="720"/>
        <w:jc w:val="both"/>
        <w:rPr>
          <w:rFonts w:ascii="Arial" w:eastAsia="Times New Roman" w:hAnsi="Arial" w:cs="Arial"/>
          <w:sz w:val="24"/>
          <w:szCs w:val="24"/>
          <w:lang w:eastAsia="es-CO"/>
        </w:rPr>
      </w:pPr>
      <w:hyperlink r:id="rId126" w:tooltip="Universidad Autónoma de Occidente" w:history="1">
        <w:r w:rsidR="00E559F9" w:rsidRPr="0067337E">
          <w:rPr>
            <w:rFonts w:ascii="Arial" w:eastAsia="Times New Roman" w:hAnsi="Arial" w:cs="Arial"/>
            <w:b/>
            <w:bCs/>
            <w:sz w:val="24"/>
            <w:szCs w:val="24"/>
            <w:u w:val="single"/>
            <w:lang w:eastAsia="es-CO"/>
          </w:rPr>
          <w:t>Universidad Autónoma de Occidente</w:t>
        </w:r>
      </w:hyperlink>
      <w:r w:rsidR="00E559F9" w:rsidRPr="0067337E">
        <w:rPr>
          <w:rFonts w:ascii="Arial" w:eastAsia="Times New Roman" w:hAnsi="Arial" w:cs="Arial"/>
          <w:sz w:val="24"/>
          <w:szCs w:val="24"/>
          <w:lang w:eastAsia="es-CO"/>
        </w:rPr>
        <w:t>. Fundada en 1970, esta institución privada atiende a más de 7 800 estudiantes de pregrado y más de 250 de posgrado, entre especialización y maestrías.</w:t>
      </w:r>
      <w:r w:rsidR="0067337E" w:rsidRPr="0067337E">
        <w:rPr>
          <w:rFonts w:ascii="Arial" w:eastAsia="Times New Roman" w:hAnsi="Arial" w:cs="Arial"/>
          <w:sz w:val="24"/>
          <w:szCs w:val="24"/>
          <w:lang w:eastAsia="es-CO"/>
        </w:rPr>
        <w:t xml:space="preserve"> </w:t>
      </w:r>
    </w:p>
    <w:p w:rsidR="00E559F9" w:rsidRPr="0067337E" w:rsidRDefault="0023079C" w:rsidP="0067337E">
      <w:pPr>
        <w:spacing w:before="100" w:beforeAutospacing="1" w:after="100" w:afterAutospacing="1" w:line="240" w:lineRule="auto"/>
        <w:ind w:left="720"/>
        <w:jc w:val="both"/>
        <w:rPr>
          <w:rFonts w:ascii="Arial" w:eastAsia="Times New Roman" w:hAnsi="Arial" w:cs="Arial"/>
          <w:sz w:val="24"/>
          <w:szCs w:val="24"/>
          <w:lang w:eastAsia="es-CO"/>
        </w:rPr>
      </w:pPr>
      <w:hyperlink r:id="rId127" w:tooltip="Universidad Cooperativa de Colombia" w:history="1">
        <w:r w:rsidR="00E559F9" w:rsidRPr="0067337E">
          <w:rPr>
            <w:rFonts w:ascii="Arial" w:eastAsia="Times New Roman" w:hAnsi="Arial" w:cs="Arial"/>
            <w:b/>
            <w:bCs/>
            <w:sz w:val="24"/>
            <w:szCs w:val="24"/>
            <w:u w:val="single"/>
            <w:lang w:eastAsia="es-CO"/>
          </w:rPr>
          <w:t>Universidad Cooperativa de Colombia</w:t>
        </w:r>
      </w:hyperlink>
      <w:r w:rsidR="00E559F9" w:rsidRPr="0067337E">
        <w:rPr>
          <w:rFonts w:ascii="Arial" w:eastAsia="Times New Roman" w:hAnsi="Arial" w:cs="Arial"/>
          <w:sz w:val="24"/>
          <w:szCs w:val="24"/>
          <w:lang w:eastAsia="es-CO"/>
        </w:rPr>
        <w:t xml:space="preserve"> La sede Cali fue fundada en la década de 1970, es una Institución de educación superior, de propiedad social, que por su origen y organización pertenece al sector de la Economía Solidaria. Ofrece 8 programas de pregrado en jornadas diurna o nocturna. De acuerdo a sus informes de gestión, al segundo semestre del 2006 contaba con 2 437 estudiantes.</w:t>
      </w:r>
      <w:r w:rsidR="0067337E" w:rsidRPr="0067337E">
        <w:rPr>
          <w:rFonts w:ascii="Arial" w:eastAsia="Times New Roman" w:hAnsi="Arial" w:cs="Arial"/>
          <w:sz w:val="24"/>
          <w:szCs w:val="24"/>
          <w:lang w:eastAsia="es-CO"/>
        </w:rPr>
        <w:t xml:space="preserve"> </w:t>
      </w:r>
    </w:p>
    <w:p w:rsidR="00E559F9" w:rsidRPr="0067337E" w:rsidRDefault="0023079C" w:rsidP="0067337E">
      <w:pPr>
        <w:spacing w:before="100" w:beforeAutospacing="1" w:after="100" w:afterAutospacing="1" w:line="240" w:lineRule="auto"/>
        <w:ind w:left="720"/>
        <w:jc w:val="both"/>
        <w:rPr>
          <w:rFonts w:ascii="Arial" w:eastAsia="Times New Roman" w:hAnsi="Arial" w:cs="Arial"/>
          <w:sz w:val="24"/>
          <w:szCs w:val="24"/>
          <w:lang w:eastAsia="es-CO"/>
        </w:rPr>
      </w:pPr>
      <w:hyperlink r:id="rId128" w:tooltip="Universidad de San Buenaventura" w:history="1">
        <w:r w:rsidR="00E559F9" w:rsidRPr="0067337E">
          <w:rPr>
            <w:rFonts w:ascii="Arial" w:eastAsia="Times New Roman" w:hAnsi="Arial" w:cs="Arial"/>
            <w:b/>
            <w:bCs/>
            <w:sz w:val="24"/>
            <w:szCs w:val="24"/>
            <w:u w:val="single"/>
            <w:lang w:eastAsia="es-CO"/>
          </w:rPr>
          <w:t>Universidad de San Buenaventura</w:t>
        </w:r>
      </w:hyperlink>
      <w:r w:rsidR="00E559F9" w:rsidRPr="0067337E">
        <w:rPr>
          <w:rFonts w:ascii="Arial" w:eastAsia="Times New Roman" w:hAnsi="Arial" w:cs="Arial"/>
          <w:sz w:val="24"/>
          <w:szCs w:val="24"/>
          <w:lang w:eastAsia="es-CO"/>
        </w:rPr>
        <w:t>. La sede en Cali fue fundada en 1970, es una institución privada que ofrece programas de pregrado, especializaciones y maestrías. Tiene una biblioteca con más de 42 000 ejemplares de los cuales más de 34 000 son libros.</w:t>
      </w:r>
    </w:p>
    <w:p w:rsidR="00E559F9" w:rsidRPr="0067337E" w:rsidRDefault="0023079C" w:rsidP="0067337E">
      <w:pPr>
        <w:spacing w:before="100" w:beforeAutospacing="1" w:after="100" w:afterAutospacing="1" w:line="240" w:lineRule="auto"/>
        <w:ind w:left="720"/>
        <w:jc w:val="both"/>
        <w:rPr>
          <w:rFonts w:ascii="Arial" w:eastAsia="Times New Roman" w:hAnsi="Arial" w:cs="Arial"/>
          <w:sz w:val="24"/>
          <w:szCs w:val="24"/>
          <w:lang w:eastAsia="es-CO"/>
        </w:rPr>
      </w:pPr>
      <w:hyperlink r:id="rId129" w:tooltip="Universidad Santiago de Cali" w:history="1">
        <w:r w:rsidR="00E559F9" w:rsidRPr="0067337E">
          <w:rPr>
            <w:rFonts w:ascii="Arial" w:eastAsia="Times New Roman" w:hAnsi="Arial" w:cs="Arial"/>
            <w:b/>
            <w:bCs/>
            <w:sz w:val="24"/>
            <w:szCs w:val="24"/>
            <w:u w:val="single"/>
            <w:lang w:eastAsia="es-CO"/>
          </w:rPr>
          <w:t>Universidad Santiago de Cali</w:t>
        </w:r>
      </w:hyperlink>
      <w:r w:rsidR="00E559F9" w:rsidRPr="0067337E">
        <w:rPr>
          <w:rFonts w:ascii="Arial" w:eastAsia="Times New Roman" w:hAnsi="Arial" w:cs="Arial"/>
          <w:sz w:val="24"/>
          <w:szCs w:val="24"/>
          <w:lang w:eastAsia="es-CO"/>
        </w:rPr>
        <w:t>. Fundada en 1958, es una institución privada que ofrece programas de pregrado, licenciaturas, tecnologías, especializaciones y maestrías. Se destaca en la enseñanza respecto al área de Derecho, donde surgen grandes abogados a nivel nacional e Internacional. Cuenta con dos sedes, en Cali y Palmira.</w:t>
      </w:r>
    </w:p>
    <w:p w:rsidR="00E559F9" w:rsidRPr="0067337E" w:rsidRDefault="00E559F9" w:rsidP="0067337E">
      <w:pPr>
        <w:spacing w:before="100" w:beforeAutospacing="1" w:after="100" w:afterAutospacing="1" w:line="240" w:lineRule="auto"/>
        <w:ind w:left="720"/>
        <w:jc w:val="both"/>
        <w:rPr>
          <w:rFonts w:ascii="Arial" w:eastAsia="Times New Roman" w:hAnsi="Arial" w:cs="Arial"/>
          <w:sz w:val="24"/>
          <w:szCs w:val="24"/>
          <w:lang w:eastAsia="es-CO"/>
        </w:rPr>
      </w:pPr>
      <w:r w:rsidRPr="0067337E">
        <w:rPr>
          <w:rFonts w:ascii="Arial" w:eastAsia="Times New Roman" w:hAnsi="Arial" w:cs="Arial"/>
          <w:b/>
          <w:bCs/>
          <w:sz w:val="24"/>
          <w:szCs w:val="24"/>
          <w:lang w:eastAsia="es-CO"/>
        </w:rPr>
        <w:t>Universidad Libre</w:t>
      </w:r>
      <w:r w:rsidRPr="0067337E">
        <w:rPr>
          <w:rFonts w:ascii="Arial" w:eastAsia="Times New Roman" w:hAnsi="Arial" w:cs="Arial"/>
          <w:sz w:val="24"/>
          <w:szCs w:val="24"/>
          <w:lang w:eastAsia="es-CO"/>
        </w:rPr>
        <w:t>. Institución privada, su sede en la ciudad fue fundada en 1973.</w:t>
      </w:r>
    </w:p>
    <w:p w:rsidR="00E559F9" w:rsidRPr="0067337E" w:rsidRDefault="0023079C" w:rsidP="0067337E">
      <w:pPr>
        <w:spacing w:before="100" w:beforeAutospacing="1" w:after="100" w:afterAutospacing="1" w:line="240" w:lineRule="auto"/>
        <w:ind w:left="720"/>
        <w:jc w:val="both"/>
        <w:rPr>
          <w:rFonts w:ascii="Arial" w:eastAsia="Times New Roman" w:hAnsi="Arial" w:cs="Arial"/>
          <w:sz w:val="24"/>
          <w:szCs w:val="24"/>
          <w:lang w:eastAsia="es-CO"/>
        </w:rPr>
      </w:pPr>
      <w:hyperlink r:id="rId130" w:history="1">
        <w:r w:rsidR="00E559F9" w:rsidRPr="0067337E">
          <w:rPr>
            <w:rFonts w:ascii="Arial" w:eastAsia="Times New Roman" w:hAnsi="Arial" w:cs="Arial"/>
            <w:b/>
            <w:bCs/>
            <w:sz w:val="24"/>
            <w:szCs w:val="24"/>
            <w:u w:val="single"/>
            <w:lang w:eastAsia="es-CO"/>
          </w:rPr>
          <w:t>Instituto Departamental de Bellas Artes</w:t>
        </w:r>
      </w:hyperlink>
      <w:r w:rsidR="00E559F9" w:rsidRPr="0067337E">
        <w:rPr>
          <w:rFonts w:ascii="Arial" w:eastAsia="Times New Roman" w:hAnsi="Arial" w:cs="Arial"/>
          <w:sz w:val="24"/>
          <w:szCs w:val="24"/>
          <w:lang w:eastAsia="es-CO"/>
        </w:rPr>
        <w:t xml:space="preserve"> Institución Universitaria de carácter público, ofrece programas profesionales en Diseño Gráfico, Artes Plásticas y Licenciatura en Arte Teatral. Es además la sede de la </w:t>
      </w:r>
      <w:r w:rsidR="00E559F9" w:rsidRPr="0067337E">
        <w:rPr>
          <w:rFonts w:ascii="Arial" w:eastAsia="Times New Roman" w:hAnsi="Arial" w:cs="Arial"/>
          <w:b/>
          <w:bCs/>
          <w:sz w:val="24"/>
          <w:szCs w:val="24"/>
          <w:lang w:eastAsia="es-CO"/>
        </w:rPr>
        <w:t>Banda Departamental</w:t>
      </w:r>
      <w:r w:rsidR="00E559F9" w:rsidRPr="0067337E">
        <w:rPr>
          <w:rFonts w:ascii="Arial" w:eastAsia="Times New Roman" w:hAnsi="Arial" w:cs="Arial"/>
          <w:sz w:val="24"/>
          <w:szCs w:val="24"/>
          <w:lang w:eastAsia="es-CO"/>
        </w:rPr>
        <w:t xml:space="preserve"> y del reconocido auditorio </w:t>
      </w:r>
      <w:r w:rsidR="00E559F9" w:rsidRPr="0067337E">
        <w:rPr>
          <w:rFonts w:ascii="Arial" w:eastAsia="Times New Roman" w:hAnsi="Arial" w:cs="Arial"/>
          <w:b/>
          <w:bCs/>
          <w:sz w:val="24"/>
          <w:szCs w:val="24"/>
          <w:lang w:eastAsia="es-CO"/>
        </w:rPr>
        <w:t>Sala Beethoven</w:t>
      </w:r>
      <w:r w:rsidR="00E559F9" w:rsidRPr="0067337E">
        <w:rPr>
          <w:rFonts w:ascii="Arial" w:eastAsia="Times New Roman" w:hAnsi="Arial" w:cs="Arial"/>
          <w:sz w:val="24"/>
          <w:szCs w:val="24"/>
          <w:lang w:eastAsia="es-CO"/>
        </w:rPr>
        <w:t>.</w:t>
      </w:r>
    </w:p>
    <w:p w:rsidR="00E559F9" w:rsidRPr="0067337E" w:rsidRDefault="0023079C" w:rsidP="0067337E">
      <w:pPr>
        <w:spacing w:before="100" w:beforeAutospacing="1" w:after="100" w:afterAutospacing="1" w:line="240" w:lineRule="auto"/>
        <w:ind w:left="720"/>
        <w:jc w:val="both"/>
        <w:rPr>
          <w:rFonts w:ascii="Arial" w:eastAsia="Times New Roman" w:hAnsi="Arial" w:cs="Arial"/>
          <w:sz w:val="24"/>
          <w:szCs w:val="24"/>
          <w:lang w:eastAsia="es-CO"/>
        </w:rPr>
      </w:pPr>
      <w:hyperlink r:id="rId131" w:tooltip="Servicio Nacional de Aprendizaje" w:history="1">
        <w:r w:rsidR="00E559F9" w:rsidRPr="0067337E">
          <w:rPr>
            <w:rFonts w:ascii="Arial" w:eastAsia="Times New Roman" w:hAnsi="Arial" w:cs="Arial"/>
            <w:b/>
            <w:bCs/>
            <w:sz w:val="24"/>
            <w:szCs w:val="24"/>
            <w:u w:val="single"/>
            <w:lang w:eastAsia="es-CO"/>
          </w:rPr>
          <w:t>Servicio Nacional de Aprendizaje (SENA)</w:t>
        </w:r>
      </w:hyperlink>
      <w:r w:rsidR="00E559F9" w:rsidRPr="0067337E">
        <w:rPr>
          <w:rFonts w:ascii="Arial" w:eastAsia="Times New Roman" w:hAnsi="Arial" w:cs="Arial"/>
          <w:sz w:val="24"/>
          <w:szCs w:val="24"/>
          <w:lang w:eastAsia="es-CO"/>
        </w:rPr>
        <w:t>. Institución tecnológica de carácter público. El SENA es de invaluable importancia en el desarrollo regional y nacional formando los técnicos y tecnólogos necesitados por la industria.</w:t>
      </w:r>
    </w:p>
    <w:p w:rsidR="00E559F9" w:rsidRPr="0067337E" w:rsidRDefault="0023079C" w:rsidP="0067337E">
      <w:pPr>
        <w:spacing w:before="100" w:beforeAutospacing="1" w:after="100" w:afterAutospacing="1" w:line="240" w:lineRule="auto"/>
        <w:ind w:left="720"/>
        <w:jc w:val="both"/>
        <w:rPr>
          <w:rFonts w:ascii="Arial" w:eastAsia="Times New Roman" w:hAnsi="Arial" w:cs="Arial"/>
          <w:sz w:val="24"/>
          <w:szCs w:val="24"/>
          <w:lang w:eastAsia="es-CO"/>
        </w:rPr>
      </w:pPr>
      <w:hyperlink r:id="rId132" w:history="1">
        <w:r w:rsidR="00E559F9" w:rsidRPr="0067337E">
          <w:rPr>
            <w:rFonts w:ascii="Arial" w:eastAsia="Times New Roman" w:hAnsi="Arial" w:cs="Arial"/>
            <w:b/>
            <w:bCs/>
            <w:sz w:val="24"/>
            <w:szCs w:val="24"/>
            <w:u w:val="single"/>
            <w:lang w:eastAsia="es-CO"/>
          </w:rPr>
          <w:t>Escuela Nacional Del Deporte</w:t>
        </w:r>
      </w:hyperlink>
      <w:r w:rsidR="00E559F9" w:rsidRPr="0067337E">
        <w:rPr>
          <w:rFonts w:ascii="Arial" w:eastAsia="Times New Roman" w:hAnsi="Arial" w:cs="Arial"/>
          <w:sz w:val="24"/>
          <w:szCs w:val="24"/>
          <w:lang w:eastAsia="es-CO"/>
        </w:rPr>
        <w:t xml:space="preserve"> Fundada en 1984, es una institución universitaria que ofrece estudios profesionales, de posgrado y tecnológicos en las áreas de deporte y actividad física, fisioterapia, administración y gestión deportiva, además de ser la única en el país que le brinda al estudiante una electiva obligatoria de énfasis deportivo en la carrera de Deporte Y Actividad Física, con opciones en Fútbol, Voleibol, </w:t>
      </w:r>
      <w:proofErr w:type="spellStart"/>
      <w:r w:rsidR="00E559F9" w:rsidRPr="0067337E">
        <w:rPr>
          <w:rFonts w:ascii="Arial" w:eastAsia="Times New Roman" w:hAnsi="Arial" w:cs="Arial"/>
          <w:sz w:val="24"/>
          <w:szCs w:val="24"/>
          <w:lang w:eastAsia="es-CO"/>
        </w:rPr>
        <w:t>Basquetból</w:t>
      </w:r>
      <w:proofErr w:type="spellEnd"/>
      <w:r w:rsidR="00E559F9" w:rsidRPr="0067337E">
        <w:rPr>
          <w:rFonts w:ascii="Arial" w:eastAsia="Times New Roman" w:hAnsi="Arial" w:cs="Arial"/>
          <w:sz w:val="24"/>
          <w:szCs w:val="24"/>
          <w:lang w:eastAsia="es-CO"/>
        </w:rPr>
        <w:t xml:space="preserve">, </w:t>
      </w:r>
      <w:r w:rsidR="00E559F9" w:rsidRPr="0067337E">
        <w:rPr>
          <w:rFonts w:ascii="Arial" w:eastAsia="Times New Roman" w:hAnsi="Arial" w:cs="Arial"/>
          <w:sz w:val="24"/>
          <w:szCs w:val="24"/>
          <w:lang w:eastAsia="es-CO"/>
        </w:rPr>
        <w:lastRenderedPageBreak/>
        <w:t xml:space="preserve">Natación, Levantamiento De Pesas, y demás disciplinas deportivas. La </w:t>
      </w:r>
      <w:hyperlink r:id="rId133" w:history="1">
        <w:r w:rsidR="00E559F9" w:rsidRPr="0067337E">
          <w:rPr>
            <w:rFonts w:ascii="Arial" w:eastAsia="Times New Roman" w:hAnsi="Arial" w:cs="Arial"/>
            <w:b/>
            <w:bCs/>
            <w:sz w:val="24"/>
            <w:szCs w:val="24"/>
            <w:u w:val="single"/>
            <w:lang w:eastAsia="es-CO"/>
          </w:rPr>
          <w:t>END</w:t>
        </w:r>
      </w:hyperlink>
      <w:r w:rsidR="00E559F9" w:rsidRPr="0067337E">
        <w:rPr>
          <w:rFonts w:ascii="Arial" w:eastAsia="Times New Roman" w:hAnsi="Arial" w:cs="Arial"/>
          <w:sz w:val="24"/>
          <w:szCs w:val="24"/>
          <w:lang w:eastAsia="es-CO"/>
        </w:rPr>
        <w:t xml:space="preserve"> junto al </w:t>
      </w:r>
      <w:hyperlink r:id="rId134" w:history="1">
        <w:proofErr w:type="spellStart"/>
        <w:r w:rsidR="00E559F9" w:rsidRPr="0067337E">
          <w:rPr>
            <w:rFonts w:ascii="Arial" w:eastAsia="Times New Roman" w:hAnsi="Arial" w:cs="Arial"/>
            <w:b/>
            <w:bCs/>
            <w:sz w:val="24"/>
            <w:szCs w:val="24"/>
            <w:u w:val="single"/>
            <w:lang w:eastAsia="es-CO"/>
          </w:rPr>
          <w:t>Politecnico</w:t>
        </w:r>
        <w:proofErr w:type="spellEnd"/>
        <w:r w:rsidR="00E559F9" w:rsidRPr="0067337E">
          <w:rPr>
            <w:rFonts w:ascii="Arial" w:eastAsia="Times New Roman" w:hAnsi="Arial" w:cs="Arial"/>
            <w:b/>
            <w:bCs/>
            <w:sz w:val="24"/>
            <w:szCs w:val="24"/>
            <w:u w:val="single"/>
            <w:lang w:eastAsia="es-CO"/>
          </w:rPr>
          <w:t xml:space="preserve"> Jaime </w:t>
        </w:r>
        <w:proofErr w:type="spellStart"/>
        <w:r w:rsidR="00E559F9" w:rsidRPr="0067337E">
          <w:rPr>
            <w:rFonts w:ascii="Arial" w:eastAsia="Times New Roman" w:hAnsi="Arial" w:cs="Arial"/>
            <w:b/>
            <w:bCs/>
            <w:sz w:val="24"/>
            <w:szCs w:val="24"/>
            <w:u w:val="single"/>
            <w:lang w:eastAsia="es-CO"/>
          </w:rPr>
          <w:t>Isaza</w:t>
        </w:r>
        <w:proofErr w:type="spellEnd"/>
        <w:r w:rsidR="00E559F9" w:rsidRPr="0067337E">
          <w:rPr>
            <w:rFonts w:ascii="Arial" w:eastAsia="Times New Roman" w:hAnsi="Arial" w:cs="Arial"/>
            <w:b/>
            <w:bCs/>
            <w:sz w:val="24"/>
            <w:szCs w:val="24"/>
            <w:u w:val="single"/>
            <w:lang w:eastAsia="es-CO"/>
          </w:rPr>
          <w:t xml:space="preserve"> </w:t>
        </w:r>
        <w:proofErr w:type="spellStart"/>
        <w:r w:rsidR="00E559F9" w:rsidRPr="0067337E">
          <w:rPr>
            <w:rFonts w:ascii="Arial" w:eastAsia="Times New Roman" w:hAnsi="Arial" w:cs="Arial"/>
            <w:b/>
            <w:bCs/>
            <w:sz w:val="24"/>
            <w:szCs w:val="24"/>
            <w:u w:val="single"/>
            <w:lang w:eastAsia="es-CO"/>
          </w:rPr>
          <w:t>Cadavid</w:t>
        </w:r>
        <w:proofErr w:type="spellEnd"/>
      </w:hyperlink>
      <w:r w:rsidR="00E559F9" w:rsidRPr="0067337E">
        <w:rPr>
          <w:rFonts w:ascii="Arial" w:eastAsia="Times New Roman" w:hAnsi="Arial" w:cs="Arial"/>
          <w:sz w:val="24"/>
          <w:szCs w:val="24"/>
          <w:lang w:eastAsia="es-CO"/>
        </w:rPr>
        <w:t>, ubicado en Medellín, son las únicas universidades a nivel nacional que ofrecen una titulación profesional en Deporte.</w:t>
      </w:r>
    </w:p>
    <w:p w:rsidR="00E559F9" w:rsidRPr="0067337E" w:rsidRDefault="00E559F9" w:rsidP="006B6E66">
      <w:pPr>
        <w:spacing w:before="100" w:beforeAutospacing="1" w:after="100" w:afterAutospacing="1" w:line="240" w:lineRule="auto"/>
        <w:jc w:val="center"/>
        <w:outlineLvl w:val="2"/>
        <w:rPr>
          <w:rFonts w:ascii="Arial" w:eastAsia="Times New Roman" w:hAnsi="Arial" w:cs="Arial"/>
          <w:b/>
          <w:bCs/>
          <w:sz w:val="24"/>
          <w:szCs w:val="24"/>
          <w:lang w:eastAsia="es-CO"/>
        </w:rPr>
      </w:pPr>
      <w:r w:rsidRPr="0067337E">
        <w:rPr>
          <w:rFonts w:ascii="Arial" w:eastAsia="Times New Roman" w:hAnsi="Arial" w:cs="Arial"/>
          <w:b/>
          <w:bCs/>
          <w:sz w:val="24"/>
          <w:szCs w:val="24"/>
          <w:lang w:eastAsia="es-CO"/>
        </w:rPr>
        <w:t>Investigación</w:t>
      </w:r>
    </w:p>
    <w:p w:rsidR="00E559F9" w:rsidRPr="0067337E" w:rsidRDefault="00E559F9" w:rsidP="0067337E">
      <w:pPr>
        <w:spacing w:before="100" w:beforeAutospacing="1" w:after="100" w:afterAutospacing="1" w:line="240" w:lineRule="auto"/>
        <w:jc w:val="both"/>
        <w:rPr>
          <w:rFonts w:ascii="Arial" w:eastAsia="Times New Roman" w:hAnsi="Arial" w:cs="Arial"/>
          <w:sz w:val="24"/>
          <w:szCs w:val="24"/>
          <w:lang w:eastAsia="es-CO"/>
        </w:rPr>
      </w:pPr>
      <w:r w:rsidRPr="0067337E">
        <w:rPr>
          <w:rFonts w:ascii="Arial" w:eastAsia="Times New Roman" w:hAnsi="Arial" w:cs="Arial"/>
          <w:sz w:val="24"/>
          <w:szCs w:val="24"/>
          <w:lang w:eastAsia="es-CO"/>
        </w:rPr>
        <w:t xml:space="preserve">La ciudad tiene una importante cuota en el número de publicaciones científicas que producen las entidades académicas e investigadoras colombianas. Según las bases de datos del </w:t>
      </w:r>
      <w:hyperlink r:id="rId135" w:tooltip="Instituto para la Información Científica" w:history="1">
        <w:r w:rsidRPr="0067337E">
          <w:rPr>
            <w:rFonts w:ascii="Arial" w:eastAsia="Times New Roman" w:hAnsi="Arial" w:cs="Arial"/>
            <w:sz w:val="24"/>
            <w:szCs w:val="24"/>
            <w:u w:val="single"/>
            <w:lang w:eastAsia="es-CO"/>
          </w:rPr>
          <w:t>Instituto para la Información Científica</w:t>
        </w:r>
      </w:hyperlink>
      <w:r w:rsidRPr="0067337E">
        <w:rPr>
          <w:rFonts w:ascii="Arial" w:eastAsia="Times New Roman" w:hAnsi="Arial" w:cs="Arial"/>
          <w:sz w:val="24"/>
          <w:szCs w:val="24"/>
          <w:lang w:eastAsia="es-CO"/>
        </w:rPr>
        <w:t>, en el periodo 1990-2005 las instituciones caleñas publicaron un total de 2 154 artículos, siendo Cali después de Bogotá (3 489 publicaciones) el segundo centro de producción científica por número de publicaciones en el país.</w:t>
      </w:r>
      <w:r w:rsidR="0067337E" w:rsidRPr="0067337E">
        <w:rPr>
          <w:rFonts w:ascii="Arial" w:eastAsia="Times New Roman" w:hAnsi="Arial" w:cs="Arial"/>
          <w:sz w:val="24"/>
          <w:szCs w:val="24"/>
          <w:lang w:eastAsia="es-CO"/>
        </w:rPr>
        <w:t xml:space="preserve"> </w:t>
      </w:r>
    </w:p>
    <w:p w:rsidR="00E559F9" w:rsidRPr="006B6E66" w:rsidRDefault="00E559F9" w:rsidP="006B6E66">
      <w:pPr>
        <w:spacing w:before="100" w:beforeAutospacing="1" w:after="100" w:afterAutospacing="1"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La Universidad del Valle es el principal ente investigador científico y tecnológico del suroccidente colombiano y uno de los principales a nivel nacional. En la universidad se lleva a cabo investigación de relevancia para la región, en grupos y dependencias como el CINARA en recursos hídricos y el OSSO en sismología del suroccidente colombiano. Hay también investigación en inmunología,</w:t>
      </w:r>
      <w:r w:rsidR="0067337E" w:rsidRPr="006B6E66">
        <w:rPr>
          <w:rFonts w:ascii="Arial" w:eastAsia="Times New Roman" w:hAnsi="Arial" w:cs="Arial"/>
          <w:sz w:val="24"/>
          <w:szCs w:val="24"/>
          <w:lang w:eastAsia="es-CO"/>
        </w:rPr>
        <w:t xml:space="preserve"> </w:t>
      </w:r>
      <w:r w:rsidRPr="006B6E66">
        <w:rPr>
          <w:rFonts w:ascii="Arial" w:eastAsia="Times New Roman" w:hAnsi="Arial" w:cs="Arial"/>
          <w:sz w:val="24"/>
          <w:szCs w:val="24"/>
          <w:lang w:eastAsia="es-CO"/>
        </w:rPr>
        <w:t>nuevos materiales,</w:t>
      </w:r>
      <w:r w:rsidR="0067337E" w:rsidRPr="006B6E66">
        <w:rPr>
          <w:rFonts w:ascii="Arial" w:eastAsia="Times New Roman" w:hAnsi="Arial" w:cs="Arial"/>
          <w:sz w:val="24"/>
          <w:szCs w:val="24"/>
          <w:lang w:eastAsia="es-CO"/>
        </w:rPr>
        <w:t xml:space="preserve"> </w:t>
      </w:r>
      <w:r w:rsidRPr="006B6E66">
        <w:rPr>
          <w:rFonts w:ascii="Arial" w:eastAsia="Times New Roman" w:hAnsi="Arial" w:cs="Arial"/>
          <w:sz w:val="24"/>
          <w:szCs w:val="24"/>
          <w:lang w:eastAsia="es-CO"/>
        </w:rPr>
        <w:t xml:space="preserve">películas delgadas, y síntesis de compuestos químicos entre muchas otras. A nivel agrícola, en la vía a </w:t>
      </w:r>
      <w:hyperlink r:id="rId136" w:tooltip="Palmira (Colombia)" w:history="1">
        <w:r w:rsidRPr="006B6E66">
          <w:rPr>
            <w:rFonts w:ascii="Arial" w:eastAsia="Times New Roman" w:hAnsi="Arial" w:cs="Arial"/>
            <w:sz w:val="24"/>
            <w:szCs w:val="24"/>
            <w:u w:val="single"/>
            <w:lang w:eastAsia="es-CO"/>
          </w:rPr>
          <w:t>Palmira</w:t>
        </w:r>
      </w:hyperlink>
      <w:r w:rsidRPr="006B6E66">
        <w:rPr>
          <w:rFonts w:ascii="Arial" w:eastAsia="Times New Roman" w:hAnsi="Arial" w:cs="Arial"/>
          <w:sz w:val="24"/>
          <w:szCs w:val="24"/>
          <w:lang w:eastAsia="es-CO"/>
        </w:rPr>
        <w:t xml:space="preserve"> se encuentra el Centro Internacional de Agricultura Tropical </w:t>
      </w:r>
      <w:hyperlink r:id="rId137" w:tooltip="CIAT (Centro Internacional de Agricultura Tropical)" w:history="1">
        <w:r w:rsidRPr="006B6E66">
          <w:rPr>
            <w:rFonts w:ascii="Arial" w:eastAsia="Times New Roman" w:hAnsi="Arial" w:cs="Arial"/>
            <w:sz w:val="24"/>
            <w:szCs w:val="24"/>
            <w:u w:val="single"/>
            <w:lang w:eastAsia="es-CO"/>
          </w:rPr>
          <w:t>CIAT</w:t>
        </w:r>
      </w:hyperlink>
      <w:r w:rsidRPr="006B6E66">
        <w:rPr>
          <w:rFonts w:ascii="Arial" w:eastAsia="Times New Roman" w:hAnsi="Arial" w:cs="Arial"/>
          <w:sz w:val="24"/>
          <w:szCs w:val="24"/>
          <w:lang w:eastAsia="es-CO"/>
        </w:rPr>
        <w:t>, uno de los centros de investigación más productivos e importantes del país.</w:t>
      </w:r>
    </w:p>
    <w:p w:rsidR="0067337E" w:rsidRPr="006B6E66" w:rsidRDefault="00E559F9" w:rsidP="006B6E66">
      <w:pPr>
        <w:spacing w:after="0" w:line="240" w:lineRule="auto"/>
        <w:jc w:val="both"/>
        <w:rPr>
          <w:rFonts w:ascii="Arial" w:eastAsia="Times New Roman" w:hAnsi="Arial" w:cs="Arial"/>
          <w:b/>
          <w:bCs/>
          <w:sz w:val="24"/>
          <w:szCs w:val="24"/>
          <w:lang w:eastAsia="es-CO"/>
        </w:rPr>
      </w:pPr>
      <w:r w:rsidRPr="006B6E66">
        <w:rPr>
          <w:rFonts w:ascii="Arial" w:eastAsia="Times New Roman" w:hAnsi="Arial" w:cs="Arial"/>
          <w:sz w:val="24"/>
          <w:szCs w:val="24"/>
          <w:lang w:eastAsia="es-CO"/>
        </w:rPr>
        <w:t xml:space="preserve">Panorámica de Cali, al fondo se ven el </w:t>
      </w:r>
      <w:hyperlink r:id="rId138" w:tooltip="Cerro de Cristo Rey" w:history="1">
        <w:r w:rsidRPr="006B6E66">
          <w:rPr>
            <w:rFonts w:ascii="Arial" w:eastAsia="Times New Roman" w:hAnsi="Arial" w:cs="Arial"/>
            <w:sz w:val="24"/>
            <w:szCs w:val="24"/>
            <w:u w:val="single"/>
            <w:lang w:eastAsia="es-CO"/>
          </w:rPr>
          <w:t>Cerro de Cristo Rey</w:t>
        </w:r>
      </w:hyperlink>
      <w:r w:rsidRPr="006B6E66">
        <w:rPr>
          <w:rFonts w:ascii="Arial" w:eastAsia="Times New Roman" w:hAnsi="Arial" w:cs="Arial"/>
          <w:sz w:val="24"/>
          <w:szCs w:val="24"/>
          <w:lang w:eastAsia="es-CO"/>
        </w:rPr>
        <w:t xml:space="preserve"> y los </w:t>
      </w:r>
      <w:hyperlink r:id="rId139" w:tooltip="Farallones de Cali" w:history="1">
        <w:r w:rsidRPr="006B6E66">
          <w:rPr>
            <w:rFonts w:ascii="Arial" w:eastAsia="Times New Roman" w:hAnsi="Arial" w:cs="Arial"/>
            <w:sz w:val="24"/>
            <w:szCs w:val="24"/>
            <w:u w:val="single"/>
            <w:lang w:eastAsia="es-CO"/>
          </w:rPr>
          <w:t>Farallones de Cali</w:t>
        </w:r>
      </w:hyperlink>
      <w:r w:rsidRPr="006B6E66">
        <w:rPr>
          <w:rFonts w:ascii="Arial" w:eastAsia="Times New Roman" w:hAnsi="Arial" w:cs="Arial"/>
          <w:b/>
          <w:bCs/>
          <w:sz w:val="24"/>
          <w:szCs w:val="24"/>
          <w:lang w:eastAsia="es-CO"/>
        </w:rPr>
        <w:t xml:space="preserve"> </w:t>
      </w:r>
    </w:p>
    <w:p w:rsidR="006B6E66" w:rsidRDefault="006B6E66" w:rsidP="006B6E66">
      <w:pPr>
        <w:spacing w:after="0" w:line="240" w:lineRule="auto"/>
        <w:jc w:val="center"/>
        <w:rPr>
          <w:rFonts w:ascii="Arial" w:eastAsia="Times New Roman" w:hAnsi="Arial" w:cs="Arial"/>
          <w:b/>
          <w:bCs/>
          <w:sz w:val="24"/>
          <w:szCs w:val="24"/>
          <w:lang w:eastAsia="es-CO"/>
        </w:rPr>
      </w:pPr>
    </w:p>
    <w:p w:rsidR="00E559F9" w:rsidRPr="006B6E66" w:rsidRDefault="00E559F9" w:rsidP="006B6E66">
      <w:pPr>
        <w:spacing w:after="0" w:line="240" w:lineRule="auto"/>
        <w:jc w:val="center"/>
        <w:rPr>
          <w:rFonts w:ascii="Arial" w:eastAsia="Times New Roman" w:hAnsi="Arial" w:cs="Arial"/>
          <w:sz w:val="24"/>
          <w:szCs w:val="24"/>
          <w:lang w:eastAsia="es-CO"/>
        </w:rPr>
      </w:pPr>
      <w:r w:rsidRPr="006B6E66">
        <w:rPr>
          <w:rFonts w:ascii="Arial" w:eastAsia="Times New Roman" w:hAnsi="Arial" w:cs="Arial"/>
          <w:b/>
          <w:bCs/>
          <w:sz w:val="24"/>
          <w:szCs w:val="24"/>
          <w:lang w:eastAsia="es-CO"/>
        </w:rPr>
        <w:t>Arquitectura</w:t>
      </w:r>
    </w:p>
    <w:p w:rsidR="00E559F9" w:rsidRPr="006B6E66" w:rsidRDefault="00E559F9" w:rsidP="006B6E66">
      <w:pPr>
        <w:spacing w:before="100" w:beforeAutospacing="1" w:after="100" w:afterAutospacing="1"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 xml:space="preserve">El Valle del Cauca fue históricamente una zona dedicada a la hacienda, pastoril y agrícola. Por esta razón, en la región no se dio un desarrollo arquitectónico tan precioso, artístico y de influencia europea como el de la ciudad de </w:t>
      </w:r>
      <w:hyperlink r:id="rId140" w:tooltip="Popayán" w:history="1">
        <w:r w:rsidRPr="006B6E66">
          <w:rPr>
            <w:rFonts w:ascii="Arial" w:eastAsia="Times New Roman" w:hAnsi="Arial" w:cs="Arial"/>
            <w:sz w:val="24"/>
            <w:szCs w:val="24"/>
            <w:u w:val="single"/>
            <w:lang w:eastAsia="es-CO"/>
          </w:rPr>
          <w:t>Popayán</w:t>
        </w:r>
      </w:hyperlink>
      <w:r w:rsidRPr="006B6E66">
        <w:rPr>
          <w:rFonts w:ascii="Arial" w:eastAsia="Times New Roman" w:hAnsi="Arial" w:cs="Arial"/>
          <w:sz w:val="24"/>
          <w:szCs w:val="24"/>
          <w:lang w:eastAsia="es-CO"/>
        </w:rPr>
        <w:t>, y más bien se construyó de manera sencilla, auténtica y popular.</w:t>
      </w:r>
    </w:p>
    <w:p w:rsidR="00E559F9" w:rsidRPr="006B6E66" w:rsidRDefault="00E559F9" w:rsidP="006B6E66">
      <w:pPr>
        <w:spacing w:after="0"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Catedral de San Pedro.</w:t>
      </w:r>
    </w:p>
    <w:p w:rsidR="00E559F9" w:rsidRPr="006B6E66" w:rsidRDefault="00E559F9" w:rsidP="006B6E66">
      <w:pPr>
        <w:spacing w:after="0" w:line="240" w:lineRule="auto"/>
        <w:jc w:val="both"/>
        <w:rPr>
          <w:rFonts w:ascii="Arial" w:eastAsia="Times New Roman" w:hAnsi="Arial" w:cs="Arial"/>
          <w:sz w:val="24"/>
          <w:szCs w:val="24"/>
          <w:lang w:eastAsia="es-CO"/>
        </w:rPr>
      </w:pPr>
    </w:p>
    <w:p w:rsidR="00E559F9" w:rsidRPr="006B6E66" w:rsidRDefault="00E559F9" w:rsidP="006B6E66">
      <w:pPr>
        <w:spacing w:after="0"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Iglesia la Ermita.</w:t>
      </w:r>
    </w:p>
    <w:p w:rsidR="00E559F9" w:rsidRPr="006B6E66" w:rsidRDefault="00E559F9" w:rsidP="006B6E66">
      <w:pPr>
        <w:spacing w:after="0" w:line="240" w:lineRule="auto"/>
        <w:jc w:val="both"/>
        <w:rPr>
          <w:rFonts w:ascii="Arial" w:eastAsia="Times New Roman" w:hAnsi="Arial" w:cs="Arial"/>
          <w:sz w:val="24"/>
          <w:szCs w:val="24"/>
          <w:lang w:eastAsia="es-CO"/>
        </w:rPr>
      </w:pPr>
    </w:p>
    <w:p w:rsidR="00E559F9" w:rsidRPr="006B6E66" w:rsidRDefault="00E559F9" w:rsidP="006B6E66">
      <w:pPr>
        <w:spacing w:after="0"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Iglesia La Merced, Sede Banco de Occidente al fondo.</w:t>
      </w:r>
    </w:p>
    <w:p w:rsidR="00E559F9" w:rsidRPr="006B6E66" w:rsidRDefault="00E559F9" w:rsidP="006B6E66">
      <w:pPr>
        <w:spacing w:after="0" w:line="240" w:lineRule="auto"/>
        <w:jc w:val="both"/>
        <w:rPr>
          <w:rFonts w:ascii="Arial" w:eastAsia="Times New Roman" w:hAnsi="Arial" w:cs="Arial"/>
          <w:sz w:val="24"/>
          <w:szCs w:val="24"/>
          <w:lang w:eastAsia="es-CO"/>
        </w:rPr>
      </w:pPr>
    </w:p>
    <w:p w:rsidR="00E559F9" w:rsidRPr="006B6E66" w:rsidRDefault="00E559F9" w:rsidP="006B6E66">
      <w:pPr>
        <w:spacing w:after="0"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Complejo religioso de San Francisco. Capilla de la Inmaculada y Torre Mudéjar.</w:t>
      </w:r>
    </w:p>
    <w:p w:rsidR="00E559F9" w:rsidRPr="006B6E66" w:rsidRDefault="00E559F9" w:rsidP="006B6E66">
      <w:pPr>
        <w:spacing w:before="100" w:beforeAutospacing="1" w:after="100" w:afterAutospacing="1" w:line="240" w:lineRule="auto"/>
        <w:jc w:val="center"/>
        <w:outlineLvl w:val="2"/>
        <w:rPr>
          <w:rFonts w:ascii="Arial" w:eastAsia="Times New Roman" w:hAnsi="Arial" w:cs="Arial"/>
          <w:b/>
          <w:bCs/>
          <w:sz w:val="24"/>
          <w:szCs w:val="24"/>
          <w:lang w:eastAsia="es-CO"/>
        </w:rPr>
      </w:pPr>
      <w:r w:rsidRPr="006B6E66">
        <w:rPr>
          <w:rFonts w:ascii="Arial" w:eastAsia="Times New Roman" w:hAnsi="Arial" w:cs="Arial"/>
          <w:b/>
          <w:bCs/>
          <w:sz w:val="24"/>
          <w:szCs w:val="24"/>
          <w:lang w:eastAsia="es-CO"/>
        </w:rPr>
        <w:t>Siglo XVI</w:t>
      </w:r>
    </w:p>
    <w:p w:rsidR="006B6E66" w:rsidRPr="006B6E66" w:rsidRDefault="00E559F9" w:rsidP="006B6E66">
      <w:pPr>
        <w:spacing w:before="100" w:beforeAutospacing="1" w:after="100" w:afterAutospacing="1"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 xml:space="preserve">La inestabilidad que daban los frecuentes ataques de los indígenas impidió que se establecieran poblaciones grandes y por ende retrasó el desarrollo arquitectónico de la región. La mayoría de las construcciones en el siglo XVI eran de carácter provisional, con la excepción de la </w:t>
      </w:r>
      <w:hyperlink r:id="rId141" w:tooltip="Iglesia matriz de San Pedro" w:history="1">
        <w:r w:rsidRPr="006B6E66">
          <w:rPr>
            <w:rFonts w:ascii="Arial" w:eastAsia="Times New Roman" w:hAnsi="Arial" w:cs="Arial"/>
            <w:sz w:val="24"/>
            <w:szCs w:val="24"/>
            <w:u w:val="single"/>
            <w:lang w:eastAsia="es-CO"/>
          </w:rPr>
          <w:t>Iglesia matriz de San Pedro</w:t>
        </w:r>
      </w:hyperlink>
      <w:r w:rsidRPr="006B6E66">
        <w:rPr>
          <w:rFonts w:ascii="Arial" w:eastAsia="Times New Roman" w:hAnsi="Arial" w:cs="Arial"/>
          <w:sz w:val="24"/>
          <w:szCs w:val="24"/>
          <w:lang w:eastAsia="es-CO"/>
        </w:rPr>
        <w:t xml:space="preserve"> que tuvo cimientos de </w:t>
      </w:r>
      <w:hyperlink r:id="rId142" w:tooltip="Mampostería" w:history="1">
        <w:r w:rsidRPr="006B6E66">
          <w:rPr>
            <w:rFonts w:ascii="Arial" w:eastAsia="Times New Roman" w:hAnsi="Arial" w:cs="Arial"/>
            <w:sz w:val="24"/>
            <w:szCs w:val="24"/>
            <w:u w:val="single"/>
            <w:lang w:eastAsia="es-CO"/>
          </w:rPr>
          <w:t>mampostería</w:t>
        </w:r>
      </w:hyperlink>
      <w:r w:rsidRPr="006B6E66">
        <w:rPr>
          <w:rFonts w:ascii="Arial" w:eastAsia="Times New Roman" w:hAnsi="Arial" w:cs="Arial"/>
          <w:sz w:val="24"/>
          <w:szCs w:val="24"/>
          <w:lang w:eastAsia="es-CO"/>
        </w:rPr>
        <w:t xml:space="preserve"> y el </w:t>
      </w:r>
      <w:hyperlink r:id="rId143" w:tooltip="Arco toral" w:history="1">
        <w:r w:rsidRPr="006B6E66">
          <w:rPr>
            <w:rFonts w:ascii="Arial" w:eastAsia="Times New Roman" w:hAnsi="Arial" w:cs="Arial"/>
            <w:sz w:val="24"/>
            <w:szCs w:val="24"/>
            <w:u w:val="single"/>
            <w:lang w:eastAsia="es-CO"/>
          </w:rPr>
          <w:t>arco toral</w:t>
        </w:r>
      </w:hyperlink>
      <w:r w:rsidRPr="006B6E66">
        <w:rPr>
          <w:rFonts w:ascii="Arial" w:eastAsia="Times New Roman" w:hAnsi="Arial" w:cs="Arial"/>
          <w:sz w:val="24"/>
          <w:szCs w:val="24"/>
          <w:lang w:eastAsia="es-CO"/>
        </w:rPr>
        <w:t xml:space="preserve"> de </w:t>
      </w:r>
      <w:hyperlink r:id="rId144" w:tooltip="Ladrillo" w:history="1">
        <w:r w:rsidRPr="006B6E66">
          <w:rPr>
            <w:rFonts w:ascii="Arial" w:eastAsia="Times New Roman" w:hAnsi="Arial" w:cs="Arial"/>
            <w:sz w:val="24"/>
            <w:szCs w:val="24"/>
            <w:u w:val="single"/>
            <w:lang w:eastAsia="es-CO"/>
          </w:rPr>
          <w:t>ladrillo</w:t>
        </w:r>
      </w:hyperlink>
      <w:r w:rsidRPr="006B6E66">
        <w:rPr>
          <w:rFonts w:ascii="Arial" w:eastAsia="Times New Roman" w:hAnsi="Arial" w:cs="Arial"/>
          <w:sz w:val="24"/>
          <w:szCs w:val="24"/>
          <w:lang w:eastAsia="es-CO"/>
        </w:rPr>
        <w:t xml:space="preserve"> (debe anotarse que de esta iglesia matriz solamente se tienen referencias históricas). Otra construcción de la época es la </w:t>
      </w:r>
      <w:hyperlink r:id="rId145" w:tooltip="Complejo religioso de la Merced (Cali)" w:history="1">
        <w:r w:rsidRPr="006B6E66">
          <w:rPr>
            <w:rFonts w:ascii="Arial" w:eastAsia="Times New Roman" w:hAnsi="Arial" w:cs="Arial"/>
            <w:sz w:val="24"/>
            <w:szCs w:val="24"/>
            <w:u w:val="single"/>
            <w:lang w:eastAsia="es-CO"/>
          </w:rPr>
          <w:t>Iglesia de la Merced</w:t>
        </w:r>
      </w:hyperlink>
      <w:r w:rsidRPr="006B6E66">
        <w:rPr>
          <w:rFonts w:ascii="Arial" w:eastAsia="Times New Roman" w:hAnsi="Arial" w:cs="Arial"/>
          <w:sz w:val="24"/>
          <w:szCs w:val="24"/>
          <w:lang w:eastAsia="es-CO"/>
        </w:rPr>
        <w:t xml:space="preserve">, donde según relatos se </w:t>
      </w:r>
      <w:r w:rsidRPr="006B6E66">
        <w:rPr>
          <w:rFonts w:ascii="Arial" w:eastAsia="Times New Roman" w:hAnsi="Arial" w:cs="Arial"/>
          <w:sz w:val="24"/>
          <w:szCs w:val="24"/>
          <w:lang w:eastAsia="es-CO"/>
        </w:rPr>
        <w:lastRenderedPageBreak/>
        <w:t>celebró la primera misa de la naciente ciudad en 1541.</w:t>
      </w:r>
      <w:r w:rsidR="0067337E" w:rsidRPr="006B6E66">
        <w:rPr>
          <w:rFonts w:ascii="Arial" w:eastAsia="Times New Roman" w:hAnsi="Arial" w:cs="Arial"/>
          <w:sz w:val="24"/>
          <w:szCs w:val="24"/>
          <w:lang w:eastAsia="es-CO"/>
        </w:rPr>
        <w:t xml:space="preserve"> </w:t>
      </w:r>
      <w:r w:rsidRPr="006B6E66">
        <w:rPr>
          <w:rFonts w:ascii="Arial" w:eastAsia="Times New Roman" w:hAnsi="Arial" w:cs="Arial"/>
          <w:sz w:val="24"/>
          <w:szCs w:val="24"/>
          <w:lang w:eastAsia="es-CO"/>
        </w:rPr>
        <w:t>La Iglesia de la Merced del siglo XVI era de construcción pajiza, muy diferente de la actual que se encuentra en el centro de la ciudad.</w:t>
      </w:r>
      <w:r w:rsidR="006B6E66" w:rsidRPr="006B6E66">
        <w:rPr>
          <w:rFonts w:ascii="Arial" w:eastAsia="Times New Roman" w:hAnsi="Arial" w:cs="Arial"/>
          <w:sz w:val="24"/>
          <w:szCs w:val="24"/>
          <w:lang w:eastAsia="es-CO"/>
        </w:rPr>
        <w:t xml:space="preserve"> </w:t>
      </w:r>
    </w:p>
    <w:p w:rsidR="00E559F9" w:rsidRPr="006B6E66" w:rsidRDefault="00E559F9" w:rsidP="006B6E66">
      <w:pPr>
        <w:spacing w:before="100" w:beforeAutospacing="1" w:after="100" w:afterAutospacing="1" w:line="240" w:lineRule="auto"/>
        <w:jc w:val="center"/>
        <w:rPr>
          <w:rFonts w:ascii="Arial" w:eastAsia="Times New Roman" w:hAnsi="Arial" w:cs="Arial"/>
          <w:sz w:val="24"/>
          <w:szCs w:val="24"/>
          <w:lang w:eastAsia="es-CO"/>
        </w:rPr>
      </w:pPr>
      <w:r w:rsidRPr="006B6E66">
        <w:rPr>
          <w:rFonts w:ascii="Arial" w:eastAsia="Times New Roman" w:hAnsi="Arial" w:cs="Arial"/>
          <w:b/>
          <w:bCs/>
          <w:sz w:val="24"/>
          <w:szCs w:val="24"/>
          <w:lang w:eastAsia="es-CO"/>
        </w:rPr>
        <w:t>Siglo XVII</w:t>
      </w:r>
    </w:p>
    <w:p w:rsidR="006B6E66" w:rsidRPr="006B6E66" w:rsidRDefault="00E559F9" w:rsidP="006B6E66">
      <w:pPr>
        <w:spacing w:before="100" w:beforeAutospacing="1" w:after="100" w:afterAutospacing="1" w:line="240" w:lineRule="auto"/>
        <w:jc w:val="both"/>
        <w:rPr>
          <w:rFonts w:ascii="Arial" w:hAnsi="Arial" w:cs="Arial"/>
          <w:sz w:val="24"/>
          <w:szCs w:val="24"/>
        </w:rPr>
      </w:pPr>
      <w:r w:rsidRPr="006B6E66">
        <w:rPr>
          <w:rFonts w:ascii="Arial" w:eastAsia="Times New Roman" w:hAnsi="Arial" w:cs="Arial"/>
          <w:sz w:val="24"/>
          <w:szCs w:val="24"/>
          <w:lang w:eastAsia="es-CO"/>
        </w:rPr>
        <w:t xml:space="preserve">De este periodo datan los conventos de Santo Domingo (desaparecido) y San Agustín, la </w:t>
      </w:r>
      <w:hyperlink r:id="rId146" w:tooltip="Iglesia la Ermita (Cali)" w:history="1">
        <w:r w:rsidRPr="006B6E66">
          <w:rPr>
            <w:rFonts w:ascii="Arial" w:eastAsia="Times New Roman" w:hAnsi="Arial" w:cs="Arial"/>
            <w:sz w:val="24"/>
            <w:szCs w:val="24"/>
            <w:u w:val="single"/>
            <w:lang w:eastAsia="es-CO"/>
          </w:rPr>
          <w:t>Ermita Vieja</w:t>
        </w:r>
      </w:hyperlink>
      <w:r w:rsidRPr="006B6E66">
        <w:rPr>
          <w:rFonts w:ascii="Arial" w:eastAsia="Times New Roman" w:hAnsi="Arial" w:cs="Arial"/>
          <w:sz w:val="24"/>
          <w:szCs w:val="24"/>
          <w:lang w:eastAsia="es-CO"/>
        </w:rPr>
        <w:t xml:space="preserve"> (desaparecida) y la iglesia de Santa Rosa de Lima, también se dio en este siglo la reconstrucción de la Iglesia matriz de San Pedro.</w:t>
      </w:r>
      <w:r w:rsidR="006B6E66" w:rsidRPr="006B6E66">
        <w:rPr>
          <w:rFonts w:ascii="Arial" w:eastAsia="Times New Roman" w:hAnsi="Arial" w:cs="Arial"/>
          <w:sz w:val="24"/>
          <w:szCs w:val="24"/>
          <w:lang w:eastAsia="es-CO"/>
        </w:rPr>
        <w:t xml:space="preserve"> </w:t>
      </w:r>
      <w:r w:rsidRPr="006B6E66">
        <w:rPr>
          <w:rFonts w:ascii="Arial" w:eastAsia="Times New Roman" w:hAnsi="Arial" w:cs="Arial"/>
          <w:sz w:val="24"/>
          <w:szCs w:val="24"/>
          <w:lang w:eastAsia="es-CO"/>
        </w:rPr>
        <w:t>La Ermita Vieja estuvo dedicada a Nuestra Señora de la Soledad y al Señor del Río, aunque desaparecida, se sabe por una pintura de Farfán que no era una edificación de gran valor arquitectónico, y era más bien caracterizada por su sencillez.</w:t>
      </w:r>
    </w:p>
    <w:p w:rsidR="00E559F9" w:rsidRPr="006B6E66" w:rsidRDefault="00E559F9" w:rsidP="006B6E66">
      <w:pPr>
        <w:spacing w:before="100" w:beforeAutospacing="1" w:after="100" w:afterAutospacing="1" w:line="240" w:lineRule="auto"/>
        <w:jc w:val="center"/>
        <w:rPr>
          <w:rFonts w:ascii="Arial" w:eastAsia="Times New Roman" w:hAnsi="Arial" w:cs="Arial"/>
          <w:sz w:val="24"/>
          <w:szCs w:val="24"/>
          <w:lang w:eastAsia="es-CO"/>
        </w:rPr>
      </w:pPr>
      <w:r w:rsidRPr="006B6E66">
        <w:rPr>
          <w:rFonts w:ascii="Arial" w:eastAsia="Times New Roman" w:hAnsi="Arial" w:cs="Arial"/>
          <w:b/>
          <w:bCs/>
          <w:sz w:val="24"/>
          <w:szCs w:val="24"/>
          <w:lang w:eastAsia="es-CO"/>
        </w:rPr>
        <w:t>Siglo XVIII</w:t>
      </w:r>
    </w:p>
    <w:p w:rsidR="00E559F9" w:rsidRPr="006B6E66" w:rsidRDefault="00E559F9" w:rsidP="006B6E66">
      <w:pPr>
        <w:spacing w:before="100" w:beforeAutospacing="1" w:after="100" w:afterAutospacing="1"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 xml:space="preserve">Datan de este siglo dos joyas arquitectónicas de Cali: la </w:t>
      </w:r>
      <w:hyperlink r:id="rId147" w:tooltip="Capilla de San Antonio (Cali)" w:history="1">
        <w:r w:rsidRPr="006B6E66">
          <w:rPr>
            <w:rFonts w:ascii="Arial" w:eastAsia="Times New Roman" w:hAnsi="Arial" w:cs="Arial"/>
            <w:sz w:val="24"/>
            <w:szCs w:val="24"/>
            <w:u w:val="single"/>
            <w:lang w:eastAsia="es-CO"/>
          </w:rPr>
          <w:t>Capilla de San Antonio</w:t>
        </w:r>
      </w:hyperlink>
      <w:r w:rsidRPr="006B6E66">
        <w:rPr>
          <w:rFonts w:ascii="Arial" w:eastAsia="Times New Roman" w:hAnsi="Arial" w:cs="Arial"/>
          <w:sz w:val="24"/>
          <w:szCs w:val="24"/>
          <w:lang w:eastAsia="es-CO"/>
        </w:rPr>
        <w:t xml:space="preserve"> y el </w:t>
      </w:r>
      <w:hyperlink r:id="rId148" w:tooltip="Complejo religioso de San Francisco (Cali)" w:history="1">
        <w:r w:rsidRPr="006B6E66">
          <w:rPr>
            <w:rFonts w:ascii="Arial" w:eastAsia="Times New Roman" w:hAnsi="Arial" w:cs="Arial"/>
            <w:sz w:val="24"/>
            <w:szCs w:val="24"/>
            <w:u w:val="single"/>
            <w:lang w:eastAsia="es-CO"/>
          </w:rPr>
          <w:t>complejo religioso de San Francisco</w:t>
        </w:r>
      </w:hyperlink>
      <w:r w:rsidRPr="006B6E66">
        <w:rPr>
          <w:rFonts w:ascii="Arial" w:eastAsia="Times New Roman" w:hAnsi="Arial" w:cs="Arial"/>
          <w:sz w:val="24"/>
          <w:szCs w:val="24"/>
          <w:lang w:eastAsia="es-CO"/>
        </w:rPr>
        <w:t xml:space="preserve"> con su preciosa </w:t>
      </w:r>
      <w:hyperlink r:id="rId149" w:tooltip="Arte mudéjar" w:history="1">
        <w:r w:rsidRPr="006B6E66">
          <w:rPr>
            <w:rFonts w:ascii="Arial" w:eastAsia="Times New Roman" w:hAnsi="Arial" w:cs="Arial"/>
            <w:sz w:val="24"/>
            <w:szCs w:val="24"/>
            <w:u w:val="single"/>
            <w:lang w:eastAsia="es-CO"/>
          </w:rPr>
          <w:t>torre mudéjar</w:t>
        </w:r>
      </w:hyperlink>
      <w:r w:rsidRPr="006B6E66">
        <w:rPr>
          <w:rFonts w:ascii="Arial" w:eastAsia="Times New Roman" w:hAnsi="Arial" w:cs="Arial"/>
          <w:sz w:val="24"/>
          <w:szCs w:val="24"/>
          <w:lang w:eastAsia="es-CO"/>
        </w:rPr>
        <w:t xml:space="preserve"> de 23 metros de altura.</w:t>
      </w:r>
      <w:r w:rsidR="006B6E66" w:rsidRPr="006B6E66">
        <w:rPr>
          <w:rFonts w:ascii="Arial" w:eastAsia="Times New Roman" w:hAnsi="Arial" w:cs="Arial"/>
          <w:sz w:val="24"/>
          <w:szCs w:val="24"/>
          <w:lang w:eastAsia="es-CO"/>
        </w:rPr>
        <w:t xml:space="preserve"> </w:t>
      </w:r>
      <w:r w:rsidRPr="006B6E66">
        <w:rPr>
          <w:rFonts w:ascii="Arial" w:eastAsia="Times New Roman" w:hAnsi="Arial" w:cs="Arial"/>
          <w:sz w:val="24"/>
          <w:szCs w:val="24"/>
          <w:lang w:eastAsia="es-CO"/>
        </w:rPr>
        <w:t xml:space="preserve">La falta de un plan de desarrollo que contemple los aspectos históricos y la belleza arquitectónica de la ciudad, ha hecho que la torre mudéjar de San Francisco pierda su brillo al estar en una calle estrecha rodeada de edificios altos. También de este siglo es la hermosa y evocadora </w:t>
      </w:r>
      <w:hyperlink r:id="rId150" w:tooltip="Hacienda Cañasgordas" w:history="1">
        <w:r w:rsidRPr="006B6E66">
          <w:rPr>
            <w:rFonts w:ascii="Arial" w:eastAsia="Times New Roman" w:hAnsi="Arial" w:cs="Arial"/>
            <w:sz w:val="24"/>
            <w:szCs w:val="24"/>
            <w:u w:val="single"/>
            <w:lang w:eastAsia="es-CO"/>
          </w:rPr>
          <w:t xml:space="preserve">Hacienda </w:t>
        </w:r>
        <w:proofErr w:type="spellStart"/>
        <w:r w:rsidRPr="006B6E66">
          <w:rPr>
            <w:rFonts w:ascii="Arial" w:eastAsia="Times New Roman" w:hAnsi="Arial" w:cs="Arial"/>
            <w:sz w:val="24"/>
            <w:szCs w:val="24"/>
            <w:u w:val="single"/>
            <w:lang w:eastAsia="es-CO"/>
          </w:rPr>
          <w:t>Cañasgordas</w:t>
        </w:r>
        <w:proofErr w:type="spellEnd"/>
      </w:hyperlink>
      <w:r w:rsidRPr="006B6E66">
        <w:rPr>
          <w:rFonts w:ascii="Arial" w:eastAsia="Times New Roman" w:hAnsi="Arial" w:cs="Arial"/>
          <w:sz w:val="24"/>
          <w:szCs w:val="24"/>
          <w:lang w:eastAsia="es-CO"/>
        </w:rPr>
        <w:t xml:space="preserve">, inmortalizada en la novela </w:t>
      </w:r>
      <w:r w:rsidRPr="006B6E66">
        <w:rPr>
          <w:rFonts w:ascii="Arial" w:eastAsia="Times New Roman" w:hAnsi="Arial" w:cs="Arial"/>
          <w:i/>
          <w:iCs/>
          <w:sz w:val="24"/>
          <w:szCs w:val="24"/>
          <w:lang w:eastAsia="es-CO"/>
        </w:rPr>
        <w:t>El Alférez Real</w:t>
      </w:r>
      <w:r w:rsidRPr="006B6E66">
        <w:rPr>
          <w:rFonts w:ascii="Arial" w:eastAsia="Times New Roman" w:hAnsi="Arial" w:cs="Arial"/>
          <w:sz w:val="24"/>
          <w:szCs w:val="24"/>
          <w:lang w:eastAsia="es-CO"/>
        </w:rPr>
        <w:t xml:space="preserve"> de Eustaquio Palacios.</w:t>
      </w:r>
      <w:r w:rsidR="006B6E66" w:rsidRPr="006B6E66">
        <w:rPr>
          <w:rFonts w:ascii="Arial" w:eastAsia="Times New Roman" w:hAnsi="Arial" w:cs="Arial"/>
          <w:sz w:val="24"/>
          <w:szCs w:val="24"/>
          <w:lang w:eastAsia="es-CO"/>
        </w:rPr>
        <w:t xml:space="preserve"> </w:t>
      </w:r>
    </w:p>
    <w:p w:rsidR="00E559F9" w:rsidRPr="006B6E66" w:rsidRDefault="00E559F9" w:rsidP="006B6E66">
      <w:pPr>
        <w:spacing w:before="100" w:beforeAutospacing="1" w:after="100" w:afterAutospacing="1" w:line="240" w:lineRule="auto"/>
        <w:jc w:val="center"/>
        <w:outlineLvl w:val="2"/>
        <w:rPr>
          <w:rFonts w:ascii="Arial" w:eastAsia="Times New Roman" w:hAnsi="Arial" w:cs="Arial"/>
          <w:b/>
          <w:bCs/>
          <w:sz w:val="24"/>
          <w:szCs w:val="24"/>
          <w:lang w:eastAsia="es-CO"/>
        </w:rPr>
      </w:pPr>
      <w:r w:rsidRPr="006B6E66">
        <w:rPr>
          <w:rFonts w:ascii="Arial" w:eastAsia="Times New Roman" w:hAnsi="Arial" w:cs="Arial"/>
          <w:b/>
          <w:bCs/>
          <w:sz w:val="24"/>
          <w:szCs w:val="24"/>
          <w:lang w:eastAsia="es-CO"/>
        </w:rPr>
        <w:t>Siglo XIX</w:t>
      </w:r>
    </w:p>
    <w:p w:rsidR="006B6E66" w:rsidRPr="006B6E66" w:rsidRDefault="00E559F9" w:rsidP="006B6E66">
      <w:pPr>
        <w:spacing w:before="100" w:beforeAutospacing="1" w:after="100" w:afterAutospacing="1" w:line="240" w:lineRule="auto"/>
        <w:jc w:val="both"/>
        <w:rPr>
          <w:rFonts w:ascii="Arial" w:eastAsia="Times New Roman" w:hAnsi="Arial" w:cs="Arial"/>
          <w:b/>
          <w:bCs/>
          <w:sz w:val="24"/>
          <w:szCs w:val="24"/>
          <w:u w:val="single"/>
          <w:lang w:eastAsia="es-CO"/>
        </w:rPr>
      </w:pPr>
      <w:r w:rsidRPr="006B6E66">
        <w:rPr>
          <w:rFonts w:ascii="Arial" w:eastAsia="Times New Roman" w:hAnsi="Arial" w:cs="Arial"/>
          <w:sz w:val="24"/>
          <w:szCs w:val="24"/>
          <w:lang w:eastAsia="es-CO"/>
        </w:rPr>
        <w:t xml:space="preserve">Las construcciones de esta época son de un estilo </w:t>
      </w:r>
      <w:hyperlink r:id="rId151" w:tooltip="Neoclásico" w:history="1">
        <w:r w:rsidRPr="006B6E66">
          <w:rPr>
            <w:rFonts w:ascii="Arial" w:eastAsia="Times New Roman" w:hAnsi="Arial" w:cs="Arial"/>
            <w:sz w:val="24"/>
            <w:szCs w:val="24"/>
            <w:u w:val="single"/>
            <w:lang w:eastAsia="es-CO"/>
          </w:rPr>
          <w:t>neoclásico</w:t>
        </w:r>
      </w:hyperlink>
      <w:r w:rsidRPr="006B6E66">
        <w:rPr>
          <w:rFonts w:ascii="Arial" w:eastAsia="Times New Roman" w:hAnsi="Arial" w:cs="Arial"/>
          <w:sz w:val="24"/>
          <w:szCs w:val="24"/>
          <w:lang w:eastAsia="es-CO"/>
        </w:rPr>
        <w:t xml:space="preserve">, en contraste con las anteriores construcciones que seguían el estilo </w:t>
      </w:r>
      <w:hyperlink r:id="rId152" w:tooltip="Barroco" w:history="1">
        <w:r w:rsidRPr="006B6E66">
          <w:rPr>
            <w:rFonts w:ascii="Arial" w:eastAsia="Times New Roman" w:hAnsi="Arial" w:cs="Arial"/>
            <w:sz w:val="24"/>
            <w:szCs w:val="24"/>
            <w:u w:val="single"/>
            <w:lang w:eastAsia="es-CO"/>
          </w:rPr>
          <w:t>barroco</w:t>
        </w:r>
      </w:hyperlink>
      <w:r w:rsidRPr="006B6E66">
        <w:rPr>
          <w:rFonts w:ascii="Arial" w:eastAsia="Times New Roman" w:hAnsi="Arial" w:cs="Arial"/>
          <w:sz w:val="24"/>
          <w:szCs w:val="24"/>
          <w:lang w:eastAsia="es-CO"/>
        </w:rPr>
        <w:t xml:space="preserve">. Aunque se inició su construcción en 1722 bajo los cánones barrocos, la </w:t>
      </w:r>
      <w:hyperlink r:id="rId153" w:tooltip="Catedral de San Pedro (Cali)" w:history="1">
        <w:r w:rsidRPr="006B6E66">
          <w:rPr>
            <w:rFonts w:ascii="Arial" w:eastAsia="Times New Roman" w:hAnsi="Arial" w:cs="Arial"/>
            <w:sz w:val="24"/>
            <w:szCs w:val="24"/>
            <w:u w:val="single"/>
            <w:lang w:eastAsia="es-CO"/>
          </w:rPr>
          <w:t>Catedral de San Pedro</w:t>
        </w:r>
      </w:hyperlink>
      <w:r w:rsidRPr="006B6E66">
        <w:rPr>
          <w:rFonts w:ascii="Arial" w:eastAsia="Times New Roman" w:hAnsi="Arial" w:cs="Arial"/>
          <w:sz w:val="24"/>
          <w:szCs w:val="24"/>
          <w:lang w:eastAsia="es-CO"/>
        </w:rPr>
        <w:t xml:space="preserve">, fue terminada solamente en 1841 ya como una iglesia neoclásica. Debido a terremotos ha sufrido varias reconstrucciones y su actual fachada data de 1930. En su interior cuenta con obras de </w:t>
      </w:r>
      <w:hyperlink r:id="rId154" w:tooltip="Arte sacro" w:history="1">
        <w:r w:rsidRPr="006B6E66">
          <w:rPr>
            <w:rFonts w:ascii="Arial" w:eastAsia="Times New Roman" w:hAnsi="Arial" w:cs="Arial"/>
            <w:sz w:val="24"/>
            <w:szCs w:val="24"/>
            <w:u w:val="single"/>
            <w:lang w:eastAsia="es-CO"/>
          </w:rPr>
          <w:t>arte religioso</w:t>
        </w:r>
      </w:hyperlink>
      <w:r w:rsidRPr="006B6E66">
        <w:rPr>
          <w:rFonts w:ascii="Arial" w:eastAsia="Times New Roman" w:hAnsi="Arial" w:cs="Arial"/>
          <w:sz w:val="24"/>
          <w:szCs w:val="24"/>
          <w:lang w:eastAsia="es-CO"/>
        </w:rPr>
        <w:t xml:space="preserve"> del siglo XVIII.</w:t>
      </w:r>
      <w:r w:rsidR="006B6E66" w:rsidRPr="006B6E66">
        <w:rPr>
          <w:rFonts w:ascii="Arial" w:eastAsia="Times New Roman" w:hAnsi="Arial" w:cs="Arial"/>
          <w:sz w:val="24"/>
          <w:szCs w:val="24"/>
          <w:lang w:eastAsia="es-CO"/>
        </w:rPr>
        <w:t xml:space="preserve"> </w:t>
      </w:r>
    </w:p>
    <w:p w:rsidR="00E559F9" w:rsidRPr="006B6E66" w:rsidRDefault="00E559F9" w:rsidP="006B6E66">
      <w:pPr>
        <w:spacing w:before="100" w:beforeAutospacing="1" w:after="100" w:afterAutospacing="1" w:line="240" w:lineRule="auto"/>
        <w:jc w:val="center"/>
        <w:rPr>
          <w:rFonts w:ascii="Arial" w:eastAsia="Times New Roman" w:hAnsi="Arial" w:cs="Arial"/>
          <w:sz w:val="24"/>
          <w:szCs w:val="24"/>
          <w:lang w:eastAsia="es-CO"/>
        </w:rPr>
      </w:pPr>
      <w:r w:rsidRPr="006B6E66">
        <w:rPr>
          <w:rFonts w:ascii="Arial" w:eastAsia="Times New Roman" w:hAnsi="Arial" w:cs="Arial"/>
          <w:b/>
          <w:bCs/>
          <w:sz w:val="24"/>
          <w:szCs w:val="24"/>
          <w:lang w:eastAsia="es-CO"/>
        </w:rPr>
        <w:t>Siglo XX</w:t>
      </w:r>
    </w:p>
    <w:p w:rsidR="00E559F9" w:rsidRPr="006B6E66" w:rsidRDefault="00E559F9" w:rsidP="006B6E66">
      <w:pPr>
        <w:spacing w:before="100" w:beforeAutospacing="1" w:after="100" w:afterAutospacing="1"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 xml:space="preserve">El </w:t>
      </w:r>
      <w:hyperlink r:id="rId155" w:tooltip="Teatro Municipal de Cali (aún no redactado)" w:history="1">
        <w:r w:rsidRPr="006B6E66">
          <w:rPr>
            <w:rFonts w:ascii="Arial" w:eastAsia="Times New Roman" w:hAnsi="Arial" w:cs="Arial"/>
            <w:sz w:val="24"/>
            <w:szCs w:val="24"/>
            <w:u w:val="single"/>
            <w:lang w:eastAsia="es-CO"/>
          </w:rPr>
          <w:t>Teatro Municipal de Cali</w:t>
        </w:r>
      </w:hyperlink>
      <w:r w:rsidRPr="006B6E66">
        <w:rPr>
          <w:rFonts w:ascii="Arial" w:eastAsia="Times New Roman" w:hAnsi="Arial" w:cs="Arial"/>
          <w:sz w:val="24"/>
          <w:szCs w:val="24"/>
          <w:lang w:eastAsia="es-CO"/>
        </w:rPr>
        <w:t xml:space="preserve"> es una verdadera joya arquitectónica de la ciudad, fue construido entre 1922 y 1927 siguiendo el estilo denominado clásico criollo (basado en el </w:t>
      </w:r>
      <w:hyperlink r:id="rId156" w:tooltip="Neoclásico" w:history="1">
        <w:r w:rsidRPr="006B6E66">
          <w:rPr>
            <w:rFonts w:ascii="Arial" w:eastAsia="Times New Roman" w:hAnsi="Arial" w:cs="Arial"/>
            <w:sz w:val="24"/>
            <w:szCs w:val="24"/>
            <w:u w:val="single"/>
            <w:lang w:eastAsia="es-CO"/>
          </w:rPr>
          <w:t>neoclásico</w:t>
        </w:r>
      </w:hyperlink>
      <w:r w:rsidRPr="006B6E66">
        <w:rPr>
          <w:rFonts w:ascii="Arial" w:eastAsia="Times New Roman" w:hAnsi="Arial" w:cs="Arial"/>
          <w:sz w:val="24"/>
          <w:szCs w:val="24"/>
          <w:lang w:eastAsia="es-CO"/>
        </w:rPr>
        <w:t xml:space="preserve"> europeo) y declarado monumento nacional en el 2002.</w:t>
      </w:r>
      <w:r w:rsidR="006B6E66" w:rsidRPr="006B6E66">
        <w:rPr>
          <w:rFonts w:ascii="Arial" w:eastAsia="Times New Roman" w:hAnsi="Arial" w:cs="Arial"/>
          <w:sz w:val="24"/>
          <w:szCs w:val="24"/>
          <w:lang w:eastAsia="es-CO"/>
        </w:rPr>
        <w:t xml:space="preserve"> </w:t>
      </w:r>
    </w:p>
    <w:p w:rsidR="00E559F9" w:rsidRPr="006B6E66" w:rsidRDefault="00E559F9" w:rsidP="006B6E66">
      <w:pPr>
        <w:spacing w:before="100" w:beforeAutospacing="1" w:after="100" w:afterAutospacing="1"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El Edificio Otero fue otra de las construcciones representativas de comienzos de siglo (inaugurado en 1926) y declarado monumento nacional en 1977.</w:t>
      </w:r>
      <w:r w:rsidR="006B6E66" w:rsidRPr="006B6E66">
        <w:rPr>
          <w:rFonts w:ascii="Arial" w:eastAsia="Times New Roman" w:hAnsi="Arial" w:cs="Arial"/>
          <w:sz w:val="24"/>
          <w:szCs w:val="24"/>
          <w:lang w:eastAsia="es-CO"/>
        </w:rPr>
        <w:t xml:space="preserve"> </w:t>
      </w:r>
    </w:p>
    <w:p w:rsidR="00E559F9" w:rsidRPr="006B6E66" w:rsidRDefault="00E559F9" w:rsidP="006B6E66">
      <w:pPr>
        <w:spacing w:before="100" w:beforeAutospacing="1" w:after="100" w:afterAutospacing="1"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 xml:space="preserve">La iglesia de </w:t>
      </w:r>
      <w:hyperlink r:id="rId157" w:tooltip="Santa Rosa de Lima" w:history="1">
        <w:r w:rsidRPr="006B6E66">
          <w:rPr>
            <w:rFonts w:ascii="Arial" w:eastAsia="Times New Roman" w:hAnsi="Arial" w:cs="Arial"/>
            <w:sz w:val="24"/>
            <w:szCs w:val="24"/>
            <w:u w:val="single"/>
            <w:lang w:eastAsia="es-CO"/>
          </w:rPr>
          <w:t>Santa Rosa de Lima</w:t>
        </w:r>
      </w:hyperlink>
      <w:r w:rsidRPr="006B6E66">
        <w:rPr>
          <w:rFonts w:ascii="Arial" w:eastAsia="Times New Roman" w:hAnsi="Arial" w:cs="Arial"/>
          <w:sz w:val="24"/>
          <w:szCs w:val="24"/>
          <w:lang w:eastAsia="es-CO"/>
        </w:rPr>
        <w:t xml:space="preserve"> fue terminada en 1924, bajo el estilo neo-renacentista español y cuenta con dos torres de 40 m de altura.</w:t>
      </w:r>
      <w:r w:rsidR="006B6E66" w:rsidRPr="006B6E66">
        <w:rPr>
          <w:rFonts w:ascii="Arial" w:eastAsia="Times New Roman" w:hAnsi="Arial" w:cs="Arial"/>
          <w:sz w:val="24"/>
          <w:szCs w:val="24"/>
          <w:lang w:eastAsia="es-CO"/>
        </w:rPr>
        <w:t xml:space="preserve"> </w:t>
      </w:r>
    </w:p>
    <w:p w:rsidR="00E559F9" w:rsidRPr="006B6E66" w:rsidRDefault="00E559F9" w:rsidP="006B6E66">
      <w:pPr>
        <w:spacing w:before="100" w:beforeAutospacing="1" w:after="100" w:afterAutospacing="1"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 xml:space="preserve">El Teatro </w:t>
      </w:r>
      <w:hyperlink r:id="rId158" w:tooltip="Jorge Isaacs" w:history="1">
        <w:r w:rsidRPr="006B6E66">
          <w:rPr>
            <w:rFonts w:ascii="Arial" w:eastAsia="Times New Roman" w:hAnsi="Arial" w:cs="Arial"/>
            <w:sz w:val="24"/>
            <w:szCs w:val="24"/>
            <w:u w:val="single"/>
            <w:lang w:eastAsia="es-CO"/>
          </w:rPr>
          <w:t xml:space="preserve">Jorge </w:t>
        </w:r>
        <w:proofErr w:type="spellStart"/>
        <w:r w:rsidRPr="006B6E66">
          <w:rPr>
            <w:rFonts w:ascii="Arial" w:eastAsia="Times New Roman" w:hAnsi="Arial" w:cs="Arial"/>
            <w:sz w:val="24"/>
            <w:szCs w:val="24"/>
            <w:u w:val="single"/>
            <w:lang w:eastAsia="es-CO"/>
          </w:rPr>
          <w:t>Isaacs</w:t>
        </w:r>
        <w:proofErr w:type="spellEnd"/>
      </w:hyperlink>
      <w:r w:rsidRPr="006B6E66">
        <w:rPr>
          <w:rFonts w:ascii="Arial" w:eastAsia="Times New Roman" w:hAnsi="Arial" w:cs="Arial"/>
          <w:sz w:val="24"/>
          <w:szCs w:val="24"/>
          <w:lang w:eastAsia="es-CO"/>
        </w:rPr>
        <w:t xml:space="preserve"> fue inaugurado en 1931 en homenaje al escritor vallecaucano del mismo nombre, esta construcción del estilo neoclásico francés fue declarada monumento nacional en 1984 y reabierto en 1989 después de años de abandono.</w:t>
      </w:r>
      <w:r w:rsidR="006B6E66" w:rsidRPr="006B6E66">
        <w:rPr>
          <w:rFonts w:ascii="Arial" w:eastAsia="Times New Roman" w:hAnsi="Arial" w:cs="Arial"/>
          <w:sz w:val="24"/>
          <w:szCs w:val="24"/>
          <w:lang w:eastAsia="es-CO"/>
        </w:rPr>
        <w:t xml:space="preserve"> </w:t>
      </w:r>
    </w:p>
    <w:p w:rsidR="00E559F9" w:rsidRPr="006B6E66" w:rsidRDefault="00E559F9" w:rsidP="006B6E66">
      <w:pPr>
        <w:spacing w:before="100" w:beforeAutospacing="1" w:after="100" w:afterAutospacing="1"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lastRenderedPageBreak/>
        <w:t xml:space="preserve">El Palacio Nacional, en plena plaza de </w:t>
      </w:r>
      <w:proofErr w:type="spellStart"/>
      <w:r w:rsidRPr="006B6E66">
        <w:rPr>
          <w:rFonts w:ascii="Arial" w:eastAsia="Times New Roman" w:hAnsi="Arial" w:cs="Arial"/>
          <w:sz w:val="24"/>
          <w:szCs w:val="24"/>
          <w:lang w:eastAsia="es-CO"/>
        </w:rPr>
        <w:t>Caycedo</w:t>
      </w:r>
      <w:proofErr w:type="spellEnd"/>
      <w:r w:rsidRPr="006B6E66">
        <w:rPr>
          <w:rFonts w:ascii="Arial" w:eastAsia="Times New Roman" w:hAnsi="Arial" w:cs="Arial"/>
          <w:sz w:val="24"/>
          <w:szCs w:val="24"/>
          <w:lang w:eastAsia="es-CO"/>
        </w:rPr>
        <w:t xml:space="preserve"> fue inaugurado en 1933 también siguiendo el estilo neoclásico francés y declarado monumento nacional en 1977. En 1942 se construyó en donde antes quedaba la Ermita Vieja, una iglesia miniatura al estilo </w:t>
      </w:r>
      <w:hyperlink r:id="rId159" w:tooltip="Arquitectura gótica" w:history="1">
        <w:r w:rsidRPr="006B6E66">
          <w:rPr>
            <w:rFonts w:ascii="Arial" w:eastAsia="Times New Roman" w:hAnsi="Arial" w:cs="Arial"/>
            <w:sz w:val="24"/>
            <w:szCs w:val="24"/>
            <w:u w:val="single"/>
            <w:lang w:eastAsia="es-CO"/>
          </w:rPr>
          <w:t>gótico</w:t>
        </w:r>
      </w:hyperlink>
      <w:r w:rsidRPr="006B6E66">
        <w:rPr>
          <w:rFonts w:ascii="Arial" w:eastAsia="Times New Roman" w:hAnsi="Arial" w:cs="Arial"/>
          <w:sz w:val="24"/>
          <w:szCs w:val="24"/>
          <w:lang w:eastAsia="es-CO"/>
        </w:rPr>
        <w:t xml:space="preserve"> llamada la </w:t>
      </w:r>
      <w:hyperlink r:id="rId160" w:tooltip="Iglesia la Ermita (Cali)" w:history="1">
        <w:r w:rsidRPr="006B6E66">
          <w:rPr>
            <w:rFonts w:ascii="Arial" w:eastAsia="Times New Roman" w:hAnsi="Arial" w:cs="Arial"/>
            <w:sz w:val="24"/>
            <w:szCs w:val="24"/>
            <w:u w:val="single"/>
            <w:lang w:eastAsia="es-CO"/>
          </w:rPr>
          <w:t>Ermita</w:t>
        </w:r>
      </w:hyperlink>
      <w:r w:rsidRPr="006B6E66">
        <w:rPr>
          <w:rFonts w:ascii="Arial" w:eastAsia="Times New Roman" w:hAnsi="Arial" w:cs="Arial"/>
          <w:sz w:val="24"/>
          <w:szCs w:val="24"/>
          <w:lang w:eastAsia="es-CO"/>
        </w:rPr>
        <w:t>.</w:t>
      </w:r>
    </w:p>
    <w:p w:rsidR="00E559F9" w:rsidRPr="006B6E66" w:rsidRDefault="00E559F9" w:rsidP="006B6E66">
      <w:pPr>
        <w:spacing w:before="100" w:beforeAutospacing="1" w:after="100" w:afterAutospacing="1"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Para mediados de siglo destaca el Museo de Arte Moderno La Tertulia, construido en 1956.</w:t>
      </w:r>
      <w:hyperlink r:id="rId161" w:anchor="cite_note-alcald.C3.ADa-arquitectura-59" w:history="1">
        <w:r w:rsidRPr="006B6E66">
          <w:rPr>
            <w:rFonts w:ascii="Arial" w:eastAsia="Times New Roman" w:hAnsi="Arial" w:cs="Arial"/>
            <w:sz w:val="24"/>
            <w:szCs w:val="24"/>
            <w:vertAlign w:val="superscript"/>
            <w:lang w:eastAsia="es-CO"/>
          </w:rPr>
          <w:t>[</w:t>
        </w:r>
        <w:r w:rsidRPr="006B6E66">
          <w:rPr>
            <w:rFonts w:ascii="Arial" w:eastAsia="Times New Roman" w:hAnsi="Arial" w:cs="Arial"/>
            <w:sz w:val="24"/>
            <w:szCs w:val="24"/>
            <w:u w:val="single"/>
            <w:vertAlign w:val="superscript"/>
            <w:lang w:eastAsia="es-CO"/>
          </w:rPr>
          <w:t>60</w:t>
        </w:r>
        <w:r w:rsidRPr="006B6E66">
          <w:rPr>
            <w:rFonts w:ascii="Arial" w:eastAsia="Times New Roman" w:hAnsi="Arial" w:cs="Arial"/>
            <w:sz w:val="24"/>
            <w:szCs w:val="24"/>
            <w:vertAlign w:val="superscript"/>
            <w:lang w:eastAsia="es-CO"/>
          </w:rPr>
          <w:t>]</w:t>
        </w:r>
      </w:hyperlink>
    </w:p>
    <w:p w:rsidR="00E559F9" w:rsidRPr="006B6E66" w:rsidRDefault="00E559F9" w:rsidP="006B6E66">
      <w:pPr>
        <w:spacing w:before="100" w:beforeAutospacing="1" w:after="100" w:afterAutospacing="1"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 xml:space="preserve">Obras de importancia regional y de arquitectura institucional y funcional son la Central de Transportes que fue establecida en 1974 y la </w:t>
      </w:r>
      <w:hyperlink r:id="rId162" w:tooltip="Torre de Cali" w:history="1">
        <w:r w:rsidRPr="006B6E66">
          <w:rPr>
            <w:rFonts w:ascii="Arial" w:eastAsia="Times New Roman" w:hAnsi="Arial" w:cs="Arial"/>
            <w:sz w:val="24"/>
            <w:szCs w:val="24"/>
            <w:u w:val="single"/>
            <w:lang w:eastAsia="es-CO"/>
          </w:rPr>
          <w:t>Torre de Cali</w:t>
        </w:r>
      </w:hyperlink>
      <w:r w:rsidRPr="006B6E66">
        <w:rPr>
          <w:rFonts w:ascii="Arial" w:eastAsia="Times New Roman" w:hAnsi="Arial" w:cs="Arial"/>
          <w:sz w:val="24"/>
          <w:szCs w:val="24"/>
          <w:lang w:eastAsia="es-CO"/>
        </w:rPr>
        <w:t xml:space="preserve"> de 44 pisos y 183 m de altura de terraza finalizada en 1980;</w:t>
      </w:r>
      <w:r w:rsidR="006B6E66" w:rsidRPr="006B6E66">
        <w:rPr>
          <w:rFonts w:ascii="Arial" w:eastAsia="Times New Roman" w:hAnsi="Arial" w:cs="Arial"/>
          <w:sz w:val="24"/>
          <w:szCs w:val="24"/>
          <w:lang w:eastAsia="es-CO"/>
        </w:rPr>
        <w:t xml:space="preserve"> </w:t>
      </w:r>
      <w:r w:rsidRPr="006B6E66">
        <w:rPr>
          <w:rFonts w:ascii="Arial" w:eastAsia="Times New Roman" w:hAnsi="Arial" w:cs="Arial"/>
          <w:sz w:val="24"/>
          <w:szCs w:val="24"/>
          <w:lang w:eastAsia="es-CO"/>
        </w:rPr>
        <w:t xml:space="preserve">la Torre es el edificio más alto de la ciudad, tercero en Colombia a </w:t>
      </w:r>
      <w:r w:rsidRPr="006B6E66">
        <w:rPr>
          <w:rFonts w:ascii="Arial" w:eastAsia="Times New Roman" w:hAnsi="Arial" w:cs="Arial"/>
          <w:i/>
          <w:iCs/>
          <w:sz w:val="24"/>
          <w:szCs w:val="24"/>
          <w:lang w:eastAsia="es-CO"/>
        </w:rPr>
        <w:t>altura de terraza</w:t>
      </w:r>
      <w:r w:rsidRPr="006B6E66">
        <w:rPr>
          <w:rFonts w:ascii="Arial" w:eastAsia="Times New Roman" w:hAnsi="Arial" w:cs="Arial"/>
          <w:sz w:val="24"/>
          <w:szCs w:val="24"/>
          <w:lang w:eastAsia="es-CO"/>
        </w:rPr>
        <w:t xml:space="preserve"> y primero a </w:t>
      </w:r>
      <w:r w:rsidRPr="006B6E66">
        <w:rPr>
          <w:rFonts w:ascii="Arial" w:eastAsia="Times New Roman" w:hAnsi="Arial" w:cs="Arial"/>
          <w:i/>
          <w:iCs/>
          <w:sz w:val="24"/>
          <w:szCs w:val="24"/>
          <w:lang w:eastAsia="es-CO"/>
        </w:rPr>
        <w:t>altura de antena</w:t>
      </w:r>
      <w:r w:rsidR="006B6E66">
        <w:rPr>
          <w:rFonts w:ascii="Arial" w:eastAsia="Times New Roman" w:hAnsi="Arial" w:cs="Arial"/>
          <w:sz w:val="24"/>
          <w:szCs w:val="24"/>
          <w:lang w:eastAsia="es-CO"/>
        </w:rPr>
        <w:t>.</w:t>
      </w:r>
    </w:p>
    <w:p w:rsidR="00E559F9" w:rsidRPr="00E66BF3" w:rsidRDefault="00E559F9" w:rsidP="00E66BF3">
      <w:pPr>
        <w:spacing w:before="100" w:beforeAutospacing="1" w:after="100" w:afterAutospacing="1" w:line="240" w:lineRule="auto"/>
        <w:jc w:val="both"/>
        <w:rPr>
          <w:rFonts w:ascii="Arial" w:eastAsia="Times New Roman" w:hAnsi="Arial" w:cs="Arial"/>
          <w:sz w:val="24"/>
          <w:szCs w:val="24"/>
          <w:lang w:eastAsia="es-CO"/>
        </w:rPr>
      </w:pPr>
      <w:r w:rsidRPr="006B6E66">
        <w:rPr>
          <w:rFonts w:ascii="Arial" w:eastAsia="Times New Roman" w:hAnsi="Arial" w:cs="Arial"/>
          <w:sz w:val="24"/>
          <w:szCs w:val="24"/>
          <w:lang w:eastAsia="es-CO"/>
        </w:rPr>
        <w:t xml:space="preserve">En 1990, la sede del Banco de la República se agregó como un elemento moderno al centro histórico de la ciudad. El mismo año un elemento colorido en ladrillo se adicionó al centro de </w:t>
      </w:r>
      <w:r w:rsidRPr="00E66BF3">
        <w:rPr>
          <w:rFonts w:ascii="Arial" w:eastAsia="Times New Roman" w:hAnsi="Arial" w:cs="Arial"/>
          <w:sz w:val="24"/>
          <w:szCs w:val="24"/>
          <w:lang w:eastAsia="es-CO"/>
        </w:rPr>
        <w:t xml:space="preserve">Cali con la construcción del Edificio de la FES (Centro Cultural Santiago de Cali), </w:t>
      </w:r>
      <w:hyperlink r:id="rId163" w:tooltip="Rogelio Salmona" w:history="1">
        <w:r w:rsidRPr="00E66BF3">
          <w:rPr>
            <w:rFonts w:ascii="Arial" w:eastAsia="Times New Roman" w:hAnsi="Arial" w:cs="Arial"/>
            <w:sz w:val="24"/>
            <w:szCs w:val="24"/>
            <w:u w:val="single"/>
            <w:lang w:eastAsia="es-CO"/>
          </w:rPr>
          <w:t xml:space="preserve">Rogelio </w:t>
        </w:r>
        <w:proofErr w:type="spellStart"/>
        <w:r w:rsidRPr="00E66BF3">
          <w:rPr>
            <w:rFonts w:ascii="Arial" w:eastAsia="Times New Roman" w:hAnsi="Arial" w:cs="Arial"/>
            <w:sz w:val="24"/>
            <w:szCs w:val="24"/>
            <w:u w:val="single"/>
            <w:lang w:eastAsia="es-CO"/>
          </w:rPr>
          <w:t>Salmona</w:t>
        </w:r>
        <w:proofErr w:type="spellEnd"/>
      </w:hyperlink>
      <w:r w:rsidRPr="00E66BF3">
        <w:rPr>
          <w:rFonts w:ascii="Arial" w:eastAsia="Times New Roman" w:hAnsi="Arial" w:cs="Arial"/>
          <w:sz w:val="24"/>
          <w:szCs w:val="24"/>
          <w:lang w:eastAsia="es-CO"/>
        </w:rPr>
        <w:t xml:space="preserve"> hizo parte del cuerpo de arquitectos de esta obra que ganó el Premio Nacional de </w:t>
      </w:r>
      <w:proofErr w:type="spellStart"/>
      <w:r w:rsidRPr="00E66BF3">
        <w:rPr>
          <w:rFonts w:ascii="Arial" w:eastAsia="Times New Roman" w:hAnsi="Arial" w:cs="Arial"/>
          <w:sz w:val="24"/>
          <w:szCs w:val="24"/>
          <w:lang w:eastAsia="es-CO"/>
        </w:rPr>
        <w:t>Arquite</w:t>
      </w:r>
      <w:r w:rsidR="00E66BF3" w:rsidRPr="00E66BF3">
        <w:rPr>
          <w:rFonts w:ascii="Arial" w:eastAsia="Times New Roman" w:hAnsi="Arial" w:cs="Arial"/>
          <w:sz w:val="24"/>
          <w:szCs w:val="24"/>
          <w:lang w:eastAsia="es-CO"/>
        </w:rPr>
        <w:t>c</w:t>
      </w:r>
      <w:proofErr w:type="spellEnd"/>
      <w:r w:rsidR="00E66BF3" w:rsidRPr="00E66BF3">
        <w:rPr>
          <w:rFonts w:ascii="Arial" w:eastAsia="Times New Roman" w:hAnsi="Arial" w:cs="Arial"/>
          <w:sz w:val="24"/>
          <w:szCs w:val="24"/>
          <w:lang w:eastAsia="es-CO"/>
        </w:rPr>
        <w:t>.</w:t>
      </w:r>
    </w:p>
    <w:p w:rsidR="00E559F9" w:rsidRPr="00E66BF3" w:rsidRDefault="00E559F9" w:rsidP="00E66BF3">
      <w:pPr>
        <w:spacing w:before="100" w:beforeAutospacing="1" w:after="100" w:afterAutospacing="1" w:line="240" w:lineRule="auto"/>
        <w:jc w:val="center"/>
        <w:outlineLvl w:val="1"/>
        <w:rPr>
          <w:rFonts w:ascii="Arial" w:eastAsia="Times New Roman" w:hAnsi="Arial" w:cs="Arial"/>
          <w:b/>
          <w:bCs/>
          <w:sz w:val="24"/>
          <w:szCs w:val="24"/>
          <w:lang w:eastAsia="es-CO"/>
        </w:rPr>
      </w:pPr>
      <w:r w:rsidRPr="00E66BF3">
        <w:rPr>
          <w:rFonts w:ascii="Arial" w:eastAsia="Times New Roman" w:hAnsi="Arial" w:cs="Arial"/>
          <w:b/>
          <w:bCs/>
          <w:sz w:val="24"/>
          <w:szCs w:val="24"/>
          <w:lang w:eastAsia="es-CO"/>
        </w:rPr>
        <w:t>Arte y cultura</w:t>
      </w:r>
    </w:p>
    <w:p w:rsidR="00E559F9" w:rsidRPr="00E66BF3" w:rsidRDefault="00E559F9" w:rsidP="00E66BF3">
      <w:pPr>
        <w:spacing w:before="100" w:beforeAutospacing="1" w:after="100" w:afterAutospacing="1" w:line="240" w:lineRule="auto"/>
        <w:jc w:val="both"/>
        <w:rPr>
          <w:rFonts w:ascii="Arial" w:eastAsia="Times New Roman" w:hAnsi="Arial" w:cs="Arial"/>
          <w:sz w:val="24"/>
          <w:szCs w:val="24"/>
          <w:lang w:eastAsia="es-CO"/>
        </w:rPr>
      </w:pPr>
      <w:r w:rsidRPr="00E66BF3">
        <w:rPr>
          <w:rFonts w:ascii="Arial" w:eastAsia="Times New Roman" w:hAnsi="Arial" w:cs="Arial"/>
          <w:sz w:val="24"/>
          <w:szCs w:val="24"/>
          <w:lang w:eastAsia="es-CO"/>
        </w:rPr>
        <w:t>La actividad cultural de la ciudad ha florecido en torno a centros como el Instituto Departamental de Arte y Cultura, el Instituto Popular de Cultura, el Teatro Municipal, el Museo de Arte Moderno la Tertulia, la Sala Beethoven, la Escuela Departamental de Teatro, y la Universidad del Valle.</w:t>
      </w:r>
    </w:p>
    <w:p w:rsidR="00E559F9" w:rsidRPr="00E66BF3" w:rsidRDefault="00E559F9" w:rsidP="00E66BF3">
      <w:pPr>
        <w:spacing w:after="0" w:line="240" w:lineRule="auto"/>
        <w:jc w:val="center"/>
        <w:rPr>
          <w:rFonts w:ascii="Arial" w:eastAsia="Times New Roman" w:hAnsi="Arial" w:cs="Arial"/>
          <w:sz w:val="24"/>
          <w:szCs w:val="24"/>
          <w:lang w:eastAsia="es-CO"/>
        </w:rPr>
      </w:pPr>
      <w:r w:rsidRPr="00E66BF3">
        <w:rPr>
          <w:rFonts w:ascii="Arial" w:eastAsia="Times New Roman" w:hAnsi="Arial" w:cs="Arial"/>
          <w:b/>
          <w:sz w:val="24"/>
          <w:szCs w:val="24"/>
          <w:lang w:eastAsia="es-CO"/>
        </w:rPr>
        <w:t>El Gato del Río, Tejada</w:t>
      </w:r>
      <w:r w:rsidRPr="00E66BF3">
        <w:rPr>
          <w:rFonts w:ascii="Arial" w:eastAsia="Times New Roman" w:hAnsi="Arial" w:cs="Arial"/>
          <w:sz w:val="24"/>
          <w:szCs w:val="24"/>
          <w:lang w:eastAsia="es-CO"/>
        </w:rPr>
        <w:t>.</w:t>
      </w:r>
    </w:p>
    <w:p w:rsidR="00E559F9" w:rsidRPr="00E66BF3" w:rsidRDefault="00E559F9" w:rsidP="00E66BF3">
      <w:pPr>
        <w:spacing w:before="100" w:beforeAutospacing="1" w:after="100" w:afterAutospacing="1" w:line="240" w:lineRule="auto"/>
        <w:jc w:val="both"/>
        <w:rPr>
          <w:rFonts w:ascii="Arial" w:eastAsia="Times New Roman" w:hAnsi="Arial" w:cs="Arial"/>
          <w:sz w:val="24"/>
          <w:szCs w:val="24"/>
          <w:lang w:eastAsia="es-CO"/>
        </w:rPr>
      </w:pPr>
      <w:r w:rsidRPr="00E66BF3">
        <w:rPr>
          <w:rFonts w:ascii="Arial" w:eastAsia="Times New Roman" w:hAnsi="Arial" w:cs="Arial"/>
          <w:sz w:val="24"/>
          <w:szCs w:val="24"/>
          <w:lang w:eastAsia="es-CO"/>
        </w:rPr>
        <w:t xml:space="preserve">El Teatro Municipal fue inaugurado en 1927. Ha sido el gran centro cultural de Cali donde a través de muchos años se han presentado importantes artistas nacionales e internacionales. Con la asesoría de </w:t>
      </w:r>
      <w:hyperlink r:id="rId164" w:tooltip="Enrique Buenaventura" w:history="1">
        <w:r w:rsidRPr="00E66BF3">
          <w:rPr>
            <w:rFonts w:ascii="Arial" w:eastAsia="Times New Roman" w:hAnsi="Arial" w:cs="Arial"/>
            <w:sz w:val="24"/>
            <w:szCs w:val="24"/>
            <w:u w:val="single"/>
            <w:lang w:eastAsia="es-CO"/>
          </w:rPr>
          <w:t>Enrique Buenaventura</w:t>
        </w:r>
      </w:hyperlink>
      <w:r w:rsidRPr="00E66BF3">
        <w:rPr>
          <w:rFonts w:ascii="Arial" w:eastAsia="Times New Roman" w:hAnsi="Arial" w:cs="Arial"/>
          <w:sz w:val="24"/>
          <w:szCs w:val="24"/>
          <w:lang w:eastAsia="es-CO"/>
        </w:rPr>
        <w:t>, se crea en 1955 la Escuela Departamental de Teatro, el maestro Buenaventura fue el primer director del Centro Colombiano de Teatro en 1957 e impulsó fuertemente la creación del Teatro Experimental de Cali (TEC) en 1958.</w:t>
      </w:r>
    </w:p>
    <w:p w:rsidR="00E559F9" w:rsidRPr="00E66BF3" w:rsidRDefault="00E559F9" w:rsidP="00E66BF3">
      <w:pPr>
        <w:spacing w:before="100" w:beforeAutospacing="1" w:after="100" w:afterAutospacing="1" w:line="240" w:lineRule="auto"/>
        <w:jc w:val="both"/>
        <w:rPr>
          <w:rFonts w:ascii="Arial" w:eastAsia="Times New Roman" w:hAnsi="Arial" w:cs="Arial"/>
          <w:sz w:val="24"/>
          <w:szCs w:val="24"/>
          <w:lang w:eastAsia="es-CO"/>
        </w:rPr>
      </w:pPr>
      <w:r w:rsidRPr="00E66BF3">
        <w:rPr>
          <w:rFonts w:ascii="Arial" w:eastAsia="Times New Roman" w:hAnsi="Arial" w:cs="Arial"/>
          <w:sz w:val="24"/>
          <w:szCs w:val="24"/>
          <w:lang w:eastAsia="es-CO"/>
        </w:rPr>
        <w:t xml:space="preserve">El Museo de Arte Moderno la Tertulia fue inaugurado en 1956 y ha sido sala de exposición de la obra de grandes maestros nacionales y de la región como: </w:t>
      </w:r>
      <w:hyperlink r:id="rId165" w:tooltip="Edgar Negret" w:history="1">
        <w:r w:rsidRPr="00E66BF3">
          <w:rPr>
            <w:rFonts w:ascii="Arial" w:eastAsia="Times New Roman" w:hAnsi="Arial" w:cs="Arial"/>
            <w:sz w:val="24"/>
            <w:szCs w:val="24"/>
            <w:u w:val="single"/>
            <w:lang w:eastAsia="es-CO"/>
          </w:rPr>
          <w:t xml:space="preserve">Edgar </w:t>
        </w:r>
        <w:proofErr w:type="spellStart"/>
        <w:r w:rsidRPr="00E66BF3">
          <w:rPr>
            <w:rFonts w:ascii="Arial" w:eastAsia="Times New Roman" w:hAnsi="Arial" w:cs="Arial"/>
            <w:sz w:val="24"/>
            <w:szCs w:val="24"/>
            <w:u w:val="single"/>
            <w:lang w:eastAsia="es-CO"/>
          </w:rPr>
          <w:t>Negret</w:t>
        </w:r>
        <w:proofErr w:type="spellEnd"/>
      </w:hyperlink>
      <w:r w:rsidRPr="00E66BF3">
        <w:rPr>
          <w:rFonts w:ascii="Arial" w:eastAsia="Times New Roman" w:hAnsi="Arial" w:cs="Arial"/>
          <w:sz w:val="24"/>
          <w:szCs w:val="24"/>
          <w:lang w:eastAsia="es-CO"/>
        </w:rPr>
        <w:t xml:space="preserve">, Hernando Tejada, </w:t>
      </w:r>
      <w:hyperlink r:id="rId166" w:tooltip="Lucy Tejada" w:history="1">
        <w:r w:rsidRPr="00E66BF3">
          <w:rPr>
            <w:rFonts w:ascii="Arial" w:eastAsia="Times New Roman" w:hAnsi="Arial" w:cs="Arial"/>
            <w:sz w:val="24"/>
            <w:szCs w:val="24"/>
            <w:u w:val="single"/>
            <w:lang w:eastAsia="es-CO"/>
          </w:rPr>
          <w:t>Lucy Tejada</w:t>
        </w:r>
      </w:hyperlink>
      <w:r w:rsidRPr="00E66BF3">
        <w:rPr>
          <w:rFonts w:ascii="Arial" w:eastAsia="Times New Roman" w:hAnsi="Arial" w:cs="Arial"/>
          <w:sz w:val="24"/>
          <w:szCs w:val="24"/>
          <w:lang w:eastAsia="es-CO"/>
        </w:rPr>
        <w:t xml:space="preserve"> y </w:t>
      </w:r>
      <w:hyperlink r:id="rId167" w:tooltip="Alejandro Obregón" w:history="1">
        <w:r w:rsidRPr="00E66BF3">
          <w:rPr>
            <w:rFonts w:ascii="Arial" w:eastAsia="Times New Roman" w:hAnsi="Arial" w:cs="Arial"/>
            <w:sz w:val="24"/>
            <w:szCs w:val="24"/>
            <w:u w:val="single"/>
            <w:lang w:eastAsia="es-CO"/>
          </w:rPr>
          <w:t>Alejandro Obregón</w:t>
        </w:r>
      </w:hyperlink>
    </w:p>
    <w:p w:rsidR="00E559F9" w:rsidRPr="00E66BF3" w:rsidRDefault="00E559F9" w:rsidP="00E66BF3">
      <w:pPr>
        <w:spacing w:before="100" w:beforeAutospacing="1" w:after="100" w:afterAutospacing="1" w:line="240" w:lineRule="auto"/>
        <w:jc w:val="both"/>
        <w:rPr>
          <w:rFonts w:ascii="Arial" w:eastAsia="Times New Roman" w:hAnsi="Arial" w:cs="Arial"/>
          <w:sz w:val="24"/>
          <w:szCs w:val="24"/>
          <w:lang w:eastAsia="es-CO"/>
        </w:rPr>
      </w:pPr>
      <w:r w:rsidRPr="00E66BF3">
        <w:rPr>
          <w:rFonts w:ascii="Arial" w:eastAsia="Times New Roman" w:hAnsi="Arial" w:cs="Arial"/>
          <w:sz w:val="24"/>
          <w:szCs w:val="24"/>
          <w:lang w:eastAsia="es-CO"/>
        </w:rPr>
        <w:t>Otra institución importante en las artes vallecaucanas ha sido en Instituto Colombiano de Ballet Clásico (</w:t>
      </w:r>
      <w:proofErr w:type="spellStart"/>
      <w:r w:rsidRPr="00E66BF3">
        <w:rPr>
          <w:rFonts w:ascii="Arial" w:eastAsia="Times New Roman" w:hAnsi="Arial" w:cs="Arial"/>
          <w:sz w:val="24"/>
          <w:szCs w:val="24"/>
          <w:lang w:eastAsia="es-CO"/>
        </w:rPr>
        <w:t>Incolballet</w:t>
      </w:r>
      <w:proofErr w:type="spellEnd"/>
      <w:r w:rsidRPr="00E66BF3">
        <w:rPr>
          <w:rFonts w:ascii="Arial" w:eastAsia="Times New Roman" w:hAnsi="Arial" w:cs="Arial"/>
          <w:sz w:val="24"/>
          <w:szCs w:val="24"/>
          <w:lang w:eastAsia="es-CO"/>
        </w:rPr>
        <w:t xml:space="preserve">), el cual fue creado por la Maestra Gloria Castro en </w:t>
      </w:r>
      <w:hyperlink r:id="rId168" w:tooltip="1978" w:history="1">
        <w:r w:rsidRPr="00E66BF3">
          <w:rPr>
            <w:rFonts w:ascii="Arial" w:eastAsia="Times New Roman" w:hAnsi="Arial" w:cs="Arial"/>
            <w:sz w:val="24"/>
            <w:szCs w:val="24"/>
            <w:u w:val="single"/>
            <w:lang w:eastAsia="es-CO"/>
          </w:rPr>
          <w:t>1978</w:t>
        </w:r>
      </w:hyperlink>
      <w:r w:rsidRPr="00E66BF3">
        <w:rPr>
          <w:rFonts w:ascii="Arial" w:eastAsia="Times New Roman" w:hAnsi="Arial" w:cs="Arial"/>
          <w:sz w:val="24"/>
          <w:szCs w:val="24"/>
          <w:lang w:eastAsia="es-CO"/>
        </w:rPr>
        <w:t>.</w:t>
      </w:r>
    </w:p>
    <w:p w:rsidR="00E559F9" w:rsidRPr="00E66BF3" w:rsidRDefault="00E559F9" w:rsidP="00E66BF3">
      <w:pPr>
        <w:spacing w:before="100" w:beforeAutospacing="1" w:after="100" w:afterAutospacing="1" w:line="240" w:lineRule="auto"/>
        <w:jc w:val="center"/>
        <w:outlineLvl w:val="2"/>
        <w:rPr>
          <w:rFonts w:ascii="Arial" w:eastAsia="Times New Roman" w:hAnsi="Arial" w:cs="Arial"/>
          <w:b/>
          <w:bCs/>
          <w:sz w:val="24"/>
          <w:szCs w:val="24"/>
          <w:lang w:eastAsia="es-CO"/>
        </w:rPr>
      </w:pPr>
      <w:r w:rsidRPr="00E66BF3">
        <w:rPr>
          <w:rFonts w:ascii="Arial" w:eastAsia="Times New Roman" w:hAnsi="Arial" w:cs="Arial"/>
          <w:b/>
          <w:bCs/>
          <w:sz w:val="24"/>
          <w:szCs w:val="24"/>
          <w:lang w:eastAsia="es-CO"/>
        </w:rPr>
        <w:t>Festivales y encuentros culturales</w:t>
      </w:r>
    </w:p>
    <w:p w:rsidR="00E559F9" w:rsidRPr="00E66BF3" w:rsidRDefault="00E559F9" w:rsidP="00E66BF3">
      <w:pPr>
        <w:spacing w:after="0" w:line="240" w:lineRule="auto"/>
        <w:jc w:val="both"/>
        <w:rPr>
          <w:rFonts w:ascii="Arial" w:eastAsia="Times New Roman" w:hAnsi="Arial" w:cs="Arial"/>
          <w:sz w:val="24"/>
          <w:szCs w:val="24"/>
          <w:lang w:eastAsia="es-CO"/>
        </w:rPr>
      </w:pPr>
      <w:r w:rsidRPr="00E66BF3">
        <w:rPr>
          <w:rFonts w:ascii="Arial" w:eastAsia="Times New Roman" w:hAnsi="Arial" w:cs="Arial"/>
          <w:sz w:val="24"/>
          <w:szCs w:val="24"/>
          <w:lang w:eastAsia="es-CO"/>
        </w:rPr>
        <w:t xml:space="preserve">XIII Festival Internacional de Arte de Cali. Demostración </w:t>
      </w:r>
      <w:hyperlink r:id="rId169" w:tooltip="Salsa (género musical)" w:history="1">
        <w:r w:rsidRPr="00E66BF3">
          <w:rPr>
            <w:rFonts w:ascii="Arial" w:eastAsia="Times New Roman" w:hAnsi="Arial" w:cs="Arial"/>
            <w:sz w:val="24"/>
            <w:szCs w:val="24"/>
            <w:u w:val="single"/>
            <w:lang w:eastAsia="es-CO"/>
          </w:rPr>
          <w:t>Salsa</w:t>
        </w:r>
      </w:hyperlink>
      <w:r w:rsidRPr="00E66BF3">
        <w:rPr>
          <w:rFonts w:ascii="Arial" w:eastAsia="Times New Roman" w:hAnsi="Arial" w:cs="Arial"/>
          <w:sz w:val="24"/>
          <w:szCs w:val="24"/>
          <w:lang w:eastAsia="es-CO"/>
        </w:rPr>
        <w:t>.</w:t>
      </w:r>
    </w:p>
    <w:p w:rsidR="00E559F9" w:rsidRPr="00E66BF3" w:rsidRDefault="00E559F9" w:rsidP="00E66BF3">
      <w:pPr>
        <w:spacing w:before="100" w:beforeAutospacing="1" w:after="100" w:afterAutospacing="1" w:line="240" w:lineRule="auto"/>
        <w:ind w:left="720"/>
        <w:jc w:val="both"/>
        <w:rPr>
          <w:rFonts w:ascii="Arial" w:eastAsia="Times New Roman" w:hAnsi="Arial" w:cs="Arial"/>
          <w:sz w:val="24"/>
          <w:szCs w:val="24"/>
          <w:lang w:eastAsia="es-CO"/>
        </w:rPr>
      </w:pPr>
      <w:r w:rsidRPr="00E66BF3">
        <w:rPr>
          <w:rFonts w:ascii="Arial" w:eastAsia="Times New Roman" w:hAnsi="Arial" w:cs="Arial"/>
          <w:b/>
          <w:bCs/>
          <w:sz w:val="24"/>
          <w:szCs w:val="24"/>
          <w:lang w:eastAsia="es-CO"/>
        </w:rPr>
        <w:t>Encuentro Nacional e Internacional de Danzas Folclóricas Mercedes Montaño</w:t>
      </w:r>
      <w:r w:rsidRPr="00E66BF3">
        <w:rPr>
          <w:rFonts w:ascii="Arial" w:eastAsia="Times New Roman" w:hAnsi="Arial" w:cs="Arial"/>
          <w:sz w:val="24"/>
          <w:szCs w:val="24"/>
          <w:lang w:eastAsia="es-CO"/>
        </w:rPr>
        <w:t>. Con el fin de promover las danzas andinas y del Pacífico. Se realiza en el Teatro al Aire Libre Los Cristales. En el 2006 se realizó su XII versión.</w:t>
      </w:r>
    </w:p>
    <w:p w:rsidR="00E559F9" w:rsidRPr="00E66BF3" w:rsidRDefault="00E559F9" w:rsidP="00E66BF3">
      <w:pPr>
        <w:spacing w:before="100" w:beforeAutospacing="1" w:after="100" w:afterAutospacing="1" w:line="240" w:lineRule="auto"/>
        <w:ind w:left="720"/>
        <w:jc w:val="both"/>
        <w:rPr>
          <w:rFonts w:ascii="Arial" w:eastAsia="Times New Roman" w:hAnsi="Arial" w:cs="Arial"/>
          <w:sz w:val="24"/>
          <w:szCs w:val="24"/>
          <w:lang w:eastAsia="es-CO"/>
        </w:rPr>
      </w:pPr>
      <w:r w:rsidRPr="00E66BF3">
        <w:rPr>
          <w:rFonts w:ascii="Arial" w:eastAsia="Times New Roman" w:hAnsi="Arial" w:cs="Arial"/>
          <w:b/>
          <w:bCs/>
          <w:sz w:val="24"/>
          <w:szCs w:val="24"/>
          <w:lang w:eastAsia="es-CO"/>
        </w:rPr>
        <w:lastRenderedPageBreak/>
        <w:t>Festival Internacional de Poesía</w:t>
      </w:r>
      <w:r w:rsidRPr="00E66BF3">
        <w:rPr>
          <w:rFonts w:ascii="Arial" w:eastAsia="Times New Roman" w:hAnsi="Arial" w:cs="Arial"/>
          <w:sz w:val="24"/>
          <w:szCs w:val="24"/>
          <w:lang w:eastAsia="es-CO"/>
        </w:rPr>
        <w:t>. Se realiza anualmente desde el año 2000 en el Centro Cultural de Cali. La V versión se llevó a cabo en el 2005, con recitales, conferencias y talleres de poesía.</w:t>
      </w:r>
    </w:p>
    <w:p w:rsidR="00E559F9" w:rsidRPr="00E66BF3" w:rsidRDefault="00E559F9" w:rsidP="00E66BF3">
      <w:pPr>
        <w:spacing w:before="100" w:beforeAutospacing="1" w:after="100" w:afterAutospacing="1" w:line="240" w:lineRule="auto"/>
        <w:ind w:left="720"/>
        <w:jc w:val="both"/>
        <w:rPr>
          <w:rFonts w:ascii="Arial" w:eastAsia="Times New Roman" w:hAnsi="Arial" w:cs="Arial"/>
          <w:sz w:val="24"/>
          <w:szCs w:val="24"/>
          <w:lang w:eastAsia="es-CO"/>
        </w:rPr>
      </w:pPr>
      <w:r w:rsidRPr="00E66BF3">
        <w:rPr>
          <w:rFonts w:ascii="Arial" w:eastAsia="Times New Roman" w:hAnsi="Arial" w:cs="Arial"/>
          <w:b/>
          <w:bCs/>
          <w:sz w:val="24"/>
          <w:szCs w:val="24"/>
          <w:lang w:eastAsia="es-CO"/>
        </w:rPr>
        <w:t>Festival de Música del Pacífico Petronio Álvarez</w:t>
      </w:r>
      <w:r w:rsidRPr="00E66BF3">
        <w:rPr>
          <w:rFonts w:ascii="Arial" w:eastAsia="Times New Roman" w:hAnsi="Arial" w:cs="Arial"/>
          <w:sz w:val="24"/>
          <w:szCs w:val="24"/>
          <w:lang w:eastAsia="es-CO"/>
        </w:rPr>
        <w:t xml:space="preserve">. Se lleva a cabo en agosto en la Plaza de Toros, se </w:t>
      </w:r>
      <w:proofErr w:type="spellStart"/>
      <w:r w:rsidRPr="00E66BF3">
        <w:rPr>
          <w:rFonts w:ascii="Arial" w:eastAsia="Times New Roman" w:hAnsi="Arial" w:cs="Arial"/>
          <w:sz w:val="24"/>
          <w:szCs w:val="24"/>
          <w:lang w:eastAsia="es-CO"/>
        </w:rPr>
        <w:t>prevee</w:t>
      </w:r>
      <w:proofErr w:type="spellEnd"/>
      <w:r w:rsidRPr="00E66BF3">
        <w:rPr>
          <w:rFonts w:ascii="Arial" w:eastAsia="Times New Roman" w:hAnsi="Arial" w:cs="Arial"/>
          <w:sz w:val="24"/>
          <w:szCs w:val="24"/>
          <w:lang w:eastAsia="es-CO"/>
        </w:rPr>
        <w:t xml:space="preserve"> que para el año 2.010 se realice en el Estadio Pascual Guerreo, por la gran </w:t>
      </w:r>
      <w:proofErr w:type="spellStart"/>
      <w:r w:rsidRPr="00E66BF3">
        <w:rPr>
          <w:rFonts w:ascii="Arial" w:eastAsia="Times New Roman" w:hAnsi="Arial" w:cs="Arial"/>
          <w:sz w:val="24"/>
          <w:szCs w:val="24"/>
          <w:lang w:eastAsia="es-CO"/>
        </w:rPr>
        <w:t>acojida</w:t>
      </w:r>
      <w:proofErr w:type="spellEnd"/>
      <w:r w:rsidRPr="00E66BF3">
        <w:rPr>
          <w:rFonts w:ascii="Arial" w:eastAsia="Times New Roman" w:hAnsi="Arial" w:cs="Arial"/>
          <w:sz w:val="24"/>
          <w:szCs w:val="24"/>
          <w:lang w:eastAsia="es-CO"/>
        </w:rPr>
        <w:t xml:space="preserve"> de este evento a nivel local y nacional. Se entregan premios en tres categorías: libre, </w:t>
      </w:r>
      <w:proofErr w:type="spellStart"/>
      <w:r w:rsidRPr="00E66BF3">
        <w:rPr>
          <w:rFonts w:ascii="Arial" w:eastAsia="Times New Roman" w:hAnsi="Arial" w:cs="Arial"/>
          <w:sz w:val="24"/>
          <w:szCs w:val="24"/>
          <w:lang w:eastAsia="es-CO"/>
        </w:rPr>
        <w:t>chirimia</w:t>
      </w:r>
      <w:proofErr w:type="spellEnd"/>
      <w:r w:rsidRPr="00E66BF3">
        <w:rPr>
          <w:rFonts w:ascii="Arial" w:eastAsia="Times New Roman" w:hAnsi="Arial" w:cs="Arial"/>
          <w:sz w:val="24"/>
          <w:szCs w:val="24"/>
          <w:lang w:eastAsia="es-CO"/>
        </w:rPr>
        <w:t>, marimba y percusión.</w:t>
      </w:r>
    </w:p>
    <w:p w:rsidR="00E559F9" w:rsidRPr="00E66BF3" w:rsidRDefault="00E559F9" w:rsidP="00E66BF3">
      <w:pPr>
        <w:spacing w:before="100" w:beforeAutospacing="1" w:after="100" w:afterAutospacing="1" w:line="240" w:lineRule="auto"/>
        <w:ind w:left="720"/>
        <w:jc w:val="both"/>
        <w:rPr>
          <w:rFonts w:ascii="Arial" w:eastAsia="Times New Roman" w:hAnsi="Arial" w:cs="Arial"/>
          <w:sz w:val="24"/>
          <w:szCs w:val="24"/>
          <w:lang w:eastAsia="es-CO"/>
        </w:rPr>
      </w:pPr>
      <w:r w:rsidRPr="00E66BF3">
        <w:rPr>
          <w:rFonts w:ascii="Arial" w:eastAsia="Times New Roman" w:hAnsi="Arial" w:cs="Arial"/>
          <w:b/>
          <w:bCs/>
          <w:sz w:val="24"/>
          <w:szCs w:val="24"/>
          <w:lang w:eastAsia="es-CO"/>
        </w:rPr>
        <w:t>Festival Internacional de Arte de Cali</w:t>
      </w:r>
      <w:r w:rsidRPr="00E66BF3">
        <w:rPr>
          <w:rFonts w:ascii="Arial" w:eastAsia="Times New Roman" w:hAnsi="Arial" w:cs="Arial"/>
          <w:sz w:val="24"/>
          <w:szCs w:val="24"/>
          <w:lang w:eastAsia="es-CO"/>
        </w:rPr>
        <w:t xml:space="preserve">. Se realiza cada dos años, en el 2005 se celebró su versión XII. Se pueden apreciar diferentes manifestaciones artísticas: teatro, danza y artes plásticas. Se entrega el Premio de literatura Jorge </w:t>
      </w:r>
      <w:proofErr w:type="spellStart"/>
      <w:r w:rsidRPr="00E66BF3">
        <w:rPr>
          <w:rFonts w:ascii="Arial" w:eastAsia="Times New Roman" w:hAnsi="Arial" w:cs="Arial"/>
          <w:sz w:val="24"/>
          <w:szCs w:val="24"/>
          <w:lang w:eastAsia="es-CO"/>
        </w:rPr>
        <w:t>Isaacs</w:t>
      </w:r>
      <w:proofErr w:type="spellEnd"/>
      <w:r w:rsidRPr="00E66BF3">
        <w:rPr>
          <w:rFonts w:ascii="Arial" w:eastAsia="Times New Roman" w:hAnsi="Arial" w:cs="Arial"/>
          <w:sz w:val="24"/>
          <w:szCs w:val="24"/>
          <w:lang w:eastAsia="es-CO"/>
        </w:rPr>
        <w:t>.</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Festival de Teatro de Cali</w:t>
      </w:r>
      <w:r w:rsidRPr="00D1378A">
        <w:rPr>
          <w:rFonts w:ascii="Arial" w:eastAsia="Times New Roman" w:hAnsi="Arial" w:cs="Arial"/>
          <w:sz w:val="24"/>
          <w:szCs w:val="24"/>
          <w:lang w:eastAsia="es-CO"/>
        </w:rPr>
        <w:t>. En mayo del 2007 se celebró el VI Festival de Teatro en la ciudad.</w:t>
      </w:r>
      <w:hyperlink r:id="rId170" w:anchor="cite_note-62" w:history="1">
        <w:r w:rsidRPr="00D1378A">
          <w:rPr>
            <w:rFonts w:ascii="Arial" w:eastAsia="Times New Roman" w:hAnsi="Arial" w:cs="Arial"/>
            <w:sz w:val="24"/>
            <w:szCs w:val="24"/>
            <w:vertAlign w:val="superscript"/>
            <w:lang w:eastAsia="es-CO"/>
          </w:rPr>
          <w:t>[</w:t>
        </w:r>
        <w:r w:rsidRPr="00D1378A">
          <w:rPr>
            <w:rFonts w:ascii="Arial" w:eastAsia="Times New Roman" w:hAnsi="Arial" w:cs="Arial"/>
            <w:sz w:val="24"/>
            <w:szCs w:val="24"/>
            <w:u w:val="single"/>
            <w:vertAlign w:val="superscript"/>
            <w:lang w:eastAsia="es-CO"/>
          </w:rPr>
          <w:t>63</w:t>
        </w:r>
        <w:r w:rsidRPr="00D1378A">
          <w:rPr>
            <w:rFonts w:ascii="Arial" w:eastAsia="Times New Roman" w:hAnsi="Arial" w:cs="Arial"/>
            <w:sz w:val="24"/>
            <w:szCs w:val="24"/>
            <w:vertAlign w:val="superscript"/>
            <w:lang w:eastAsia="es-CO"/>
          </w:rPr>
          <w:t>]</w:t>
        </w:r>
      </w:hyperlink>
      <w:r w:rsidRPr="00D1378A">
        <w:rPr>
          <w:rFonts w:ascii="Arial" w:eastAsia="Times New Roman" w:hAnsi="Arial" w:cs="Arial"/>
          <w:sz w:val="24"/>
          <w:szCs w:val="24"/>
          <w:lang w:eastAsia="es-CO"/>
        </w:rPr>
        <w:t xml:space="preserve"> El festival se ha venido realizando desde 1999.</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Festival de Rock Alternativo CALIBRE</w:t>
      </w:r>
      <w:r w:rsidRPr="00D1378A">
        <w:rPr>
          <w:rFonts w:ascii="Arial" w:eastAsia="Times New Roman" w:hAnsi="Arial" w:cs="Arial"/>
          <w:sz w:val="24"/>
          <w:szCs w:val="24"/>
          <w:lang w:eastAsia="es-CO"/>
        </w:rPr>
        <w:t>. Celebrado desde el 2006, presenta bandas de rock alternativo en el parque de la música.</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 xml:space="preserve">Festival Mundial de Salsa </w:t>
      </w:r>
      <w:proofErr w:type="gramStart"/>
      <w:r w:rsidRPr="00D1378A">
        <w:rPr>
          <w:rFonts w:ascii="Arial" w:eastAsia="Times New Roman" w:hAnsi="Arial" w:cs="Arial"/>
          <w:b/>
          <w:bCs/>
          <w:sz w:val="24"/>
          <w:szCs w:val="24"/>
          <w:lang w:eastAsia="es-CO"/>
        </w:rPr>
        <w:t>Cali</w:t>
      </w:r>
      <w:r w:rsidRPr="00D1378A">
        <w:rPr>
          <w:rFonts w:ascii="Arial" w:eastAsia="Times New Roman" w:hAnsi="Arial" w:cs="Arial"/>
          <w:sz w:val="24"/>
          <w:szCs w:val="24"/>
          <w:lang w:eastAsia="es-CO"/>
        </w:rPr>
        <w:t xml:space="preserve"> .</w:t>
      </w:r>
      <w:proofErr w:type="gramEnd"/>
      <w:r w:rsidRPr="00D1378A">
        <w:rPr>
          <w:rFonts w:ascii="Arial" w:eastAsia="Times New Roman" w:hAnsi="Arial" w:cs="Arial"/>
          <w:sz w:val="24"/>
          <w:szCs w:val="24"/>
          <w:lang w:eastAsia="es-CO"/>
        </w:rPr>
        <w:t xml:space="preserve"> </w:t>
      </w:r>
      <w:proofErr w:type="gramStart"/>
      <w:r w:rsidRPr="00D1378A">
        <w:rPr>
          <w:rFonts w:ascii="Arial" w:eastAsia="Times New Roman" w:hAnsi="Arial" w:cs="Arial"/>
          <w:sz w:val="24"/>
          <w:szCs w:val="24"/>
          <w:lang w:eastAsia="es-CO"/>
        </w:rPr>
        <w:t>en</w:t>
      </w:r>
      <w:proofErr w:type="gramEnd"/>
      <w:r w:rsidRPr="00D1378A">
        <w:rPr>
          <w:rFonts w:ascii="Arial" w:eastAsia="Times New Roman" w:hAnsi="Arial" w:cs="Arial"/>
          <w:sz w:val="24"/>
          <w:szCs w:val="24"/>
          <w:lang w:eastAsia="es-CO"/>
        </w:rPr>
        <w:t xml:space="preserve"> septiembre del 2009 se celebró la IV versión del festival, que acogió en la ciudad de Cali, a un sinnúmero de visitantes de varios países que superaron las 13.000 personas. Con una duración de 3 días, Cali vibró con la competencia, en la cual arrasaron los caleños con todos los premios.</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Festival de Jazz Fusión y Experimental AJAZZGO</w:t>
      </w:r>
      <w:r w:rsidRPr="00D1378A">
        <w:rPr>
          <w:rFonts w:ascii="Arial" w:eastAsia="Times New Roman" w:hAnsi="Arial" w:cs="Arial"/>
          <w:sz w:val="24"/>
          <w:szCs w:val="24"/>
          <w:lang w:eastAsia="es-CO"/>
        </w:rPr>
        <w:t xml:space="preserve">. Celebrado desde el 2000, presenta grupos de jazz locales, nacionales e internacionales con una duración de 10 días presentando los conciertos en distintos escenarios como el Teatro Municipal, el teatro al aire libre Los Cristales, El teatro Jorge </w:t>
      </w:r>
      <w:proofErr w:type="spellStart"/>
      <w:r w:rsidRPr="00D1378A">
        <w:rPr>
          <w:rFonts w:ascii="Arial" w:eastAsia="Times New Roman" w:hAnsi="Arial" w:cs="Arial"/>
          <w:sz w:val="24"/>
          <w:szCs w:val="24"/>
          <w:lang w:eastAsia="es-CO"/>
        </w:rPr>
        <w:t>Isaacs</w:t>
      </w:r>
      <w:proofErr w:type="spellEnd"/>
      <w:r w:rsidRPr="00D1378A">
        <w:rPr>
          <w:rFonts w:ascii="Arial" w:eastAsia="Times New Roman" w:hAnsi="Arial" w:cs="Arial"/>
          <w:sz w:val="24"/>
          <w:szCs w:val="24"/>
          <w:lang w:eastAsia="es-CO"/>
        </w:rPr>
        <w:t>, entre otros.</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Festival de Performance de Cali</w:t>
      </w:r>
      <w:r w:rsidRPr="00D1378A">
        <w:rPr>
          <w:rFonts w:ascii="Arial" w:eastAsia="Times New Roman" w:hAnsi="Arial" w:cs="Arial"/>
          <w:sz w:val="24"/>
          <w:szCs w:val="24"/>
          <w:lang w:eastAsia="es-CO"/>
        </w:rPr>
        <w:t xml:space="preserve">. Organizado por </w:t>
      </w:r>
      <w:hyperlink r:id="rId171" w:history="1">
        <w:r w:rsidRPr="00D1378A">
          <w:rPr>
            <w:rFonts w:ascii="Arial" w:eastAsia="Times New Roman" w:hAnsi="Arial" w:cs="Arial"/>
            <w:sz w:val="24"/>
            <w:szCs w:val="24"/>
            <w:u w:val="single"/>
            <w:lang w:eastAsia="es-CO"/>
          </w:rPr>
          <w:t>Helena Producciones</w:t>
        </w:r>
      </w:hyperlink>
      <w:r w:rsidRPr="00D1378A">
        <w:rPr>
          <w:rFonts w:ascii="Arial" w:eastAsia="Times New Roman" w:hAnsi="Arial" w:cs="Arial"/>
          <w:sz w:val="24"/>
          <w:szCs w:val="24"/>
          <w:lang w:eastAsia="es-CO"/>
        </w:rPr>
        <w:t xml:space="preserve"> (ONG fundada en 1998). Helena Producciones es una asociación de artistas dedicada a la promoción e investigación de nuevas formas de expresión plástica, a la investigación, la curaduría, diseño y producción de eventos culturales, Helena investiga la relación de la producción artística en Colombia con relación a condiciones del contexto social, económico, político en nuestro país. Helena Producciones es un grupo integrado por artistas plásticos y diseñadores gráficos que constituyen un equipo multidisciplinario para el desarrollo de diversas actividades.</w:t>
      </w:r>
    </w:p>
    <w:p w:rsidR="00E559F9" w:rsidRPr="00D1378A" w:rsidRDefault="00D1378A" w:rsidP="00D1378A">
      <w:pPr>
        <w:spacing w:before="100" w:beforeAutospacing="1" w:after="100" w:afterAutospacing="1" w:line="240" w:lineRule="auto"/>
        <w:jc w:val="center"/>
        <w:outlineLvl w:val="2"/>
        <w:rPr>
          <w:rFonts w:ascii="Arial" w:eastAsia="Times New Roman" w:hAnsi="Arial" w:cs="Arial"/>
          <w:b/>
          <w:bCs/>
          <w:sz w:val="24"/>
          <w:szCs w:val="24"/>
          <w:lang w:eastAsia="es-CO"/>
        </w:rPr>
      </w:pPr>
      <w:r>
        <w:rPr>
          <w:rFonts w:ascii="Arial" w:eastAsia="Times New Roman" w:hAnsi="Arial" w:cs="Arial"/>
          <w:b/>
          <w:bCs/>
          <w:sz w:val="24"/>
          <w:szCs w:val="24"/>
          <w:lang w:eastAsia="es-CO"/>
        </w:rPr>
        <w:t>C</w:t>
      </w:r>
      <w:r w:rsidR="00E559F9" w:rsidRPr="00D1378A">
        <w:rPr>
          <w:rFonts w:ascii="Arial" w:eastAsia="Times New Roman" w:hAnsi="Arial" w:cs="Arial"/>
          <w:b/>
          <w:bCs/>
          <w:sz w:val="24"/>
          <w:szCs w:val="24"/>
          <w:lang w:eastAsia="es-CO"/>
        </w:rPr>
        <w:t>entros culturales</w:t>
      </w:r>
    </w:p>
    <w:p w:rsidR="00E559F9" w:rsidRPr="00D1378A" w:rsidRDefault="00E559F9" w:rsidP="00D1378A">
      <w:pPr>
        <w:spacing w:after="0" w:line="240" w:lineRule="auto"/>
        <w:jc w:val="both"/>
        <w:rPr>
          <w:rFonts w:ascii="Arial" w:eastAsia="Times New Roman" w:hAnsi="Arial" w:cs="Arial"/>
          <w:sz w:val="24"/>
          <w:szCs w:val="24"/>
          <w:lang w:eastAsia="es-CO"/>
        </w:rPr>
      </w:pPr>
      <w:r w:rsidRPr="00D1378A">
        <w:rPr>
          <w:rFonts w:ascii="Arial" w:eastAsia="Times New Roman" w:hAnsi="Arial" w:cs="Arial"/>
          <w:sz w:val="24"/>
          <w:szCs w:val="24"/>
          <w:lang w:eastAsia="es-CO"/>
        </w:rPr>
        <w:t xml:space="preserve">Interior edificio de la FES, sede del Centro Cultural de Cali, al fondo se ve la Casa </w:t>
      </w:r>
      <w:proofErr w:type="spellStart"/>
      <w:r w:rsidRPr="00D1378A">
        <w:rPr>
          <w:rFonts w:ascii="Arial" w:eastAsia="Times New Roman" w:hAnsi="Arial" w:cs="Arial"/>
          <w:sz w:val="24"/>
          <w:szCs w:val="24"/>
          <w:lang w:eastAsia="es-CO"/>
        </w:rPr>
        <w:t>Proartes</w:t>
      </w:r>
      <w:proofErr w:type="spellEnd"/>
      <w:r w:rsidRPr="00D1378A">
        <w:rPr>
          <w:rFonts w:ascii="Arial" w:eastAsia="Times New Roman" w:hAnsi="Arial" w:cs="Arial"/>
          <w:sz w:val="24"/>
          <w:szCs w:val="24"/>
          <w:lang w:eastAsia="es-CO"/>
        </w:rPr>
        <w:t>.</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 xml:space="preserve">Casa Cultural </w:t>
      </w:r>
      <w:proofErr w:type="spellStart"/>
      <w:r w:rsidRPr="00D1378A">
        <w:rPr>
          <w:rFonts w:ascii="Arial" w:eastAsia="Times New Roman" w:hAnsi="Arial" w:cs="Arial"/>
          <w:b/>
          <w:bCs/>
          <w:sz w:val="24"/>
          <w:szCs w:val="24"/>
          <w:lang w:eastAsia="es-CO"/>
        </w:rPr>
        <w:t>Proartes</w:t>
      </w:r>
      <w:proofErr w:type="spellEnd"/>
      <w:r w:rsidRPr="00D1378A">
        <w:rPr>
          <w:rFonts w:ascii="Arial" w:eastAsia="Times New Roman" w:hAnsi="Arial" w:cs="Arial"/>
          <w:sz w:val="24"/>
          <w:szCs w:val="24"/>
          <w:lang w:eastAsia="es-CO"/>
        </w:rPr>
        <w:t xml:space="preserve">. Desde 1871 la Casa </w:t>
      </w:r>
      <w:proofErr w:type="spellStart"/>
      <w:r w:rsidRPr="00D1378A">
        <w:rPr>
          <w:rFonts w:ascii="Arial" w:eastAsia="Times New Roman" w:hAnsi="Arial" w:cs="Arial"/>
          <w:sz w:val="24"/>
          <w:szCs w:val="24"/>
          <w:lang w:eastAsia="es-CO"/>
        </w:rPr>
        <w:t>Proartes</w:t>
      </w:r>
      <w:proofErr w:type="spellEnd"/>
      <w:r w:rsidRPr="00D1378A">
        <w:rPr>
          <w:rFonts w:ascii="Arial" w:eastAsia="Times New Roman" w:hAnsi="Arial" w:cs="Arial"/>
          <w:sz w:val="24"/>
          <w:szCs w:val="24"/>
          <w:lang w:eastAsia="es-CO"/>
        </w:rPr>
        <w:t xml:space="preserve"> ha tenido gran influencia en la vida cultural de Cali. El edificio fue restaurado en 1991 y en él hay salas de exhibición, escenarios y sala de cine.</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lastRenderedPageBreak/>
        <w:t>Centro Cultural de Cali</w:t>
      </w:r>
      <w:r w:rsidRPr="00D1378A">
        <w:rPr>
          <w:rFonts w:ascii="Arial" w:eastAsia="Times New Roman" w:hAnsi="Arial" w:cs="Arial"/>
          <w:sz w:val="24"/>
          <w:szCs w:val="24"/>
          <w:lang w:eastAsia="es-CO"/>
        </w:rPr>
        <w:t>. Funciona en el Edificio de la FES. Desde 1997 es el centro cultural de la ciudad y sede de las Secretarías Municipales de Turismo y Cultura.</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 xml:space="preserve">Centro Cultural </w:t>
      </w:r>
      <w:proofErr w:type="spellStart"/>
      <w:r w:rsidRPr="00D1378A">
        <w:rPr>
          <w:rFonts w:ascii="Arial" w:eastAsia="Times New Roman" w:hAnsi="Arial" w:cs="Arial"/>
          <w:b/>
          <w:bCs/>
          <w:sz w:val="24"/>
          <w:szCs w:val="24"/>
          <w:lang w:eastAsia="es-CO"/>
        </w:rPr>
        <w:t>Comfandi</w:t>
      </w:r>
      <w:proofErr w:type="spellEnd"/>
      <w:r w:rsidRPr="00D1378A">
        <w:rPr>
          <w:rFonts w:ascii="Arial" w:eastAsia="Times New Roman" w:hAnsi="Arial" w:cs="Arial"/>
          <w:b/>
          <w:bCs/>
          <w:sz w:val="24"/>
          <w:szCs w:val="24"/>
          <w:lang w:eastAsia="es-CO"/>
        </w:rPr>
        <w:t xml:space="preserve"> Santa Rosa</w:t>
      </w:r>
      <w:r w:rsidRPr="00D1378A">
        <w:rPr>
          <w:rFonts w:ascii="Arial" w:eastAsia="Times New Roman" w:hAnsi="Arial" w:cs="Arial"/>
          <w:sz w:val="24"/>
          <w:szCs w:val="24"/>
          <w:lang w:eastAsia="es-CO"/>
        </w:rPr>
        <w:t>. Ubicada en pleno centro de la ciudad, pertenece a la Caja de compensación familiar del mismo nombre. Este centro contiene cinco plantas dividas en, Biblioteca infantil y juvenil, Biblioteca de Adultos, dos salas de exposiciones artísticas, múltiples salas de eventos y un auditorio.</w:t>
      </w:r>
    </w:p>
    <w:p w:rsidR="00E559F9" w:rsidRPr="00D1378A" w:rsidRDefault="00E559F9" w:rsidP="00D1378A">
      <w:pPr>
        <w:spacing w:before="100" w:beforeAutospacing="1" w:after="100" w:afterAutospacing="1" w:line="240" w:lineRule="auto"/>
        <w:jc w:val="center"/>
        <w:outlineLvl w:val="2"/>
        <w:rPr>
          <w:rFonts w:ascii="Arial" w:eastAsia="Times New Roman" w:hAnsi="Arial" w:cs="Arial"/>
          <w:b/>
          <w:bCs/>
          <w:sz w:val="24"/>
          <w:szCs w:val="24"/>
          <w:lang w:eastAsia="es-CO"/>
        </w:rPr>
      </w:pPr>
      <w:r w:rsidRPr="00D1378A">
        <w:rPr>
          <w:rFonts w:ascii="Arial" w:eastAsia="Times New Roman" w:hAnsi="Arial" w:cs="Arial"/>
          <w:b/>
          <w:bCs/>
          <w:sz w:val="24"/>
          <w:szCs w:val="24"/>
          <w:lang w:eastAsia="es-CO"/>
        </w:rPr>
        <w:t>Museos</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Museo Arqueológico La Merced</w:t>
      </w:r>
      <w:r w:rsidRPr="00D1378A">
        <w:rPr>
          <w:rFonts w:ascii="Arial" w:eastAsia="Times New Roman" w:hAnsi="Arial" w:cs="Arial"/>
          <w:sz w:val="24"/>
          <w:szCs w:val="24"/>
          <w:lang w:eastAsia="es-CO"/>
        </w:rPr>
        <w:t>: carrera 4ª #6-59. Muestras de cerámica prehispánica de las sociedades que habitaron el sur occidente colombiano.</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Museo Religioso y Colonial de San Francisco</w:t>
      </w:r>
      <w:r w:rsidRPr="00D1378A">
        <w:rPr>
          <w:rFonts w:ascii="Arial" w:eastAsia="Times New Roman" w:hAnsi="Arial" w:cs="Arial"/>
          <w:sz w:val="24"/>
          <w:szCs w:val="24"/>
          <w:lang w:eastAsia="es-CO"/>
        </w:rPr>
        <w:t>: calle 9 #5-59. Funciona desde 1940 a cargo de la comunidad franciscana. Expone arte religioso prioritariamente.</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Museo de Oro Calima</w:t>
      </w:r>
      <w:r w:rsidRPr="00D1378A">
        <w:rPr>
          <w:rFonts w:ascii="Arial" w:eastAsia="Times New Roman" w:hAnsi="Arial" w:cs="Arial"/>
          <w:sz w:val="24"/>
          <w:szCs w:val="24"/>
          <w:lang w:eastAsia="es-CO"/>
        </w:rPr>
        <w:t>: sede del Banco de la República (calle 7ª entre carreras 4 y 5ª). Expone piezas en oro, cerámica, elaborados por la cultural Calima.</w:t>
      </w:r>
    </w:p>
    <w:p w:rsidR="00E559F9" w:rsidRPr="00D1378A" w:rsidRDefault="00E559F9" w:rsidP="00D1378A">
      <w:pPr>
        <w:spacing w:after="0" w:line="240" w:lineRule="auto"/>
        <w:jc w:val="center"/>
        <w:rPr>
          <w:rFonts w:ascii="Arial" w:eastAsia="Times New Roman" w:hAnsi="Arial" w:cs="Arial"/>
          <w:b/>
          <w:sz w:val="24"/>
          <w:szCs w:val="24"/>
          <w:lang w:eastAsia="es-CO"/>
        </w:rPr>
      </w:pPr>
      <w:r w:rsidRPr="00D1378A">
        <w:rPr>
          <w:rFonts w:ascii="Arial" w:eastAsia="Times New Roman" w:hAnsi="Arial" w:cs="Arial"/>
          <w:b/>
          <w:sz w:val="24"/>
          <w:szCs w:val="24"/>
          <w:lang w:eastAsia="es-CO"/>
        </w:rPr>
        <w:t>Museo de Arte Moderno La Tertulia.</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Museo de Arte Moderno La Tertulia</w:t>
      </w:r>
      <w:r w:rsidRPr="00D1378A">
        <w:rPr>
          <w:rFonts w:ascii="Arial" w:eastAsia="Times New Roman" w:hAnsi="Arial" w:cs="Arial"/>
          <w:sz w:val="24"/>
          <w:szCs w:val="24"/>
          <w:lang w:eastAsia="es-CO"/>
        </w:rPr>
        <w:t xml:space="preserve">: Avenida Colombia con calle 5ª Oeste. Fundado en 1956 por </w:t>
      </w:r>
      <w:proofErr w:type="spellStart"/>
      <w:r w:rsidRPr="00D1378A">
        <w:rPr>
          <w:rFonts w:ascii="Arial" w:eastAsia="Times New Roman" w:hAnsi="Arial" w:cs="Arial"/>
          <w:sz w:val="24"/>
          <w:szCs w:val="24"/>
          <w:lang w:eastAsia="es-CO"/>
        </w:rPr>
        <w:t>Maritza</w:t>
      </w:r>
      <w:proofErr w:type="spellEnd"/>
      <w:r w:rsidRPr="00D1378A">
        <w:rPr>
          <w:rFonts w:ascii="Arial" w:eastAsia="Times New Roman" w:hAnsi="Arial" w:cs="Arial"/>
          <w:sz w:val="24"/>
          <w:szCs w:val="24"/>
          <w:lang w:eastAsia="es-CO"/>
        </w:rPr>
        <w:t xml:space="preserve"> Uribe de </w:t>
      </w:r>
      <w:proofErr w:type="spellStart"/>
      <w:r w:rsidRPr="00D1378A">
        <w:rPr>
          <w:rFonts w:ascii="Arial" w:eastAsia="Times New Roman" w:hAnsi="Arial" w:cs="Arial"/>
          <w:sz w:val="24"/>
          <w:szCs w:val="24"/>
          <w:lang w:eastAsia="es-CO"/>
        </w:rPr>
        <w:t>Urdinola</w:t>
      </w:r>
      <w:proofErr w:type="spellEnd"/>
      <w:r w:rsidRPr="00D1378A">
        <w:rPr>
          <w:rFonts w:ascii="Arial" w:eastAsia="Times New Roman" w:hAnsi="Arial" w:cs="Arial"/>
          <w:sz w:val="24"/>
          <w:szCs w:val="24"/>
          <w:lang w:eastAsia="es-CO"/>
        </w:rPr>
        <w:t xml:space="preserve"> y reinaugurado en el actual edificio en 1962. Muestra más de 300 obras de artistas nacionales e internacionales.</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Museo Arqueológico de la Universidad del Valle</w:t>
      </w:r>
      <w:r w:rsidRPr="00D1378A">
        <w:rPr>
          <w:rFonts w:ascii="Arial" w:eastAsia="Times New Roman" w:hAnsi="Arial" w:cs="Arial"/>
          <w:sz w:val="24"/>
          <w:szCs w:val="24"/>
          <w:lang w:eastAsia="es-CO"/>
        </w:rPr>
        <w:t>: Muestra artefactos arqueológicos pertenecientes a la época prehispánica entre los siglos XVI a. C. y XVI d. C.</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Museo de la Caña</w:t>
      </w:r>
      <w:r w:rsidRPr="00D1378A">
        <w:rPr>
          <w:rFonts w:ascii="Arial" w:eastAsia="Times New Roman" w:hAnsi="Arial" w:cs="Arial"/>
          <w:sz w:val="24"/>
          <w:szCs w:val="24"/>
          <w:lang w:eastAsia="es-CO"/>
        </w:rPr>
        <w:t xml:space="preserve">: en la intersección entre la </w:t>
      </w:r>
      <w:proofErr w:type="spellStart"/>
      <w:r w:rsidRPr="00D1378A">
        <w:rPr>
          <w:rFonts w:ascii="Arial" w:eastAsia="Times New Roman" w:hAnsi="Arial" w:cs="Arial"/>
          <w:sz w:val="24"/>
          <w:szCs w:val="24"/>
          <w:lang w:eastAsia="es-CO"/>
        </w:rPr>
        <w:t>Cr.</w:t>
      </w:r>
      <w:proofErr w:type="spellEnd"/>
      <w:r w:rsidRPr="00D1378A">
        <w:rPr>
          <w:rFonts w:ascii="Arial" w:eastAsia="Times New Roman" w:hAnsi="Arial" w:cs="Arial"/>
          <w:sz w:val="24"/>
          <w:szCs w:val="24"/>
          <w:lang w:eastAsia="es-CO"/>
        </w:rPr>
        <w:t xml:space="preserve"> 8 y la Cl. 44. Fundado en 1990, contiene módulos de información sobre el cultivo de caña y su procesamiento para producir azúcar.</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 xml:space="preserve">Museo Departamental de Ciencias Naturales Federico Carlos </w:t>
      </w:r>
      <w:proofErr w:type="spellStart"/>
      <w:r w:rsidRPr="00D1378A">
        <w:rPr>
          <w:rFonts w:ascii="Arial" w:eastAsia="Times New Roman" w:hAnsi="Arial" w:cs="Arial"/>
          <w:b/>
          <w:bCs/>
          <w:sz w:val="24"/>
          <w:szCs w:val="24"/>
          <w:lang w:eastAsia="es-CO"/>
        </w:rPr>
        <w:t>Lehmann</w:t>
      </w:r>
      <w:proofErr w:type="spellEnd"/>
      <w:r w:rsidRPr="00D1378A">
        <w:rPr>
          <w:rFonts w:ascii="Arial" w:eastAsia="Times New Roman" w:hAnsi="Arial" w:cs="Arial"/>
          <w:b/>
          <w:bCs/>
          <w:sz w:val="24"/>
          <w:szCs w:val="24"/>
          <w:lang w:eastAsia="es-CO"/>
        </w:rPr>
        <w:t xml:space="preserve"> Valencia</w:t>
      </w:r>
      <w:r w:rsidRPr="00D1378A">
        <w:rPr>
          <w:rFonts w:ascii="Arial" w:eastAsia="Times New Roman" w:hAnsi="Arial" w:cs="Arial"/>
          <w:sz w:val="24"/>
          <w:szCs w:val="24"/>
          <w:lang w:eastAsia="es-CO"/>
        </w:rPr>
        <w:t>: Av. Roosevelt #24–80. Fundado en 1963. Museo científico y zoológico.</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Museo de historia natural</w:t>
      </w:r>
      <w:r w:rsidRPr="00D1378A">
        <w:rPr>
          <w:rFonts w:ascii="Arial" w:eastAsia="Times New Roman" w:hAnsi="Arial" w:cs="Arial"/>
          <w:sz w:val="24"/>
          <w:szCs w:val="24"/>
          <w:lang w:eastAsia="es-CO"/>
        </w:rPr>
        <w:t>: Carrera 2 oeste #7-18. Inaugurado en 1963, muestra colecciones de zoología y arqueología.</w:t>
      </w:r>
    </w:p>
    <w:p w:rsidR="00E559F9" w:rsidRPr="00D1378A" w:rsidRDefault="00E559F9" w:rsidP="00D1378A">
      <w:pPr>
        <w:spacing w:before="100" w:beforeAutospacing="1" w:after="100" w:afterAutospacing="1" w:line="240" w:lineRule="auto"/>
        <w:jc w:val="center"/>
        <w:outlineLvl w:val="2"/>
        <w:rPr>
          <w:rFonts w:ascii="Arial" w:eastAsia="Times New Roman" w:hAnsi="Arial" w:cs="Arial"/>
          <w:b/>
          <w:bCs/>
          <w:sz w:val="24"/>
          <w:szCs w:val="24"/>
          <w:lang w:eastAsia="es-CO"/>
        </w:rPr>
      </w:pPr>
      <w:r w:rsidRPr="00D1378A">
        <w:rPr>
          <w:rFonts w:ascii="Arial" w:eastAsia="Times New Roman" w:hAnsi="Arial" w:cs="Arial"/>
          <w:b/>
          <w:bCs/>
          <w:sz w:val="24"/>
          <w:szCs w:val="24"/>
          <w:lang w:eastAsia="es-CO"/>
        </w:rPr>
        <w:t>Teatros</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 xml:space="preserve">Teatro Municipal </w:t>
      </w:r>
      <w:hyperlink r:id="rId172" w:tooltip="Enrique Buenaventura" w:history="1">
        <w:r w:rsidRPr="00D1378A">
          <w:rPr>
            <w:rFonts w:ascii="Arial" w:eastAsia="Times New Roman" w:hAnsi="Arial" w:cs="Arial"/>
            <w:b/>
            <w:bCs/>
            <w:sz w:val="24"/>
            <w:szCs w:val="24"/>
            <w:u w:val="single"/>
            <w:lang w:eastAsia="es-CO"/>
          </w:rPr>
          <w:t>Enrique Buenaventura</w:t>
        </w:r>
      </w:hyperlink>
      <w:r w:rsidRPr="00D1378A">
        <w:rPr>
          <w:rFonts w:ascii="Arial" w:eastAsia="Times New Roman" w:hAnsi="Arial" w:cs="Arial"/>
          <w:sz w:val="24"/>
          <w:szCs w:val="24"/>
          <w:lang w:eastAsia="es-CO"/>
        </w:rPr>
        <w:t xml:space="preserve">, es, en la actualidad, el máximo recinto cultural de la ciudad. Inaugurado en </w:t>
      </w:r>
      <w:hyperlink r:id="rId173" w:tooltip="1927" w:history="1">
        <w:r w:rsidRPr="00D1378A">
          <w:rPr>
            <w:rFonts w:ascii="Arial" w:eastAsia="Times New Roman" w:hAnsi="Arial" w:cs="Arial"/>
            <w:sz w:val="24"/>
            <w:szCs w:val="24"/>
            <w:u w:val="single"/>
            <w:lang w:eastAsia="es-CO"/>
          </w:rPr>
          <w:t>1927</w:t>
        </w:r>
      </w:hyperlink>
      <w:r w:rsidRPr="00D1378A">
        <w:rPr>
          <w:rFonts w:ascii="Arial" w:eastAsia="Times New Roman" w:hAnsi="Arial" w:cs="Arial"/>
          <w:sz w:val="24"/>
          <w:szCs w:val="24"/>
          <w:lang w:eastAsia="es-CO"/>
        </w:rPr>
        <w:t xml:space="preserve"> tiene capacidad para 1.200 espectadores, es de estilo neoclásico francés.</w:t>
      </w:r>
    </w:p>
    <w:p w:rsidR="00E559F9" w:rsidRPr="00D1378A" w:rsidRDefault="00E559F9" w:rsidP="00D1378A">
      <w:pPr>
        <w:spacing w:after="0" w:line="240" w:lineRule="auto"/>
        <w:jc w:val="center"/>
        <w:rPr>
          <w:rFonts w:ascii="Arial" w:eastAsia="Times New Roman" w:hAnsi="Arial" w:cs="Arial"/>
          <w:b/>
          <w:sz w:val="24"/>
          <w:szCs w:val="24"/>
          <w:lang w:eastAsia="es-CO"/>
        </w:rPr>
      </w:pPr>
      <w:r w:rsidRPr="00D1378A">
        <w:rPr>
          <w:rFonts w:ascii="Arial" w:eastAsia="Times New Roman" w:hAnsi="Arial" w:cs="Arial"/>
          <w:b/>
          <w:sz w:val="24"/>
          <w:szCs w:val="24"/>
          <w:lang w:eastAsia="es-CO"/>
        </w:rPr>
        <w:t>Teatro Municipal.</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lastRenderedPageBreak/>
        <w:t xml:space="preserve">Teatro Jorge </w:t>
      </w:r>
      <w:proofErr w:type="spellStart"/>
      <w:r w:rsidRPr="00D1378A">
        <w:rPr>
          <w:rFonts w:ascii="Arial" w:eastAsia="Times New Roman" w:hAnsi="Arial" w:cs="Arial"/>
          <w:b/>
          <w:bCs/>
          <w:sz w:val="24"/>
          <w:szCs w:val="24"/>
          <w:lang w:eastAsia="es-CO"/>
        </w:rPr>
        <w:t>Isaacs</w:t>
      </w:r>
      <w:proofErr w:type="spellEnd"/>
      <w:r w:rsidRPr="00D1378A">
        <w:rPr>
          <w:rFonts w:ascii="Arial" w:eastAsia="Times New Roman" w:hAnsi="Arial" w:cs="Arial"/>
          <w:sz w:val="24"/>
          <w:szCs w:val="24"/>
          <w:lang w:eastAsia="es-CO"/>
        </w:rPr>
        <w:t xml:space="preserve">, ha sido uno de los más tradicionales escenarios de la ciudad, tiene capacidad para 1.187 espectadores. Se construyó en el año de 1931 por Herman </w:t>
      </w:r>
      <w:proofErr w:type="spellStart"/>
      <w:r w:rsidRPr="00D1378A">
        <w:rPr>
          <w:rFonts w:ascii="Arial" w:eastAsia="Times New Roman" w:hAnsi="Arial" w:cs="Arial"/>
          <w:sz w:val="24"/>
          <w:szCs w:val="24"/>
          <w:lang w:eastAsia="es-CO"/>
        </w:rPr>
        <w:t>Bohmer</w:t>
      </w:r>
      <w:proofErr w:type="spellEnd"/>
      <w:r w:rsidRPr="00D1378A">
        <w:rPr>
          <w:rFonts w:ascii="Arial" w:eastAsia="Times New Roman" w:hAnsi="Arial" w:cs="Arial"/>
          <w:sz w:val="24"/>
          <w:szCs w:val="24"/>
          <w:lang w:eastAsia="es-CO"/>
        </w:rPr>
        <w:t xml:space="preserve">, en homenaje a Jorge </w:t>
      </w:r>
      <w:proofErr w:type="spellStart"/>
      <w:r w:rsidRPr="00D1378A">
        <w:rPr>
          <w:rFonts w:ascii="Arial" w:eastAsia="Times New Roman" w:hAnsi="Arial" w:cs="Arial"/>
          <w:sz w:val="24"/>
          <w:szCs w:val="24"/>
          <w:lang w:eastAsia="es-CO"/>
        </w:rPr>
        <w:t>Isaacs</w:t>
      </w:r>
      <w:proofErr w:type="spellEnd"/>
      <w:r w:rsidRPr="00D1378A">
        <w:rPr>
          <w:rFonts w:ascii="Arial" w:eastAsia="Times New Roman" w:hAnsi="Arial" w:cs="Arial"/>
          <w:sz w:val="24"/>
          <w:szCs w:val="24"/>
          <w:lang w:eastAsia="es-CO"/>
        </w:rPr>
        <w:t>. Su arquitectura tiene influencia del romanticismo italiano. Fue restaurado y acondicionado recientemente. Declarado monumento nacional en 1984, tiene una de las mejores acústicas del país.</w:t>
      </w:r>
    </w:p>
    <w:p w:rsidR="00E559F9"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Teatro al aire libre Los Cristales</w:t>
      </w:r>
      <w:r w:rsidRPr="00D1378A">
        <w:rPr>
          <w:rFonts w:ascii="Arial" w:eastAsia="Times New Roman" w:hAnsi="Arial" w:cs="Arial"/>
          <w:sz w:val="24"/>
          <w:szCs w:val="24"/>
          <w:lang w:eastAsia="es-CO"/>
        </w:rPr>
        <w:t xml:space="preserve"> ofrece una variada programación durante todo el año. Tiene un área de 3.920 metros cuadrados que corresponden a la construcción arquitectónica del Teatro Al Aire Libre, y cuenta con capacidad para 15.000 personas.</w:t>
      </w:r>
    </w:p>
    <w:p w:rsidR="00D1378A" w:rsidRDefault="00D1378A" w:rsidP="00D1378A">
      <w:pPr>
        <w:spacing w:before="100" w:beforeAutospacing="1" w:after="100" w:afterAutospacing="1" w:line="240" w:lineRule="auto"/>
        <w:jc w:val="center"/>
        <w:outlineLvl w:val="2"/>
        <w:rPr>
          <w:rFonts w:ascii="Arial" w:eastAsia="Times New Roman" w:hAnsi="Arial" w:cs="Arial"/>
          <w:b/>
          <w:bCs/>
          <w:sz w:val="24"/>
          <w:szCs w:val="24"/>
          <w:lang w:eastAsia="es-CO"/>
        </w:rPr>
      </w:pPr>
    </w:p>
    <w:p w:rsidR="00D1378A" w:rsidRDefault="00D1378A" w:rsidP="00D1378A">
      <w:pPr>
        <w:spacing w:before="100" w:beforeAutospacing="1" w:after="100" w:afterAutospacing="1" w:line="240" w:lineRule="auto"/>
        <w:jc w:val="center"/>
        <w:outlineLvl w:val="2"/>
        <w:rPr>
          <w:rFonts w:ascii="Arial" w:eastAsia="Times New Roman" w:hAnsi="Arial" w:cs="Arial"/>
          <w:b/>
          <w:bCs/>
          <w:sz w:val="24"/>
          <w:szCs w:val="24"/>
          <w:lang w:eastAsia="es-CO"/>
        </w:rPr>
      </w:pPr>
    </w:p>
    <w:p w:rsidR="00E559F9" w:rsidRPr="00D1378A" w:rsidRDefault="00E559F9" w:rsidP="00D1378A">
      <w:pPr>
        <w:spacing w:before="100" w:beforeAutospacing="1" w:after="100" w:afterAutospacing="1" w:line="240" w:lineRule="auto"/>
        <w:jc w:val="center"/>
        <w:outlineLvl w:val="2"/>
        <w:rPr>
          <w:rFonts w:ascii="Arial" w:eastAsia="Times New Roman" w:hAnsi="Arial" w:cs="Arial"/>
          <w:b/>
          <w:bCs/>
          <w:sz w:val="24"/>
          <w:szCs w:val="24"/>
          <w:lang w:eastAsia="es-CO"/>
        </w:rPr>
      </w:pPr>
      <w:r w:rsidRPr="00D1378A">
        <w:rPr>
          <w:rFonts w:ascii="Arial" w:eastAsia="Times New Roman" w:hAnsi="Arial" w:cs="Arial"/>
          <w:b/>
          <w:bCs/>
          <w:sz w:val="24"/>
          <w:szCs w:val="24"/>
          <w:lang w:eastAsia="es-CO"/>
        </w:rPr>
        <w:t>Bibliotecas</w:t>
      </w:r>
    </w:p>
    <w:p w:rsidR="00E559F9" w:rsidRPr="00D1378A" w:rsidRDefault="00E559F9" w:rsidP="00D1378A">
      <w:pPr>
        <w:spacing w:before="100" w:beforeAutospacing="1" w:after="100" w:afterAutospacing="1" w:line="240" w:lineRule="auto"/>
        <w:jc w:val="both"/>
        <w:rPr>
          <w:rFonts w:ascii="Arial" w:eastAsia="Times New Roman" w:hAnsi="Arial" w:cs="Arial"/>
          <w:sz w:val="24"/>
          <w:szCs w:val="24"/>
          <w:lang w:eastAsia="es-CO"/>
        </w:rPr>
      </w:pPr>
      <w:r w:rsidRPr="00D1378A">
        <w:rPr>
          <w:rFonts w:ascii="Arial" w:eastAsia="Times New Roman" w:hAnsi="Arial" w:cs="Arial"/>
          <w:sz w:val="24"/>
          <w:szCs w:val="24"/>
          <w:lang w:eastAsia="es-CO"/>
        </w:rPr>
        <w:t>Además de la Red de Bibliotecas Públicas Comunitarias de Cali, existen un grupo de bibliotecas destacables:</w:t>
      </w:r>
    </w:p>
    <w:p w:rsidR="00E559F9" w:rsidRPr="00D1378A" w:rsidRDefault="00E559F9" w:rsidP="00D1378A">
      <w:pPr>
        <w:spacing w:after="0" w:line="240" w:lineRule="auto"/>
        <w:jc w:val="both"/>
        <w:rPr>
          <w:rFonts w:ascii="Arial" w:eastAsia="Times New Roman" w:hAnsi="Arial" w:cs="Arial"/>
          <w:sz w:val="24"/>
          <w:szCs w:val="24"/>
          <w:lang w:eastAsia="es-CO"/>
        </w:rPr>
      </w:pPr>
      <w:r w:rsidRPr="00D1378A">
        <w:rPr>
          <w:rFonts w:ascii="Arial" w:eastAsia="Times New Roman" w:hAnsi="Arial" w:cs="Arial"/>
          <w:sz w:val="24"/>
          <w:szCs w:val="24"/>
          <w:lang w:eastAsia="es-CO"/>
        </w:rPr>
        <w:t>Biblioteca Departamental Jorge Garcés Borrero.</w:t>
      </w:r>
    </w:p>
    <w:p w:rsidR="00E559F9" w:rsidRPr="00D1378A" w:rsidRDefault="00E559F9" w:rsidP="00572252">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 xml:space="preserve">Biblioteca </w:t>
      </w:r>
      <w:proofErr w:type="gramStart"/>
      <w:r w:rsidRPr="00D1378A">
        <w:rPr>
          <w:rFonts w:ascii="Arial" w:eastAsia="Times New Roman" w:hAnsi="Arial" w:cs="Arial"/>
          <w:b/>
          <w:bCs/>
          <w:sz w:val="24"/>
          <w:szCs w:val="24"/>
          <w:lang w:eastAsia="es-CO"/>
        </w:rPr>
        <w:t>Centenario</w:t>
      </w:r>
      <w:proofErr w:type="gramEnd"/>
      <w:r w:rsidRPr="00D1378A">
        <w:rPr>
          <w:rFonts w:ascii="Arial" w:eastAsia="Times New Roman" w:hAnsi="Arial" w:cs="Arial"/>
          <w:b/>
          <w:bCs/>
          <w:sz w:val="24"/>
          <w:szCs w:val="24"/>
          <w:lang w:eastAsia="es-CO"/>
        </w:rPr>
        <w:t>.</w:t>
      </w:r>
      <w:r w:rsidRPr="00D1378A">
        <w:rPr>
          <w:rFonts w:ascii="Arial" w:eastAsia="Times New Roman" w:hAnsi="Arial" w:cs="Arial"/>
          <w:sz w:val="24"/>
          <w:szCs w:val="24"/>
          <w:lang w:eastAsia="es-CO"/>
        </w:rPr>
        <w:t xml:space="preserve"> Inaugurada el 20 de julio de 1910, es la más antigua de las bibliotecas públicas de la ciudad. Está ubicada en la Avenida Colombia, cerca del Museo la Tertulia, consta con 15 200 volúmenes.</w:t>
      </w:r>
    </w:p>
    <w:p w:rsidR="00E559F9" w:rsidRPr="00D1378A" w:rsidRDefault="0023079C" w:rsidP="00D1378A">
      <w:pPr>
        <w:spacing w:before="100" w:beforeAutospacing="1" w:after="100" w:afterAutospacing="1" w:line="240" w:lineRule="auto"/>
        <w:ind w:left="720"/>
        <w:jc w:val="both"/>
        <w:rPr>
          <w:rFonts w:ascii="Arial" w:eastAsia="Times New Roman" w:hAnsi="Arial" w:cs="Arial"/>
          <w:sz w:val="24"/>
          <w:szCs w:val="24"/>
          <w:lang w:eastAsia="es-CO"/>
        </w:rPr>
      </w:pPr>
      <w:hyperlink r:id="rId174" w:tooltip="Biblioteca Departamental Jorge Garcés Borrero (aún no redactado)" w:history="1">
        <w:r w:rsidR="00E559F9" w:rsidRPr="00D1378A">
          <w:rPr>
            <w:rFonts w:ascii="Arial" w:eastAsia="Times New Roman" w:hAnsi="Arial" w:cs="Arial"/>
            <w:b/>
            <w:bCs/>
            <w:sz w:val="24"/>
            <w:szCs w:val="24"/>
            <w:u w:val="single"/>
            <w:lang w:eastAsia="es-CO"/>
          </w:rPr>
          <w:t>Biblioteca Departamental Jorge Garcés Borrero</w:t>
        </w:r>
      </w:hyperlink>
      <w:r w:rsidR="00E559F9" w:rsidRPr="00D1378A">
        <w:rPr>
          <w:rFonts w:ascii="Arial" w:eastAsia="Times New Roman" w:hAnsi="Arial" w:cs="Arial"/>
          <w:b/>
          <w:bCs/>
          <w:sz w:val="24"/>
          <w:szCs w:val="24"/>
          <w:lang w:eastAsia="es-CO"/>
        </w:rPr>
        <w:t>.</w:t>
      </w:r>
      <w:r w:rsidR="00E559F9" w:rsidRPr="00D1378A">
        <w:rPr>
          <w:rFonts w:ascii="Arial" w:eastAsia="Times New Roman" w:hAnsi="Arial" w:cs="Arial"/>
          <w:sz w:val="24"/>
          <w:szCs w:val="24"/>
          <w:lang w:eastAsia="es-CO"/>
        </w:rPr>
        <w:t xml:space="preserve"> Originalmente era la biblioteca privada del empresario Jorge Garcés Borrero, abierta al público en 1953 sobre la Avenida Colombia. En 1954 se convierte en biblioteca pública. Su actual sede está cerca del estadio de fútbol y el hospital Club Noel.</w:t>
      </w:r>
    </w:p>
    <w:p w:rsidR="00D1378A" w:rsidRPr="00D1378A" w:rsidRDefault="00E559F9" w:rsidP="00D1378A">
      <w:pPr>
        <w:spacing w:before="100" w:beforeAutospacing="1" w:after="100" w:afterAutospacing="1" w:line="240" w:lineRule="auto"/>
        <w:ind w:left="720"/>
        <w:jc w:val="both"/>
        <w:rPr>
          <w:rFonts w:ascii="Arial" w:eastAsia="Times New Roman" w:hAnsi="Arial" w:cs="Arial"/>
          <w:sz w:val="24"/>
          <w:szCs w:val="24"/>
          <w:lang w:eastAsia="es-CO"/>
        </w:rPr>
      </w:pPr>
      <w:r w:rsidRPr="00D1378A">
        <w:rPr>
          <w:rFonts w:ascii="Arial" w:eastAsia="Times New Roman" w:hAnsi="Arial" w:cs="Arial"/>
          <w:b/>
          <w:bCs/>
          <w:sz w:val="24"/>
          <w:szCs w:val="24"/>
          <w:lang w:eastAsia="es-CO"/>
        </w:rPr>
        <w:t>Biblioteca Mario Carvajal.</w:t>
      </w:r>
      <w:r w:rsidRPr="00D1378A">
        <w:rPr>
          <w:rFonts w:ascii="Arial" w:eastAsia="Times New Roman" w:hAnsi="Arial" w:cs="Arial"/>
          <w:sz w:val="24"/>
          <w:szCs w:val="24"/>
          <w:lang w:eastAsia="es-CO"/>
        </w:rPr>
        <w:t xml:space="preserve"> Es la biblioteca central de la </w:t>
      </w:r>
      <w:hyperlink r:id="rId175" w:tooltip="Universidad del Valle" w:history="1">
        <w:r w:rsidRPr="00D1378A">
          <w:rPr>
            <w:rFonts w:ascii="Arial" w:eastAsia="Times New Roman" w:hAnsi="Arial" w:cs="Arial"/>
            <w:sz w:val="24"/>
            <w:szCs w:val="24"/>
            <w:u w:val="single"/>
            <w:lang w:eastAsia="es-CO"/>
          </w:rPr>
          <w:t>Universidad del Valle</w:t>
        </w:r>
      </w:hyperlink>
      <w:r w:rsidRPr="00D1378A">
        <w:rPr>
          <w:rFonts w:ascii="Arial" w:eastAsia="Times New Roman" w:hAnsi="Arial" w:cs="Arial"/>
          <w:sz w:val="24"/>
          <w:szCs w:val="24"/>
          <w:lang w:eastAsia="es-CO"/>
        </w:rPr>
        <w:t xml:space="preserve"> en la sede </w:t>
      </w:r>
      <w:proofErr w:type="spellStart"/>
      <w:r w:rsidRPr="00D1378A">
        <w:rPr>
          <w:rFonts w:ascii="Arial" w:eastAsia="Times New Roman" w:hAnsi="Arial" w:cs="Arial"/>
          <w:sz w:val="24"/>
          <w:szCs w:val="24"/>
          <w:lang w:eastAsia="es-CO"/>
        </w:rPr>
        <w:t>Melendez</w:t>
      </w:r>
      <w:proofErr w:type="spellEnd"/>
      <w:r w:rsidRPr="00D1378A">
        <w:rPr>
          <w:rFonts w:ascii="Arial" w:eastAsia="Times New Roman" w:hAnsi="Arial" w:cs="Arial"/>
          <w:sz w:val="24"/>
          <w:szCs w:val="24"/>
          <w:lang w:eastAsia="es-CO"/>
        </w:rPr>
        <w:t>. Es la biblioteca más grande del suroccidente colombiano con 628 569 ejemplares en su colección (307.514 libros).</w:t>
      </w:r>
      <w:r w:rsidR="00D1378A" w:rsidRPr="00D1378A">
        <w:rPr>
          <w:rFonts w:ascii="Arial" w:eastAsia="Times New Roman" w:hAnsi="Arial" w:cs="Arial"/>
          <w:sz w:val="24"/>
          <w:szCs w:val="24"/>
          <w:lang w:eastAsia="es-CO"/>
        </w:rPr>
        <w:t xml:space="preserve"> </w:t>
      </w:r>
    </w:p>
    <w:p w:rsidR="00E559F9" w:rsidRPr="00D1378A" w:rsidRDefault="00E559F9" w:rsidP="00D1378A">
      <w:pPr>
        <w:spacing w:before="100" w:beforeAutospacing="1" w:after="100" w:afterAutospacing="1" w:line="240" w:lineRule="auto"/>
        <w:ind w:left="720"/>
        <w:jc w:val="center"/>
        <w:rPr>
          <w:rFonts w:ascii="Arial" w:eastAsia="Times New Roman" w:hAnsi="Arial" w:cs="Arial"/>
          <w:sz w:val="24"/>
          <w:szCs w:val="24"/>
          <w:lang w:eastAsia="es-CO"/>
        </w:rPr>
      </w:pPr>
      <w:r w:rsidRPr="00D1378A">
        <w:rPr>
          <w:rFonts w:ascii="Arial" w:eastAsia="Times New Roman" w:hAnsi="Arial" w:cs="Arial"/>
          <w:b/>
          <w:bCs/>
          <w:sz w:val="24"/>
          <w:szCs w:val="24"/>
          <w:lang w:eastAsia="es-CO"/>
        </w:rPr>
        <w:t>Medios de comunicación</w:t>
      </w:r>
    </w:p>
    <w:p w:rsidR="00E559F9" w:rsidRPr="00D1378A" w:rsidRDefault="00E559F9" w:rsidP="00D1378A">
      <w:pPr>
        <w:spacing w:before="100" w:beforeAutospacing="1" w:after="100" w:afterAutospacing="1" w:line="240" w:lineRule="auto"/>
        <w:jc w:val="both"/>
        <w:rPr>
          <w:rFonts w:ascii="Arial" w:eastAsia="Times New Roman" w:hAnsi="Arial" w:cs="Arial"/>
          <w:sz w:val="24"/>
          <w:szCs w:val="24"/>
          <w:lang w:eastAsia="es-CO"/>
        </w:rPr>
      </w:pPr>
      <w:r w:rsidRPr="00D1378A">
        <w:rPr>
          <w:rFonts w:ascii="Arial" w:eastAsia="Times New Roman" w:hAnsi="Arial" w:cs="Arial"/>
          <w:sz w:val="24"/>
          <w:szCs w:val="24"/>
          <w:lang w:eastAsia="es-CO"/>
        </w:rPr>
        <w:t xml:space="preserve">Cali cuenta con varios canales de televisión de señal abierta, como en gran parte del territorio colombiano hay cinco canales nacionales: los 2 privados </w:t>
      </w:r>
      <w:hyperlink r:id="rId176" w:tooltip="Caracol Televisión" w:history="1">
        <w:r w:rsidRPr="00D1378A">
          <w:rPr>
            <w:rFonts w:ascii="Arial" w:eastAsia="Times New Roman" w:hAnsi="Arial" w:cs="Arial"/>
            <w:sz w:val="24"/>
            <w:szCs w:val="24"/>
            <w:u w:val="single"/>
            <w:lang w:eastAsia="es-CO"/>
          </w:rPr>
          <w:t>Caracol</w:t>
        </w:r>
      </w:hyperlink>
      <w:r w:rsidRPr="00D1378A">
        <w:rPr>
          <w:rFonts w:ascii="Arial" w:eastAsia="Times New Roman" w:hAnsi="Arial" w:cs="Arial"/>
          <w:sz w:val="24"/>
          <w:szCs w:val="24"/>
          <w:lang w:eastAsia="es-CO"/>
        </w:rPr>
        <w:t xml:space="preserve"> y </w:t>
      </w:r>
      <w:hyperlink r:id="rId177" w:tooltip="RCN Televisión" w:history="1">
        <w:r w:rsidRPr="00D1378A">
          <w:rPr>
            <w:rFonts w:ascii="Arial" w:eastAsia="Times New Roman" w:hAnsi="Arial" w:cs="Arial"/>
            <w:sz w:val="24"/>
            <w:szCs w:val="24"/>
            <w:u w:val="single"/>
            <w:lang w:eastAsia="es-CO"/>
          </w:rPr>
          <w:t>RCN</w:t>
        </w:r>
      </w:hyperlink>
      <w:r w:rsidRPr="00D1378A">
        <w:rPr>
          <w:rFonts w:ascii="Arial" w:eastAsia="Times New Roman" w:hAnsi="Arial" w:cs="Arial"/>
          <w:sz w:val="24"/>
          <w:szCs w:val="24"/>
          <w:lang w:eastAsia="es-CO"/>
        </w:rPr>
        <w:t xml:space="preserve">, y los 3 públicos </w:t>
      </w:r>
      <w:hyperlink r:id="rId178" w:tooltip="Canal Uno (Colombia)" w:history="1">
        <w:r w:rsidRPr="00D1378A">
          <w:rPr>
            <w:rFonts w:ascii="Arial" w:eastAsia="Times New Roman" w:hAnsi="Arial" w:cs="Arial"/>
            <w:sz w:val="24"/>
            <w:szCs w:val="24"/>
            <w:u w:val="single"/>
            <w:lang w:eastAsia="es-CO"/>
          </w:rPr>
          <w:t>Canal Uno</w:t>
        </w:r>
      </w:hyperlink>
      <w:r w:rsidRPr="00D1378A">
        <w:rPr>
          <w:rFonts w:ascii="Arial" w:eastAsia="Times New Roman" w:hAnsi="Arial" w:cs="Arial"/>
          <w:sz w:val="24"/>
          <w:szCs w:val="24"/>
          <w:lang w:eastAsia="es-CO"/>
        </w:rPr>
        <w:t xml:space="preserve">, </w:t>
      </w:r>
      <w:hyperlink r:id="rId179" w:tooltip="Señal Institucional" w:history="1">
        <w:r w:rsidRPr="00D1378A">
          <w:rPr>
            <w:rFonts w:ascii="Arial" w:eastAsia="Times New Roman" w:hAnsi="Arial" w:cs="Arial"/>
            <w:sz w:val="24"/>
            <w:szCs w:val="24"/>
            <w:u w:val="single"/>
            <w:lang w:eastAsia="es-CO"/>
          </w:rPr>
          <w:t>Señal Institucional</w:t>
        </w:r>
      </w:hyperlink>
      <w:r w:rsidRPr="00D1378A">
        <w:rPr>
          <w:rFonts w:ascii="Arial" w:eastAsia="Times New Roman" w:hAnsi="Arial" w:cs="Arial"/>
          <w:sz w:val="24"/>
          <w:szCs w:val="24"/>
          <w:lang w:eastAsia="es-CO"/>
        </w:rPr>
        <w:t xml:space="preserve"> y </w:t>
      </w:r>
      <w:hyperlink r:id="rId180" w:tooltip="Señal Colombia" w:history="1">
        <w:r w:rsidRPr="00D1378A">
          <w:rPr>
            <w:rFonts w:ascii="Arial" w:eastAsia="Times New Roman" w:hAnsi="Arial" w:cs="Arial"/>
            <w:sz w:val="24"/>
            <w:szCs w:val="24"/>
            <w:u w:val="single"/>
            <w:lang w:eastAsia="es-CO"/>
          </w:rPr>
          <w:t>Señal Colombia</w:t>
        </w:r>
      </w:hyperlink>
      <w:r w:rsidRPr="00D1378A">
        <w:rPr>
          <w:rFonts w:ascii="Arial" w:eastAsia="Times New Roman" w:hAnsi="Arial" w:cs="Arial"/>
          <w:sz w:val="24"/>
          <w:szCs w:val="24"/>
          <w:lang w:eastAsia="es-CO"/>
        </w:rPr>
        <w:t xml:space="preserve">. El canal regional </w:t>
      </w:r>
      <w:hyperlink r:id="rId181" w:tooltip="Telepacífico" w:history="1">
        <w:proofErr w:type="spellStart"/>
        <w:r w:rsidRPr="00D1378A">
          <w:rPr>
            <w:rFonts w:ascii="Arial" w:eastAsia="Times New Roman" w:hAnsi="Arial" w:cs="Arial"/>
            <w:sz w:val="24"/>
            <w:szCs w:val="24"/>
            <w:u w:val="single"/>
            <w:lang w:eastAsia="es-CO"/>
          </w:rPr>
          <w:t>Telepacífico</w:t>
        </w:r>
        <w:proofErr w:type="spellEnd"/>
      </w:hyperlink>
      <w:r w:rsidRPr="00D1378A">
        <w:rPr>
          <w:rFonts w:ascii="Arial" w:eastAsia="Times New Roman" w:hAnsi="Arial" w:cs="Arial"/>
          <w:sz w:val="24"/>
          <w:szCs w:val="24"/>
          <w:lang w:eastAsia="es-CO"/>
        </w:rPr>
        <w:t xml:space="preserve"> transmite desde 1986. Las empresas de televisión por suscripción ofrecen canales propios además de señales internacionales.</w:t>
      </w:r>
    </w:p>
    <w:p w:rsidR="00E559F9" w:rsidRPr="00D1378A" w:rsidRDefault="00E559F9" w:rsidP="00D1378A">
      <w:pPr>
        <w:spacing w:before="100" w:beforeAutospacing="1" w:after="100" w:afterAutospacing="1" w:line="240" w:lineRule="auto"/>
        <w:jc w:val="both"/>
        <w:rPr>
          <w:rFonts w:ascii="Arial" w:eastAsia="Times New Roman" w:hAnsi="Arial" w:cs="Arial"/>
          <w:sz w:val="24"/>
          <w:szCs w:val="24"/>
          <w:lang w:eastAsia="es-CO"/>
        </w:rPr>
      </w:pPr>
      <w:r w:rsidRPr="00D1378A">
        <w:rPr>
          <w:rFonts w:ascii="Arial" w:eastAsia="Times New Roman" w:hAnsi="Arial" w:cs="Arial"/>
          <w:sz w:val="24"/>
          <w:szCs w:val="24"/>
          <w:lang w:eastAsia="es-CO"/>
        </w:rPr>
        <w:t xml:space="preserve">En cuanto a radio, hay múltiples emisoras de </w:t>
      </w:r>
      <w:hyperlink r:id="rId182" w:tooltip="AM" w:history="1">
        <w:r w:rsidRPr="00D1378A">
          <w:rPr>
            <w:rFonts w:ascii="Arial" w:eastAsia="Times New Roman" w:hAnsi="Arial" w:cs="Arial"/>
            <w:sz w:val="24"/>
            <w:szCs w:val="24"/>
            <w:u w:val="single"/>
            <w:lang w:eastAsia="es-CO"/>
          </w:rPr>
          <w:t>AM</w:t>
        </w:r>
      </w:hyperlink>
      <w:r w:rsidRPr="00D1378A">
        <w:rPr>
          <w:rFonts w:ascii="Arial" w:eastAsia="Times New Roman" w:hAnsi="Arial" w:cs="Arial"/>
          <w:sz w:val="24"/>
          <w:szCs w:val="24"/>
          <w:lang w:eastAsia="es-CO"/>
        </w:rPr>
        <w:t xml:space="preserve"> y </w:t>
      </w:r>
      <w:hyperlink r:id="rId183" w:tooltip="Frecuencia Modulada" w:history="1">
        <w:r w:rsidRPr="00D1378A">
          <w:rPr>
            <w:rFonts w:ascii="Arial" w:eastAsia="Times New Roman" w:hAnsi="Arial" w:cs="Arial"/>
            <w:sz w:val="24"/>
            <w:szCs w:val="24"/>
            <w:u w:val="single"/>
            <w:lang w:eastAsia="es-CO"/>
          </w:rPr>
          <w:t>FM</w:t>
        </w:r>
      </w:hyperlink>
      <w:r w:rsidRPr="00D1378A">
        <w:rPr>
          <w:rFonts w:ascii="Arial" w:eastAsia="Times New Roman" w:hAnsi="Arial" w:cs="Arial"/>
          <w:sz w:val="24"/>
          <w:szCs w:val="24"/>
          <w:lang w:eastAsia="es-CO"/>
        </w:rPr>
        <w:t xml:space="preserve">. Como en casi toda Colombia, la mayoría de las emisoras son manejadas por </w:t>
      </w:r>
      <w:hyperlink r:id="rId184" w:tooltip="Caracol Radio" w:history="1">
        <w:r w:rsidRPr="00D1378A">
          <w:rPr>
            <w:rFonts w:ascii="Arial" w:eastAsia="Times New Roman" w:hAnsi="Arial" w:cs="Arial"/>
            <w:sz w:val="24"/>
            <w:szCs w:val="24"/>
            <w:u w:val="single"/>
            <w:lang w:eastAsia="es-CO"/>
          </w:rPr>
          <w:t>Caracol Radio</w:t>
        </w:r>
      </w:hyperlink>
      <w:r w:rsidRPr="00D1378A">
        <w:rPr>
          <w:rFonts w:ascii="Arial" w:eastAsia="Times New Roman" w:hAnsi="Arial" w:cs="Arial"/>
          <w:sz w:val="24"/>
          <w:szCs w:val="24"/>
          <w:lang w:eastAsia="es-CO"/>
        </w:rPr>
        <w:t xml:space="preserve"> o </w:t>
      </w:r>
      <w:hyperlink r:id="rId185" w:tooltip="RCN Radio" w:history="1">
        <w:r w:rsidRPr="00D1378A">
          <w:rPr>
            <w:rFonts w:ascii="Arial" w:eastAsia="Times New Roman" w:hAnsi="Arial" w:cs="Arial"/>
            <w:sz w:val="24"/>
            <w:szCs w:val="24"/>
            <w:u w:val="single"/>
            <w:lang w:eastAsia="es-CO"/>
          </w:rPr>
          <w:t>RCN Radio</w:t>
        </w:r>
      </w:hyperlink>
      <w:r w:rsidRPr="00D1378A">
        <w:rPr>
          <w:rFonts w:ascii="Arial" w:eastAsia="Times New Roman" w:hAnsi="Arial" w:cs="Arial"/>
          <w:sz w:val="24"/>
          <w:szCs w:val="24"/>
          <w:lang w:eastAsia="es-CO"/>
        </w:rPr>
        <w:t>.</w:t>
      </w:r>
    </w:p>
    <w:p w:rsidR="00D1378A" w:rsidRPr="00D1378A" w:rsidRDefault="00E559F9" w:rsidP="00D1378A">
      <w:pPr>
        <w:spacing w:before="100" w:beforeAutospacing="1" w:after="100" w:afterAutospacing="1" w:line="240" w:lineRule="auto"/>
        <w:jc w:val="both"/>
        <w:rPr>
          <w:rFonts w:ascii="Arial" w:eastAsia="Times New Roman" w:hAnsi="Arial" w:cs="Arial"/>
          <w:sz w:val="24"/>
          <w:szCs w:val="24"/>
          <w:lang w:eastAsia="es-CO"/>
        </w:rPr>
      </w:pPr>
      <w:r w:rsidRPr="00D1378A">
        <w:rPr>
          <w:rFonts w:ascii="Arial" w:eastAsia="Times New Roman" w:hAnsi="Arial" w:cs="Arial"/>
          <w:sz w:val="24"/>
          <w:szCs w:val="24"/>
          <w:lang w:eastAsia="es-CO"/>
        </w:rPr>
        <w:lastRenderedPageBreak/>
        <w:t xml:space="preserve">En Cali y el Valle del Cauca circula el diario </w:t>
      </w:r>
      <w:hyperlink r:id="rId186" w:tooltip="El País (Colombia)" w:history="1">
        <w:r w:rsidRPr="00D1378A">
          <w:rPr>
            <w:rFonts w:ascii="Arial" w:eastAsia="Times New Roman" w:hAnsi="Arial" w:cs="Arial"/>
            <w:sz w:val="24"/>
            <w:szCs w:val="24"/>
            <w:u w:val="single"/>
            <w:lang w:eastAsia="es-CO"/>
          </w:rPr>
          <w:t>El País</w:t>
        </w:r>
      </w:hyperlink>
      <w:r w:rsidRPr="00D1378A">
        <w:rPr>
          <w:rFonts w:ascii="Arial" w:eastAsia="Times New Roman" w:hAnsi="Arial" w:cs="Arial"/>
          <w:sz w:val="24"/>
          <w:szCs w:val="24"/>
          <w:lang w:eastAsia="es-CO"/>
        </w:rPr>
        <w:t xml:space="preserve"> en impreso. Hay otras circulaciones de menor tiraje como </w:t>
      </w:r>
      <w:hyperlink r:id="rId187" w:tooltip="El Caleño (aún no redactado)" w:history="1">
        <w:r w:rsidRPr="00D1378A">
          <w:rPr>
            <w:rFonts w:ascii="Arial" w:eastAsia="Times New Roman" w:hAnsi="Arial" w:cs="Arial"/>
            <w:sz w:val="24"/>
            <w:szCs w:val="24"/>
            <w:u w:val="single"/>
            <w:lang w:eastAsia="es-CO"/>
          </w:rPr>
          <w:t>El Caleño</w:t>
        </w:r>
      </w:hyperlink>
      <w:r w:rsidRPr="00D1378A">
        <w:rPr>
          <w:rFonts w:ascii="Arial" w:eastAsia="Times New Roman" w:hAnsi="Arial" w:cs="Arial"/>
          <w:sz w:val="24"/>
          <w:szCs w:val="24"/>
          <w:lang w:eastAsia="es-CO"/>
        </w:rPr>
        <w:t xml:space="preserve"> y de nivel nacional como </w:t>
      </w:r>
      <w:hyperlink r:id="rId188" w:tooltip="El Tiempo (Colombia)" w:history="1">
        <w:r w:rsidRPr="00D1378A">
          <w:rPr>
            <w:rFonts w:ascii="Arial" w:eastAsia="Times New Roman" w:hAnsi="Arial" w:cs="Arial"/>
            <w:sz w:val="24"/>
            <w:szCs w:val="24"/>
            <w:u w:val="single"/>
            <w:lang w:eastAsia="es-CO"/>
          </w:rPr>
          <w:t>El Tiempo</w:t>
        </w:r>
      </w:hyperlink>
      <w:r w:rsidRPr="00D1378A">
        <w:rPr>
          <w:rFonts w:ascii="Arial" w:eastAsia="Times New Roman" w:hAnsi="Arial" w:cs="Arial"/>
          <w:sz w:val="24"/>
          <w:szCs w:val="24"/>
          <w:lang w:eastAsia="es-CO"/>
        </w:rPr>
        <w:t>. El Diario Occidente desde hace varios años dejó sus ediciones impresas y hace periodismo en su página de internet.</w:t>
      </w:r>
    </w:p>
    <w:p w:rsidR="00E559F9" w:rsidRPr="00D1378A" w:rsidRDefault="00E559F9" w:rsidP="00D1378A">
      <w:pPr>
        <w:spacing w:before="100" w:beforeAutospacing="1" w:after="100" w:afterAutospacing="1" w:line="240" w:lineRule="auto"/>
        <w:jc w:val="center"/>
        <w:rPr>
          <w:rFonts w:ascii="Arial" w:eastAsia="Times New Roman" w:hAnsi="Arial" w:cs="Arial"/>
          <w:sz w:val="24"/>
          <w:szCs w:val="24"/>
          <w:lang w:eastAsia="es-CO"/>
        </w:rPr>
      </w:pPr>
      <w:r w:rsidRPr="00D1378A">
        <w:rPr>
          <w:rFonts w:ascii="Arial" w:eastAsia="Times New Roman" w:hAnsi="Arial" w:cs="Arial"/>
          <w:b/>
          <w:bCs/>
          <w:sz w:val="24"/>
          <w:szCs w:val="24"/>
          <w:lang w:eastAsia="es-CO"/>
        </w:rPr>
        <w:t>Turismo y recreación</w:t>
      </w:r>
    </w:p>
    <w:p w:rsidR="00E559F9" w:rsidRPr="00D1378A" w:rsidRDefault="00E559F9" w:rsidP="00D1378A">
      <w:pPr>
        <w:spacing w:after="0" w:line="240" w:lineRule="auto"/>
        <w:jc w:val="both"/>
        <w:rPr>
          <w:rFonts w:ascii="Arial" w:eastAsia="Times New Roman" w:hAnsi="Arial" w:cs="Arial"/>
          <w:sz w:val="24"/>
          <w:szCs w:val="24"/>
          <w:lang w:eastAsia="es-CO"/>
        </w:rPr>
      </w:pPr>
      <w:r w:rsidRPr="00D1378A">
        <w:rPr>
          <w:rFonts w:ascii="Arial" w:eastAsia="Times New Roman" w:hAnsi="Arial" w:cs="Arial"/>
          <w:sz w:val="24"/>
          <w:szCs w:val="24"/>
          <w:lang w:eastAsia="es-CO"/>
        </w:rPr>
        <w:t>Avenida Colombia y Río Cali.</w:t>
      </w:r>
    </w:p>
    <w:p w:rsidR="00E559F9" w:rsidRPr="00D1378A" w:rsidRDefault="00E559F9" w:rsidP="00D1378A">
      <w:pPr>
        <w:spacing w:after="0" w:line="240" w:lineRule="auto"/>
        <w:jc w:val="both"/>
        <w:rPr>
          <w:rFonts w:ascii="Arial" w:eastAsia="Times New Roman" w:hAnsi="Arial" w:cs="Arial"/>
          <w:sz w:val="24"/>
          <w:szCs w:val="24"/>
          <w:lang w:eastAsia="es-CO"/>
        </w:rPr>
      </w:pPr>
    </w:p>
    <w:p w:rsidR="00E559F9" w:rsidRPr="00D1378A" w:rsidRDefault="00E559F9" w:rsidP="00D1378A">
      <w:pPr>
        <w:spacing w:after="0" w:line="240" w:lineRule="auto"/>
        <w:jc w:val="both"/>
        <w:rPr>
          <w:rFonts w:ascii="Arial" w:eastAsia="Times New Roman" w:hAnsi="Arial" w:cs="Arial"/>
          <w:sz w:val="24"/>
          <w:szCs w:val="24"/>
          <w:lang w:eastAsia="es-CO"/>
        </w:rPr>
      </w:pPr>
    </w:p>
    <w:p w:rsidR="00E559F9" w:rsidRPr="00D1378A" w:rsidRDefault="00E559F9" w:rsidP="00D1378A">
      <w:pPr>
        <w:spacing w:after="0" w:line="240" w:lineRule="auto"/>
        <w:jc w:val="both"/>
        <w:rPr>
          <w:rFonts w:ascii="Arial" w:eastAsia="Times New Roman" w:hAnsi="Arial" w:cs="Arial"/>
          <w:sz w:val="24"/>
          <w:szCs w:val="24"/>
          <w:lang w:eastAsia="es-CO"/>
        </w:rPr>
      </w:pPr>
      <w:r w:rsidRPr="00D1378A">
        <w:rPr>
          <w:rFonts w:ascii="Arial" w:eastAsia="Times New Roman" w:hAnsi="Arial" w:cs="Arial"/>
          <w:sz w:val="24"/>
          <w:szCs w:val="24"/>
          <w:lang w:eastAsia="es-CO"/>
        </w:rPr>
        <w:t>Monumento de Cristo Rey.</w:t>
      </w:r>
    </w:p>
    <w:p w:rsidR="00E559F9" w:rsidRPr="00D1378A" w:rsidRDefault="00E559F9" w:rsidP="00D1378A">
      <w:pPr>
        <w:spacing w:after="0" w:line="240" w:lineRule="auto"/>
        <w:jc w:val="both"/>
        <w:rPr>
          <w:rFonts w:ascii="Arial" w:eastAsia="Times New Roman" w:hAnsi="Arial" w:cs="Arial"/>
          <w:sz w:val="24"/>
          <w:szCs w:val="24"/>
          <w:lang w:eastAsia="es-CO"/>
        </w:rPr>
      </w:pPr>
    </w:p>
    <w:p w:rsidR="00E559F9" w:rsidRPr="00D1378A" w:rsidRDefault="00E559F9" w:rsidP="00D1378A">
      <w:pPr>
        <w:spacing w:after="0" w:line="240" w:lineRule="auto"/>
        <w:jc w:val="both"/>
        <w:rPr>
          <w:rFonts w:ascii="Arial" w:eastAsia="Times New Roman" w:hAnsi="Arial" w:cs="Arial"/>
          <w:sz w:val="24"/>
          <w:szCs w:val="24"/>
          <w:lang w:eastAsia="es-CO"/>
        </w:rPr>
      </w:pPr>
    </w:p>
    <w:p w:rsidR="00E559F9" w:rsidRPr="00D1378A" w:rsidRDefault="0023079C" w:rsidP="00D1378A">
      <w:pPr>
        <w:spacing w:after="0" w:line="240" w:lineRule="auto"/>
        <w:jc w:val="both"/>
        <w:rPr>
          <w:rFonts w:ascii="Arial" w:eastAsia="Times New Roman" w:hAnsi="Arial" w:cs="Arial"/>
          <w:sz w:val="24"/>
          <w:szCs w:val="24"/>
          <w:lang w:eastAsia="es-CO"/>
        </w:rPr>
      </w:pPr>
      <w:hyperlink r:id="rId189" w:tooltip="Torre de Cali" w:history="1">
        <w:r w:rsidR="00E559F9" w:rsidRPr="00D1378A">
          <w:rPr>
            <w:rFonts w:ascii="Arial" w:eastAsia="Times New Roman" w:hAnsi="Arial" w:cs="Arial"/>
            <w:sz w:val="24"/>
            <w:szCs w:val="24"/>
            <w:u w:val="single"/>
            <w:lang w:eastAsia="es-CO"/>
          </w:rPr>
          <w:t>Torre de Cali</w:t>
        </w:r>
      </w:hyperlink>
      <w:r w:rsidR="00E559F9" w:rsidRPr="00D1378A">
        <w:rPr>
          <w:rFonts w:ascii="Arial" w:eastAsia="Times New Roman" w:hAnsi="Arial" w:cs="Arial"/>
          <w:sz w:val="24"/>
          <w:szCs w:val="24"/>
          <w:lang w:eastAsia="es-CO"/>
        </w:rPr>
        <w:t>, el edificio más alto de la ciudad.</w:t>
      </w:r>
    </w:p>
    <w:p w:rsidR="00E559F9" w:rsidRPr="00572252" w:rsidRDefault="00E559F9" w:rsidP="00572252">
      <w:pPr>
        <w:spacing w:before="100" w:beforeAutospacing="1" w:after="100" w:afterAutospacing="1" w:line="240" w:lineRule="auto"/>
        <w:jc w:val="both"/>
        <w:rPr>
          <w:rFonts w:ascii="Arial" w:eastAsia="Times New Roman" w:hAnsi="Arial" w:cs="Arial"/>
          <w:sz w:val="24"/>
          <w:szCs w:val="24"/>
          <w:lang w:eastAsia="es-CO"/>
        </w:rPr>
      </w:pPr>
      <w:r w:rsidRPr="00572252">
        <w:rPr>
          <w:rFonts w:ascii="Arial" w:eastAsia="Times New Roman" w:hAnsi="Arial" w:cs="Arial"/>
          <w:sz w:val="24"/>
          <w:szCs w:val="24"/>
          <w:lang w:eastAsia="es-CO"/>
        </w:rPr>
        <w:t xml:space="preserve">Santiago de Cali tiene una importante oferta turística y recreativa, tanto para visitantes como para sus habitantes permanentes. El centro de la ciudad conserva muchas de las construcciones originales de la fundación, y es lugar de museos y teatros para el enriquecimiento cultural. Los barrios San Antonio y Granada presentan atractivo turístico por su arquitectura, geografía y oferta culinaria. Pasando cerca del centro de la ciudad están el río Cali y la avenida Colombia, los cuales ofrecen una ruta muy agradable para caminar, con paradas obligadas en el zoológico, el museo de arte moderno la Tertulia, la fuente y parque El Peñón, el puente </w:t>
      </w:r>
      <w:proofErr w:type="spellStart"/>
      <w:r w:rsidRPr="00572252">
        <w:rPr>
          <w:rFonts w:ascii="Arial" w:eastAsia="Times New Roman" w:hAnsi="Arial" w:cs="Arial"/>
          <w:sz w:val="24"/>
          <w:szCs w:val="24"/>
          <w:lang w:eastAsia="es-CO"/>
        </w:rPr>
        <w:t>Ortíz</w:t>
      </w:r>
      <w:proofErr w:type="spellEnd"/>
      <w:r w:rsidRPr="00572252">
        <w:rPr>
          <w:rFonts w:ascii="Arial" w:eastAsia="Times New Roman" w:hAnsi="Arial" w:cs="Arial"/>
          <w:sz w:val="24"/>
          <w:szCs w:val="24"/>
          <w:lang w:eastAsia="es-CO"/>
        </w:rPr>
        <w:t xml:space="preserve">, el teatro Jorge </w:t>
      </w:r>
      <w:proofErr w:type="spellStart"/>
      <w:r w:rsidRPr="00572252">
        <w:rPr>
          <w:rFonts w:ascii="Arial" w:eastAsia="Times New Roman" w:hAnsi="Arial" w:cs="Arial"/>
          <w:sz w:val="24"/>
          <w:szCs w:val="24"/>
          <w:lang w:eastAsia="es-CO"/>
        </w:rPr>
        <w:t>Isaacs</w:t>
      </w:r>
      <w:proofErr w:type="spellEnd"/>
      <w:r w:rsidRPr="00572252">
        <w:rPr>
          <w:rFonts w:ascii="Arial" w:eastAsia="Times New Roman" w:hAnsi="Arial" w:cs="Arial"/>
          <w:sz w:val="24"/>
          <w:szCs w:val="24"/>
          <w:lang w:eastAsia="es-CO"/>
        </w:rPr>
        <w:t xml:space="preserve">, la </w:t>
      </w:r>
      <w:hyperlink r:id="rId190" w:tooltip="Iglesia la Ermita (Cali)" w:history="1">
        <w:r w:rsidRPr="00572252">
          <w:rPr>
            <w:rFonts w:ascii="Arial" w:eastAsia="Times New Roman" w:hAnsi="Arial" w:cs="Arial"/>
            <w:sz w:val="24"/>
            <w:szCs w:val="24"/>
            <w:u w:val="single"/>
            <w:lang w:eastAsia="es-CO"/>
          </w:rPr>
          <w:t>iglesia la Ermita</w:t>
        </w:r>
      </w:hyperlink>
      <w:r w:rsidRPr="00572252">
        <w:rPr>
          <w:rFonts w:ascii="Arial" w:eastAsia="Times New Roman" w:hAnsi="Arial" w:cs="Arial"/>
          <w:sz w:val="24"/>
          <w:szCs w:val="24"/>
          <w:lang w:eastAsia="es-CO"/>
        </w:rPr>
        <w:t xml:space="preserve"> y la Torre de Cali, entre muchas otras.</w:t>
      </w:r>
    </w:p>
    <w:p w:rsidR="00E559F9" w:rsidRPr="00572252" w:rsidRDefault="00E559F9" w:rsidP="00572252">
      <w:pPr>
        <w:spacing w:before="100" w:beforeAutospacing="1" w:after="100" w:afterAutospacing="1" w:line="240" w:lineRule="auto"/>
        <w:jc w:val="both"/>
        <w:rPr>
          <w:rFonts w:ascii="Arial" w:eastAsia="Times New Roman" w:hAnsi="Arial" w:cs="Arial"/>
          <w:sz w:val="24"/>
          <w:szCs w:val="24"/>
          <w:lang w:eastAsia="es-CO"/>
        </w:rPr>
      </w:pPr>
      <w:r w:rsidRPr="00572252">
        <w:rPr>
          <w:rFonts w:ascii="Arial" w:eastAsia="Times New Roman" w:hAnsi="Arial" w:cs="Arial"/>
          <w:sz w:val="24"/>
          <w:szCs w:val="24"/>
          <w:lang w:eastAsia="es-CO"/>
        </w:rPr>
        <w:t xml:space="preserve">Pasando el río Cali, en la zona occidental de la ciudad está el </w:t>
      </w:r>
      <w:hyperlink r:id="rId191" w:tooltip="Cerro de las Tres Cruces" w:history="1">
        <w:r w:rsidRPr="00572252">
          <w:rPr>
            <w:rFonts w:ascii="Arial" w:eastAsia="Times New Roman" w:hAnsi="Arial" w:cs="Arial"/>
            <w:sz w:val="24"/>
            <w:szCs w:val="24"/>
            <w:u w:val="single"/>
            <w:lang w:eastAsia="es-CO"/>
          </w:rPr>
          <w:t>Cerro de las Tres Cruces</w:t>
        </w:r>
      </w:hyperlink>
      <w:r w:rsidRPr="00572252">
        <w:rPr>
          <w:rFonts w:ascii="Arial" w:eastAsia="Times New Roman" w:hAnsi="Arial" w:cs="Arial"/>
          <w:sz w:val="24"/>
          <w:szCs w:val="24"/>
          <w:lang w:eastAsia="es-CO"/>
        </w:rPr>
        <w:t xml:space="preserve">, con una caminada en ascenso de 400m ofrece una vista inigualable de la Ciudad y es lugar frecuente de deportistas y peregrinaciones en </w:t>
      </w:r>
      <w:hyperlink r:id="rId192" w:tooltip="Semana Santa" w:history="1">
        <w:r w:rsidRPr="00572252">
          <w:rPr>
            <w:rFonts w:ascii="Arial" w:eastAsia="Times New Roman" w:hAnsi="Arial" w:cs="Arial"/>
            <w:sz w:val="24"/>
            <w:szCs w:val="24"/>
            <w:u w:val="single"/>
            <w:lang w:eastAsia="es-CO"/>
          </w:rPr>
          <w:t>Semana Santa</w:t>
        </w:r>
      </w:hyperlink>
      <w:r w:rsidRPr="00572252">
        <w:rPr>
          <w:rFonts w:ascii="Arial" w:eastAsia="Times New Roman" w:hAnsi="Arial" w:cs="Arial"/>
          <w:sz w:val="24"/>
          <w:szCs w:val="24"/>
          <w:lang w:eastAsia="es-CO"/>
        </w:rPr>
        <w:t xml:space="preserve">. Otro punto que ofrece una vista panorámica de la ciudad es el </w:t>
      </w:r>
      <w:hyperlink r:id="rId193" w:tooltip="Cerro de Cristo Rey" w:history="1">
        <w:r w:rsidRPr="00572252">
          <w:rPr>
            <w:rFonts w:ascii="Arial" w:eastAsia="Times New Roman" w:hAnsi="Arial" w:cs="Arial"/>
            <w:sz w:val="24"/>
            <w:szCs w:val="24"/>
            <w:u w:val="single"/>
            <w:lang w:eastAsia="es-CO"/>
          </w:rPr>
          <w:t>Cerro de Cristo Rey</w:t>
        </w:r>
      </w:hyperlink>
      <w:r w:rsidRPr="00572252">
        <w:rPr>
          <w:rFonts w:ascii="Arial" w:eastAsia="Times New Roman" w:hAnsi="Arial" w:cs="Arial"/>
          <w:sz w:val="24"/>
          <w:szCs w:val="24"/>
          <w:lang w:eastAsia="es-CO"/>
        </w:rPr>
        <w:t xml:space="preserve">, el cual tiene en su cima una efigie de 26m de altura con los brazos abiertos muy parecido al Cristo Redentor en el </w:t>
      </w:r>
      <w:hyperlink r:id="rId194" w:tooltip="Cerro del Corcovado" w:history="1">
        <w:r w:rsidRPr="00572252">
          <w:rPr>
            <w:rFonts w:ascii="Arial" w:eastAsia="Times New Roman" w:hAnsi="Arial" w:cs="Arial"/>
            <w:sz w:val="24"/>
            <w:szCs w:val="24"/>
            <w:u w:val="single"/>
            <w:lang w:eastAsia="es-CO"/>
          </w:rPr>
          <w:t>Corcovado</w:t>
        </w:r>
      </w:hyperlink>
      <w:r w:rsidRPr="00572252">
        <w:rPr>
          <w:rFonts w:ascii="Arial" w:eastAsia="Times New Roman" w:hAnsi="Arial" w:cs="Arial"/>
          <w:sz w:val="24"/>
          <w:szCs w:val="24"/>
          <w:lang w:eastAsia="es-CO"/>
        </w:rPr>
        <w:t xml:space="preserve"> de </w:t>
      </w:r>
      <w:hyperlink r:id="rId195" w:tooltip="Río de Janeiro" w:history="1">
        <w:r w:rsidRPr="00572252">
          <w:rPr>
            <w:rFonts w:ascii="Arial" w:eastAsia="Times New Roman" w:hAnsi="Arial" w:cs="Arial"/>
            <w:sz w:val="24"/>
            <w:szCs w:val="24"/>
            <w:u w:val="single"/>
            <w:lang w:eastAsia="es-CO"/>
          </w:rPr>
          <w:t>Río de Janeiro</w:t>
        </w:r>
      </w:hyperlink>
      <w:r w:rsidRPr="00572252">
        <w:rPr>
          <w:rFonts w:ascii="Arial" w:eastAsia="Times New Roman" w:hAnsi="Arial" w:cs="Arial"/>
          <w:sz w:val="24"/>
          <w:szCs w:val="24"/>
          <w:lang w:eastAsia="es-CO"/>
        </w:rPr>
        <w:t xml:space="preserve"> (</w:t>
      </w:r>
      <w:hyperlink r:id="rId196" w:tooltip="Brasil" w:history="1">
        <w:r w:rsidRPr="00572252">
          <w:rPr>
            <w:rFonts w:ascii="Arial" w:eastAsia="Times New Roman" w:hAnsi="Arial" w:cs="Arial"/>
            <w:sz w:val="24"/>
            <w:szCs w:val="24"/>
            <w:u w:val="single"/>
            <w:lang w:eastAsia="es-CO"/>
          </w:rPr>
          <w:t>Brasil</w:t>
        </w:r>
      </w:hyperlink>
      <w:r w:rsidRPr="00572252">
        <w:rPr>
          <w:rFonts w:ascii="Arial" w:eastAsia="Times New Roman" w:hAnsi="Arial" w:cs="Arial"/>
          <w:sz w:val="24"/>
          <w:szCs w:val="24"/>
          <w:lang w:eastAsia="es-CO"/>
        </w:rPr>
        <w:t>).</w:t>
      </w:r>
    </w:p>
    <w:p w:rsidR="00E559F9" w:rsidRPr="00572252" w:rsidRDefault="00E559F9" w:rsidP="00572252">
      <w:pPr>
        <w:spacing w:before="100" w:beforeAutospacing="1" w:after="100" w:afterAutospacing="1" w:line="240" w:lineRule="auto"/>
        <w:jc w:val="both"/>
        <w:rPr>
          <w:rFonts w:ascii="Arial" w:eastAsia="Times New Roman" w:hAnsi="Arial" w:cs="Arial"/>
          <w:sz w:val="24"/>
          <w:szCs w:val="24"/>
          <w:lang w:eastAsia="es-CO"/>
        </w:rPr>
      </w:pPr>
      <w:r w:rsidRPr="00572252">
        <w:rPr>
          <w:rFonts w:ascii="Arial" w:eastAsia="Times New Roman" w:hAnsi="Arial" w:cs="Arial"/>
          <w:sz w:val="24"/>
          <w:szCs w:val="24"/>
          <w:lang w:eastAsia="es-CO"/>
        </w:rPr>
        <w:t xml:space="preserve">En la zona norte de la ciudad está la Avenida Sexta, famosa entre los caleños por sus clubes nocturnos y discotecas, también hay innumerables centros comerciales entre los que se destaca </w:t>
      </w:r>
      <w:r w:rsidRPr="00572252">
        <w:rPr>
          <w:rFonts w:ascii="Arial" w:eastAsia="Times New Roman" w:hAnsi="Arial" w:cs="Arial"/>
          <w:i/>
          <w:iCs/>
          <w:sz w:val="24"/>
          <w:szCs w:val="24"/>
          <w:lang w:eastAsia="es-CO"/>
        </w:rPr>
        <w:t>Chipichape</w:t>
      </w:r>
      <w:r w:rsidRPr="00572252">
        <w:rPr>
          <w:rFonts w:ascii="Arial" w:eastAsia="Times New Roman" w:hAnsi="Arial" w:cs="Arial"/>
          <w:sz w:val="24"/>
          <w:szCs w:val="24"/>
          <w:lang w:eastAsia="es-CO"/>
        </w:rPr>
        <w:t xml:space="preserve">. El sur de la ciudad presenta una oferta muy variada: discotecas y clubes en los alrededores de </w:t>
      </w:r>
      <w:proofErr w:type="spellStart"/>
      <w:r w:rsidRPr="00572252">
        <w:rPr>
          <w:rFonts w:ascii="Arial" w:eastAsia="Times New Roman" w:hAnsi="Arial" w:cs="Arial"/>
          <w:sz w:val="24"/>
          <w:szCs w:val="24"/>
          <w:lang w:eastAsia="es-CO"/>
        </w:rPr>
        <w:t>Imbanaco</w:t>
      </w:r>
      <w:proofErr w:type="spellEnd"/>
      <w:r w:rsidRPr="00572252">
        <w:rPr>
          <w:rFonts w:ascii="Arial" w:eastAsia="Times New Roman" w:hAnsi="Arial" w:cs="Arial"/>
          <w:sz w:val="24"/>
          <w:szCs w:val="24"/>
          <w:lang w:eastAsia="es-CO"/>
        </w:rPr>
        <w:t xml:space="preserve"> y el Parque del Perro, muchos centros comerciales entre los que se destacan </w:t>
      </w:r>
      <w:proofErr w:type="spellStart"/>
      <w:r w:rsidRPr="00572252">
        <w:rPr>
          <w:rFonts w:ascii="Arial" w:eastAsia="Times New Roman" w:hAnsi="Arial" w:cs="Arial"/>
          <w:i/>
          <w:iCs/>
          <w:sz w:val="24"/>
          <w:szCs w:val="24"/>
          <w:lang w:eastAsia="es-CO"/>
        </w:rPr>
        <w:t>Palmeto</w:t>
      </w:r>
      <w:proofErr w:type="spellEnd"/>
      <w:r w:rsidRPr="00572252">
        <w:rPr>
          <w:rFonts w:ascii="Arial" w:eastAsia="Times New Roman" w:hAnsi="Arial" w:cs="Arial"/>
          <w:sz w:val="24"/>
          <w:szCs w:val="24"/>
          <w:lang w:eastAsia="es-CO"/>
        </w:rPr>
        <w:t xml:space="preserve">, </w:t>
      </w:r>
      <w:proofErr w:type="spellStart"/>
      <w:r w:rsidRPr="00572252">
        <w:rPr>
          <w:rFonts w:ascii="Arial" w:eastAsia="Times New Roman" w:hAnsi="Arial" w:cs="Arial"/>
          <w:i/>
          <w:iCs/>
          <w:sz w:val="24"/>
          <w:szCs w:val="24"/>
          <w:lang w:eastAsia="es-CO"/>
        </w:rPr>
        <w:t>Cosmocentro</w:t>
      </w:r>
      <w:proofErr w:type="spellEnd"/>
      <w:r w:rsidRPr="00572252">
        <w:rPr>
          <w:rFonts w:ascii="Arial" w:eastAsia="Times New Roman" w:hAnsi="Arial" w:cs="Arial"/>
          <w:sz w:val="24"/>
          <w:szCs w:val="24"/>
          <w:lang w:eastAsia="es-CO"/>
        </w:rPr>
        <w:t xml:space="preserve">, </w:t>
      </w:r>
      <w:proofErr w:type="spellStart"/>
      <w:r w:rsidRPr="00572252">
        <w:rPr>
          <w:rFonts w:ascii="Arial" w:eastAsia="Times New Roman" w:hAnsi="Arial" w:cs="Arial"/>
          <w:i/>
          <w:iCs/>
          <w:sz w:val="24"/>
          <w:szCs w:val="24"/>
          <w:lang w:eastAsia="es-CO"/>
        </w:rPr>
        <w:t>Unicentro</w:t>
      </w:r>
      <w:proofErr w:type="spellEnd"/>
      <w:r w:rsidRPr="00572252">
        <w:rPr>
          <w:rFonts w:ascii="Arial" w:eastAsia="Times New Roman" w:hAnsi="Arial" w:cs="Arial"/>
          <w:sz w:val="24"/>
          <w:szCs w:val="24"/>
          <w:lang w:eastAsia="es-CO"/>
        </w:rPr>
        <w:t xml:space="preserve"> y </w:t>
      </w:r>
      <w:proofErr w:type="spellStart"/>
      <w:r w:rsidRPr="00572252">
        <w:rPr>
          <w:rFonts w:ascii="Arial" w:eastAsia="Times New Roman" w:hAnsi="Arial" w:cs="Arial"/>
          <w:i/>
          <w:iCs/>
          <w:sz w:val="24"/>
          <w:szCs w:val="24"/>
          <w:lang w:eastAsia="es-CO"/>
        </w:rPr>
        <w:t>Holguines</w:t>
      </w:r>
      <w:proofErr w:type="spellEnd"/>
      <w:r w:rsidRPr="00572252">
        <w:rPr>
          <w:rFonts w:ascii="Arial" w:eastAsia="Times New Roman" w:hAnsi="Arial" w:cs="Arial"/>
          <w:i/>
          <w:iCs/>
          <w:sz w:val="24"/>
          <w:szCs w:val="24"/>
          <w:lang w:eastAsia="es-CO"/>
        </w:rPr>
        <w:t xml:space="preserve"> </w:t>
      </w:r>
      <w:proofErr w:type="spellStart"/>
      <w:r w:rsidRPr="00572252">
        <w:rPr>
          <w:rFonts w:ascii="Arial" w:eastAsia="Times New Roman" w:hAnsi="Arial" w:cs="Arial"/>
          <w:i/>
          <w:iCs/>
          <w:sz w:val="24"/>
          <w:szCs w:val="24"/>
          <w:lang w:eastAsia="es-CO"/>
        </w:rPr>
        <w:t>Trade</w:t>
      </w:r>
      <w:proofErr w:type="spellEnd"/>
      <w:r w:rsidRPr="00572252">
        <w:rPr>
          <w:rFonts w:ascii="Arial" w:eastAsia="Times New Roman" w:hAnsi="Arial" w:cs="Arial"/>
          <w:i/>
          <w:iCs/>
          <w:sz w:val="24"/>
          <w:szCs w:val="24"/>
          <w:lang w:eastAsia="es-CO"/>
        </w:rPr>
        <w:t xml:space="preserve"> Center</w:t>
      </w:r>
      <w:r w:rsidRPr="00572252">
        <w:rPr>
          <w:rFonts w:ascii="Arial" w:eastAsia="Times New Roman" w:hAnsi="Arial" w:cs="Arial"/>
          <w:sz w:val="24"/>
          <w:szCs w:val="24"/>
          <w:lang w:eastAsia="es-CO"/>
        </w:rPr>
        <w:t xml:space="preserve">. En el sector entre la calle Quinta y la avenida Roosevelt se encuentra una gran cantidad de centros médicos y de cirugía estética, donde muchos extranjeros y nacionales vienen de "turismo médico", </w:t>
      </w:r>
      <w:proofErr w:type="spellStart"/>
      <w:r w:rsidRPr="00572252">
        <w:rPr>
          <w:rFonts w:ascii="Arial" w:eastAsia="Times New Roman" w:hAnsi="Arial" w:cs="Arial"/>
          <w:i/>
          <w:iCs/>
          <w:sz w:val="24"/>
          <w:szCs w:val="24"/>
          <w:lang w:eastAsia="es-CO"/>
        </w:rPr>
        <w:t>i.e.</w:t>
      </w:r>
      <w:proofErr w:type="spellEnd"/>
      <w:r w:rsidRPr="00572252">
        <w:rPr>
          <w:rFonts w:ascii="Arial" w:eastAsia="Times New Roman" w:hAnsi="Arial" w:cs="Arial"/>
          <w:sz w:val="24"/>
          <w:szCs w:val="24"/>
          <w:lang w:eastAsia="es-CO"/>
        </w:rPr>
        <w:t>, disfrutan de la ciudad mientras se realizan tratamientos quirúrgicos.</w:t>
      </w:r>
    </w:p>
    <w:p w:rsidR="00E559F9" w:rsidRPr="00572252" w:rsidRDefault="00E559F9" w:rsidP="00572252">
      <w:pPr>
        <w:spacing w:before="100" w:beforeAutospacing="1" w:after="100" w:afterAutospacing="1" w:line="240" w:lineRule="auto"/>
        <w:jc w:val="both"/>
        <w:rPr>
          <w:rFonts w:ascii="Arial" w:eastAsia="Times New Roman" w:hAnsi="Arial" w:cs="Arial"/>
          <w:sz w:val="24"/>
          <w:szCs w:val="24"/>
          <w:lang w:eastAsia="es-CO"/>
        </w:rPr>
      </w:pPr>
      <w:r w:rsidRPr="00572252">
        <w:rPr>
          <w:rFonts w:ascii="Arial" w:eastAsia="Times New Roman" w:hAnsi="Arial" w:cs="Arial"/>
          <w:sz w:val="24"/>
          <w:szCs w:val="24"/>
          <w:lang w:eastAsia="es-CO"/>
        </w:rPr>
        <w:t xml:space="preserve">En la zona rural del sur la ciudad está el corregimiento de </w:t>
      </w:r>
      <w:hyperlink r:id="rId197" w:tooltip="Corregimiento de Pance (Cali)" w:history="1">
        <w:proofErr w:type="spellStart"/>
        <w:r w:rsidRPr="00572252">
          <w:rPr>
            <w:rFonts w:ascii="Arial" w:eastAsia="Times New Roman" w:hAnsi="Arial" w:cs="Arial"/>
            <w:sz w:val="24"/>
            <w:szCs w:val="24"/>
            <w:u w:val="single"/>
            <w:lang w:eastAsia="es-CO"/>
          </w:rPr>
          <w:t>Pance</w:t>
        </w:r>
        <w:proofErr w:type="spellEnd"/>
      </w:hyperlink>
      <w:r w:rsidRPr="00572252">
        <w:rPr>
          <w:rFonts w:ascii="Arial" w:eastAsia="Times New Roman" w:hAnsi="Arial" w:cs="Arial"/>
          <w:sz w:val="24"/>
          <w:szCs w:val="24"/>
          <w:lang w:eastAsia="es-CO"/>
        </w:rPr>
        <w:t xml:space="preserve">, el cual ofrece estaderos a todo lo largo del </w:t>
      </w:r>
      <w:hyperlink r:id="rId198" w:tooltip="Río Pance" w:history="1">
        <w:r w:rsidRPr="00572252">
          <w:rPr>
            <w:rFonts w:ascii="Arial" w:eastAsia="Times New Roman" w:hAnsi="Arial" w:cs="Arial"/>
            <w:sz w:val="24"/>
            <w:szCs w:val="24"/>
            <w:u w:val="single"/>
            <w:lang w:eastAsia="es-CO"/>
          </w:rPr>
          <w:t xml:space="preserve">río </w:t>
        </w:r>
        <w:proofErr w:type="spellStart"/>
        <w:r w:rsidRPr="00572252">
          <w:rPr>
            <w:rFonts w:ascii="Arial" w:eastAsia="Times New Roman" w:hAnsi="Arial" w:cs="Arial"/>
            <w:sz w:val="24"/>
            <w:szCs w:val="24"/>
            <w:u w:val="single"/>
            <w:lang w:eastAsia="es-CO"/>
          </w:rPr>
          <w:t>Pance</w:t>
        </w:r>
        <w:proofErr w:type="spellEnd"/>
      </w:hyperlink>
      <w:r w:rsidRPr="00572252">
        <w:rPr>
          <w:rFonts w:ascii="Arial" w:eastAsia="Times New Roman" w:hAnsi="Arial" w:cs="Arial"/>
          <w:sz w:val="24"/>
          <w:szCs w:val="24"/>
          <w:lang w:eastAsia="es-CO"/>
        </w:rPr>
        <w:t xml:space="preserve">. También en el Corregimiento de </w:t>
      </w:r>
      <w:proofErr w:type="spellStart"/>
      <w:r w:rsidRPr="00572252">
        <w:rPr>
          <w:rFonts w:ascii="Arial" w:eastAsia="Times New Roman" w:hAnsi="Arial" w:cs="Arial"/>
          <w:sz w:val="24"/>
          <w:szCs w:val="24"/>
          <w:lang w:eastAsia="es-CO"/>
        </w:rPr>
        <w:t>Pance</w:t>
      </w:r>
      <w:proofErr w:type="spellEnd"/>
      <w:r w:rsidRPr="00572252">
        <w:rPr>
          <w:rFonts w:ascii="Arial" w:eastAsia="Times New Roman" w:hAnsi="Arial" w:cs="Arial"/>
          <w:sz w:val="24"/>
          <w:szCs w:val="24"/>
          <w:lang w:eastAsia="es-CO"/>
        </w:rPr>
        <w:t xml:space="preserve"> está el </w:t>
      </w:r>
      <w:hyperlink r:id="rId199" w:tooltip="Farallones de Cali" w:history="1">
        <w:r w:rsidRPr="00572252">
          <w:rPr>
            <w:rFonts w:ascii="Arial" w:eastAsia="Times New Roman" w:hAnsi="Arial" w:cs="Arial"/>
            <w:sz w:val="24"/>
            <w:szCs w:val="24"/>
            <w:u w:val="single"/>
            <w:lang w:eastAsia="es-CO"/>
          </w:rPr>
          <w:t>Parque Nacional Natural de los Farallones de Cali</w:t>
        </w:r>
      </w:hyperlink>
      <w:r w:rsidRPr="00572252">
        <w:rPr>
          <w:rFonts w:ascii="Arial" w:eastAsia="Times New Roman" w:hAnsi="Arial" w:cs="Arial"/>
          <w:sz w:val="24"/>
          <w:szCs w:val="24"/>
          <w:lang w:eastAsia="es-CO"/>
        </w:rPr>
        <w:t xml:space="preserve"> con rutas para ecoturismo, caminantes y montañistas, los destinos más populares son el </w:t>
      </w:r>
      <w:proofErr w:type="spellStart"/>
      <w:r w:rsidRPr="00572252">
        <w:rPr>
          <w:rFonts w:ascii="Arial" w:eastAsia="Times New Roman" w:hAnsi="Arial" w:cs="Arial"/>
          <w:sz w:val="24"/>
          <w:szCs w:val="24"/>
          <w:lang w:eastAsia="es-CO"/>
        </w:rPr>
        <w:t>acampadero</w:t>
      </w:r>
      <w:proofErr w:type="spellEnd"/>
      <w:r w:rsidRPr="00572252">
        <w:rPr>
          <w:rFonts w:ascii="Arial" w:eastAsia="Times New Roman" w:hAnsi="Arial" w:cs="Arial"/>
          <w:sz w:val="24"/>
          <w:szCs w:val="24"/>
          <w:lang w:eastAsia="es-CO"/>
        </w:rPr>
        <w:t xml:space="preserve"> El Topacio y Pico de Loro que con 2 800m de altura es un reto a sus visitantes.</w:t>
      </w:r>
    </w:p>
    <w:p w:rsidR="00E559F9" w:rsidRPr="00572252" w:rsidRDefault="00E559F9" w:rsidP="00572252">
      <w:pPr>
        <w:spacing w:before="100" w:beforeAutospacing="1" w:after="100" w:afterAutospacing="1" w:line="240" w:lineRule="auto"/>
        <w:jc w:val="both"/>
        <w:rPr>
          <w:rFonts w:ascii="Arial" w:eastAsia="Times New Roman" w:hAnsi="Arial" w:cs="Arial"/>
          <w:sz w:val="24"/>
          <w:szCs w:val="24"/>
          <w:lang w:eastAsia="es-CO"/>
        </w:rPr>
      </w:pPr>
      <w:r w:rsidRPr="00572252">
        <w:rPr>
          <w:rFonts w:ascii="Arial" w:eastAsia="Times New Roman" w:hAnsi="Arial" w:cs="Arial"/>
          <w:sz w:val="24"/>
          <w:szCs w:val="24"/>
          <w:lang w:eastAsia="es-CO"/>
        </w:rPr>
        <w:lastRenderedPageBreak/>
        <w:t>El Jardín Botánico de Cali está ubicado en el oeste de la ciudad, en la cuenca del río Cali en la comuna 1. Inaugurado en febrero del 2005, el Jardín botánico tiene 10 estaciones temáticas a lo largo de un recorrido de 800m que muestran diferentes ecosistemas y ofrecen diversos servicios al visitante.</w:t>
      </w:r>
    </w:p>
    <w:p w:rsidR="00E559F9" w:rsidRPr="00572252" w:rsidRDefault="00E559F9" w:rsidP="00572252">
      <w:pPr>
        <w:spacing w:before="100" w:beforeAutospacing="1" w:after="100" w:afterAutospacing="1" w:line="240" w:lineRule="auto"/>
        <w:jc w:val="both"/>
        <w:rPr>
          <w:rFonts w:ascii="Arial" w:eastAsia="Times New Roman" w:hAnsi="Arial" w:cs="Arial"/>
          <w:sz w:val="24"/>
          <w:szCs w:val="24"/>
          <w:lang w:eastAsia="es-CO"/>
        </w:rPr>
      </w:pPr>
      <w:r w:rsidRPr="00572252">
        <w:rPr>
          <w:rFonts w:ascii="Arial" w:eastAsia="Times New Roman" w:hAnsi="Arial" w:cs="Arial"/>
          <w:sz w:val="24"/>
          <w:szCs w:val="24"/>
          <w:lang w:eastAsia="es-CO"/>
        </w:rPr>
        <w:t xml:space="preserve">El Zoológico de Cali es uno de los mejor dotados del país, está ubicado sobre en el oeste de la ciudad sobre el río Cali en un área de 10 ha. El zoológico tiene hábitats que alojan más de 800 animales de 170 especies (80% colombianas), además de acuarios y un </w:t>
      </w:r>
      <w:proofErr w:type="spellStart"/>
      <w:r w:rsidRPr="00572252">
        <w:rPr>
          <w:rFonts w:ascii="Arial" w:eastAsia="Times New Roman" w:hAnsi="Arial" w:cs="Arial"/>
          <w:sz w:val="24"/>
          <w:szCs w:val="24"/>
          <w:lang w:eastAsia="es-CO"/>
        </w:rPr>
        <w:t>mariposario</w:t>
      </w:r>
      <w:proofErr w:type="spellEnd"/>
      <w:r w:rsidRPr="00572252">
        <w:rPr>
          <w:rFonts w:ascii="Arial" w:eastAsia="Times New Roman" w:hAnsi="Arial" w:cs="Arial"/>
          <w:sz w:val="24"/>
          <w:szCs w:val="24"/>
          <w:lang w:eastAsia="es-CO"/>
        </w:rPr>
        <w:t>.</w:t>
      </w:r>
      <w:r w:rsidR="00572252" w:rsidRPr="00572252">
        <w:rPr>
          <w:rFonts w:ascii="Arial" w:eastAsia="Times New Roman" w:hAnsi="Arial" w:cs="Arial"/>
          <w:sz w:val="24"/>
          <w:szCs w:val="24"/>
          <w:lang w:eastAsia="es-CO"/>
        </w:rPr>
        <w:t xml:space="preserve"> </w:t>
      </w:r>
    </w:p>
    <w:p w:rsidR="00E559F9" w:rsidRPr="00572252" w:rsidRDefault="00E559F9" w:rsidP="00572252">
      <w:pPr>
        <w:spacing w:before="100" w:beforeAutospacing="1" w:after="100" w:afterAutospacing="1" w:line="240" w:lineRule="auto"/>
        <w:jc w:val="both"/>
        <w:rPr>
          <w:rFonts w:ascii="Arial" w:eastAsia="Times New Roman" w:hAnsi="Arial" w:cs="Arial"/>
          <w:sz w:val="24"/>
          <w:szCs w:val="24"/>
          <w:lang w:eastAsia="es-CO"/>
        </w:rPr>
      </w:pPr>
      <w:r w:rsidRPr="00572252">
        <w:rPr>
          <w:rFonts w:ascii="Arial" w:eastAsia="Times New Roman" w:hAnsi="Arial" w:cs="Arial"/>
          <w:sz w:val="24"/>
          <w:szCs w:val="24"/>
          <w:lang w:eastAsia="es-CO"/>
        </w:rPr>
        <w:t xml:space="preserve">En el noroccidente, en el punto más alto de la vía al mar sobre la Cordillera Occidental se encuentra el </w:t>
      </w:r>
      <w:r w:rsidRPr="00572252">
        <w:rPr>
          <w:rFonts w:ascii="Arial" w:eastAsia="Times New Roman" w:hAnsi="Arial" w:cs="Arial"/>
          <w:i/>
          <w:iCs/>
          <w:sz w:val="24"/>
          <w:szCs w:val="24"/>
          <w:lang w:eastAsia="es-CO"/>
        </w:rPr>
        <w:t>Kilómetro 18</w:t>
      </w:r>
      <w:r w:rsidRPr="00572252">
        <w:rPr>
          <w:rFonts w:ascii="Arial" w:eastAsia="Times New Roman" w:hAnsi="Arial" w:cs="Arial"/>
          <w:sz w:val="24"/>
          <w:szCs w:val="24"/>
          <w:lang w:eastAsia="es-CO"/>
        </w:rPr>
        <w:t xml:space="preserve">, un lugar de clima fresco y nublado que es visitado frecuentemente por sus restaurantes que ofrecen comidas y bebidas típicas como: chocolate o </w:t>
      </w:r>
      <w:proofErr w:type="spellStart"/>
      <w:r w:rsidRPr="00572252">
        <w:rPr>
          <w:rFonts w:ascii="Arial" w:eastAsia="Times New Roman" w:hAnsi="Arial" w:cs="Arial"/>
          <w:sz w:val="24"/>
          <w:szCs w:val="24"/>
          <w:lang w:eastAsia="es-CO"/>
        </w:rPr>
        <w:t>aguadepanela</w:t>
      </w:r>
      <w:proofErr w:type="spellEnd"/>
      <w:r w:rsidRPr="00572252">
        <w:rPr>
          <w:rFonts w:ascii="Arial" w:eastAsia="Times New Roman" w:hAnsi="Arial" w:cs="Arial"/>
          <w:sz w:val="24"/>
          <w:szCs w:val="24"/>
          <w:lang w:eastAsia="es-CO"/>
        </w:rPr>
        <w:t xml:space="preserve"> calientes con queso, </w:t>
      </w:r>
      <w:hyperlink r:id="rId200" w:tooltip="Arepa" w:history="1">
        <w:r w:rsidRPr="00572252">
          <w:rPr>
            <w:rFonts w:ascii="Arial" w:eastAsia="Times New Roman" w:hAnsi="Arial" w:cs="Arial"/>
            <w:sz w:val="24"/>
            <w:szCs w:val="24"/>
            <w:u w:val="single"/>
            <w:lang w:eastAsia="es-CO"/>
          </w:rPr>
          <w:t>arepas</w:t>
        </w:r>
      </w:hyperlink>
      <w:r w:rsidRPr="00572252">
        <w:rPr>
          <w:rFonts w:ascii="Arial" w:eastAsia="Times New Roman" w:hAnsi="Arial" w:cs="Arial"/>
          <w:sz w:val="24"/>
          <w:szCs w:val="24"/>
          <w:lang w:eastAsia="es-CO"/>
        </w:rPr>
        <w:t xml:space="preserve"> de </w:t>
      </w:r>
      <w:hyperlink r:id="rId201" w:tooltip="Choclo" w:history="1">
        <w:r w:rsidRPr="00572252">
          <w:rPr>
            <w:rFonts w:ascii="Arial" w:eastAsia="Times New Roman" w:hAnsi="Arial" w:cs="Arial"/>
            <w:sz w:val="24"/>
            <w:szCs w:val="24"/>
            <w:u w:val="single"/>
            <w:lang w:eastAsia="es-CO"/>
          </w:rPr>
          <w:t>choclo</w:t>
        </w:r>
      </w:hyperlink>
      <w:r w:rsidRPr="00572252">
        <w:rPr>
          <w:rFonts w:ascii="Arial" w:eastAsia="Times New Roman" w:hAnsi="Arial" w:cs="Arial"/>
          <w:sz w:val="24"/>
          <w:szCs w:val="24"/>
          <w:lang w:eastAsia="es-CO"/>
        </w:rPr>
        <w:t xml:space="preserve">, </w:t>
      </w:r>
      <w:hyperlink r:id="rId202" w:tooltip="Sancocho" w:history="1">
        <w:r w:rsidRPr="00572252">
          <w:rPr>
            <w:rFonts w:ascii="Arial" w:eastAsia="Times New Roman" w:hAnsi="Arial" w:cs="Arial"/>
            <w:sz w:val="24"/>
            <w:szCs w:val="24"/>
            <w:u w:val="single"/>
            <w:lang w:eastAsia="es-CO"/>
          </w:rPr>
          <w:t>sancochos</w:t>
        </w:r>
      </w:hyperlink>
      <w:r w:rsidRPr="00572252">
        <w:rPr>
          <w:rFonts w:ascii="Arial" w:eastAsia="Times New Roman" w:hAnsi="Arial" w:cs="Arial"/>
          <w:sz w:val="24"/>
          <w:szCs w:val="24"/>
          <w:lang w:eastAsia="es-CO"/>
        </w:rPr>
        <w:t xml:space="preserve"> de gallina y </w:t>
      </w:r>
      <w:hyperlink r:id="rId203" w:tooltip="Tamal" w:history="1">
        <w:r w:rsidRPr="00572252">
          <w:rPr>
            <w:rFonts w:ascii="Arial" w:eastAsia="Times New Roman" w:hAnsi="Arial" w:cs="Arial"/>
            <w:sz w:val="24"/>
            <w:szCs w:val="24"/>
            <w:u w:val="single"/>
            <w:lang w:eastAsia="es-CO"/>
          </w:rPr>
          <w:t>tamales</w:t>
        </w:r>
      </w:hyperlink>
      <w:r w:rsidRPr="00572252">
        <w:rPr>
          <w:rFonts w:ascii="Arial" w:eastAsia="Times New Roman" w:hAnsi="Arial" w:cs="Arial"/>
          <w:sz w:val="24"/>
          <w:szCs w:val="24"/>
          <w:lang w:eastAsia="es-CO"/>
        </w:rPr>
        <w:t xml:space="preserve"> vallunos entre muchos otros.</w:t>
      </w:r>
    </w:p>
    <w:p w:rsidR="00E559F9" w:rsidRPr="00547C3D" w:rsidRDefault="00E559F9" w:rsidP="00547C3D">
      <w:pPr>
        <w:spacing w:before="100" w:beforeAutospacing="1" w:after="100" w:afterAutospacing="1"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 xml:space="preserve">La </w:t>
      </w:r>
      <w:hyperlink r:id="rId204" w:tooltip="Feria de Cali" w:history="1">
        <w:r w:rsidRPr="00547C3D">
          <w:rPr>
            <w:rFonts w:ascii="Arial" w:eastAsia="Times New Roman" w:hAnsi="Arial" w:cs="Arial"/>
            <w:b/>
            <w:bCs/>
            <w:sz w:val="24"/>
            <w:szCs w:val="24"/>
            <w:u w:val="single"/>
            <w:lang w:eastAsia="es-CO"/>
          </w:rPr>
          <w:t>Feria de Cali</w:t>
        </w:r>
      </w:hyperlink>
      <w:r w:rsidRPr="00547C3D">
        <w:rPr>
          <w:rFonts w:ascii="Arial" w:eastAsia="Times New Roman" w:hAnsi="Arial" w:cs="Arial"/>
          <w:sz w:val="24"/>
          <w:szCs w:val="24"/>
          <w:lang w:eastAsia="es-CO"/>
        </w:rPr>
        <w:t xml:space="preserve"> es el evento que atrae más visitantes y turistas a la ciudad. Desde 1957 se celebra entre el 25 y 30 de diciembre en eventos dispersos por toda la ciudad, entre los que destacan la Feria Taurina en la </w:t>
      </w:r>
      <w:hyperlink r:id="rId205" w:tooltip="Plaza de toros Cañaveralejo" w:history="1">
        <w:r w:rsidRPr="00547C3D">
          <w:rPr>
            <w:rFonts w:ascii="Arial" w:eastAsia="Times New Roman" w:hAnsi="Arial" w:cs="Arial"/>
            <w:sz w:val="24"/>
            <w:szCs w:val="24"/>
            <w:u w:val="single"/>
            <w:lang w:eastAsia="es-CO"/>
          </w:rPr>
          <w:t xml:space="preserve">Plaza de toros </w:t>
        </w:r>
        <w:proofErr w:type="spellStart"/>
        <w:r w:rsidRPr="00547C3D">
          <w:rPr>
            <w:rFonts w:ascii="Arial" w:eastAsia="Times New Roman" w:hAnsi="Arial" w:cs="Arial"/>
            <w:sz w:val="24"/>
            <w:szCs w:val="24"/>
            <w:u w:val="single"/>
            <w:lang w:eastAsia="es-CO"/>
          </w:rPr>
          <w:t>Cañaveralejo</w:t>
        </w:r>
        <w:proofErr w:type="spellEnd"/>
      </w:hyperlink>
      <w:r w:rsidRPr="00547C3D">
        <w:rPr>
          <w:rFonts w:ascii="Arial" w:eastAsia="Times New Roman" w:hAnsi="Arial" w:cs="Arial"/>
          <w:sz w:val="24"/>
          <w:szCs w:val="24"/>
          <w:lang w:eastAsia="es-CO"/>
        </w:rPr>
        <w:t xml:space="preserve">, el Reinado Comunero, las Calles de la Feria y el </w:t>
      </w:r>
      <w:proofErr w:type="spellStart"/>
      <w:r w:rsidRPr="00547C3D">
        <w:rPr>
          <w:rFonts w:ascii="Arial" w:eastAsia="Times New Roman" w:hAnsi="Arial" w:cs="Arial"/>
          <w:sz w:val="24"/>
          <w:szCs w:val="24"/>
          <w:lang w:eastAsia="es-CO"/>
        </w:rPr>
        <w:t>Superconcierto</w:t>
      </w:r>
      <w:proofErr w:type="spellEnd"/>
      <w:r w:rsidRPr="00547C3D">
        <w:rPr>
          <w:rFonts w:ascii="Arial" w:eastAsia="Times New Roman" w:hAnsi="Arial" w:cs="Arial"/>
          <w:sz w:val="24"/>
          <w:szCs w:val="24"/>
          <w:lang w:eastAsia="es-CO"/>
        </w:rPr>
        <w:t xml:space="preserve">. Muy cerca de Cali, cruzando el río Cauca en el nororiente, se encuentra el </w:t>
      </w:r>
      <w:proofErr w:type="spellStart"/>
      <w:r w:rsidRPr="00547C3D">
        <w:rPr>
          <w:rFonts w:ascii="Arial" w:eastAsia="Times New Roman" w:hAnsi="Arial" w:cs="Arial"/>
          <w:i/>
          <w:iCs/>
          <w:sz w:val="24"/>
          <w:szCs w:val="24"/>
          <w:lang w:eastAsia="es-CO"/>
        </w:rPr>
        <w:t>Rumbeadero</w:t>
      </w:r>
      <w:proofErr w:type="spellEnd"/>
      <w:r w:rsidRPr="00547C3D">
        <w:rPr>
          <w:rFonts w:ascii="Arial" w:eastAsia="Times New Roman" w:hAnsi="Arial" w:cs="Arial"/>
          <w:i/>
          <w:iCs/>
          <w:sz w:val="24"/>
          <w:szCs w:val="24"/>
          <w:lang w:eastAsia="es-CO"/>
        </w:rPr>
        <w:t xml:space="preserve"> de Juanchito</w:t>
      </w:r>
      <w:r w:rsidRPr="00547C3D">
        <w:rPr>
          <w:rFonts w:ascii="Arial" w:eastAsia="Times New Roman" w:hAnsi="Arial" w:cs="Arial"/>
          <w:sz w:val="24"/>
          <w:szCs w:val="24"/>
          <w:lang w:eastAsia="es-CO"/>
        </w:rPr>
        <w:t xml:space="preserve"> en el municipio de </w:t>
      </w:r>
      <w:hyperlink r:id="rId206" w:tooltip="Candelaria (Valle del Cauca)" w:history="1">
        <w:r w:rsidRPr="00547C3D">
          <w:rPr>
            <w:rFonts w:ascii="Arial" w:eastAsia="Times New Roman" w:hAnsi="Arial" w:cs="Arial"/>
            <w:sz w:val="24"/>
            <w:szCs w:val="24"/>
            <w:u w:val="single"/>
            <w:lang w:eastAsia="es-CO"/>
          </w:rPr>
          <w:t>Candelaria</w:t>
        </w:r>
      </w:hyperlink>
      <w:r w:rsidRPr="00547C3D">
        <w:rPr>
          <w:rFonts w:ascii="Arial" w:eastAsia="Times New Roman" w:hAnsi="Arial" w:cs="Arial"/>
          <w:sz w:val="24"/>
          <w:szCs w:val="24"/>
          <w:lang w:eastAsia="es-CO"/>
        </w:rPr>
        <w:t>, donde la música salsa y la diversión son un lenguaje común.</w:t>
      </w:r>
    </w:p>
    <w:p w:rsidR="00572252" w:rsidRPr="00547C3D" w:rsidRDefault="00E559F9" w:rsidP="00547C3D">
      <w:pPr>
        <w:spacing w:before="100" w:beforeAutospacing="1" w:after="100" w:afterAutospacing="1"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 xml:space="preserve">En cuanto a eventos y convenciones, Cali cuenta con el Centro de Eventos Valle del Pacífico en el sector de </w:t>
      </w:r>
      <w:proofErr w:type="spellStart"/>
      <w:r w:rsidRPr="00547C3D">
        <w:rPr>
          <w:rFonts w:ascii="Arial" w:eastAsia="Times New Roman" w:hAnsi="Arial" w:cs="Arial"/>
          <w:sz w:val="24"/>
          <w:szCs w:val="24"/>
          <w:lang w:eastAsia="es-CO"/>
        </w:rPr>
        <w:t>Arroyohondo</w:t>
      </w:r>
      <w:proofErr w:type="spellEnd"/>
      <w:r w:rsidRPr="00547C3D">
        <w:rPr>
          <w:rFonts w:ascii="Arial" w:eastAsia="Times New Roman" w:hAnsi="Arial" w:cs="Arial"/>
          <w:sz w:val="24"/>
          <w:szCs w:val="24"/>
          <w:lang w:eastAsia="es-CO"/>
        </w:rPr>
        <w:t xml:space="preserve"> entre Cali y Yumbo. Este centro cuenta con capacidad para más de 11 000 personas en varios auditorios, y desde su inauguración es uno de los polos de desarrollo de la región atrayendo negocios, inversión y turismo.</w:t>
      </w:r>
    </w:p>
    <w:p w:rsidR="00E559F9" w:rsidRPr="00547C3D" w:rsidRDefault="00E559F9" w:rsidP="00547C3D">
      <w:pPr>
        <w:spacing w:before="100" w:beforeAutospacing="1" w:after="100" w:afterAutospacing="1" w:line="240" w:lineRule="auto"/>
        <w:jc w:val="center"/>
        <w:rPr>
          <w:rFonts w:ascii="Arial" w:eastAsia="Times New Roman" w:hAnsi="Arial" w:cs="Arial"/>
          <w:sz w:val="24"/>
          <w:szCs w:val="24"/>
          <w:lang w:eastAsia="es-CO"/>
        </w:rPr>
      </w:pPr>
      <w:r w:rsidRPr="00547C3D">
        <w:rPr>
          <w:rFonts w:ascii="Arial" w:eastAsia="Times New Roman" w:hAnsi="Arial" w:cs="Arial"/>
          <w:b/>
          <w:bCs/>
          <w:sz w:val="24"/>
          <w:szCs w:val="24"/>
          <w:lang w:eastAsia="es-CO"/>
        </w:rPr>
        <w:t>Parques y zonas verdes</w:t>
      </w:r>
    </w:p>
    <w:p w:rsidR="00E559F9" w:rsidRPr="00547C3D" w:rsidRDefault="00E559F9" w:rsidP="00547C3D">
      <w:pPr>
        <w:spacing w:before="100" w:beforeAutospacing="1" w:after="100" w:afterAutospacing="1"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Las zonas verdes de la ciudad suman 10.914.985 m² en las 22 comunas del área urbana, lo que da un promedio de 5,33 m² por habitante. Entre los parques destacados están:</w:t>
      </w:r>
    </w:p>
    <w:p w:rsidR="00E559F9" w:rsidRPr="00547C3D" w:rsidRDefault="00E559F9" w:rsidP="00547C3D">
      <w:pPr>
        <w:spacing w:before="100" w:beforeAutospacing="1" w:after="100" w:afterAutospacing="1" w:line="240" w:lineRule="auto"/>
        <w:ind w:left="720"/>
        <w:jc w:val="both"/>
        <w:rPr>
          <w:rFonts w:ascii="Arial" w:eastAsia="Times New Roman" w:hAnsi="Arial" w:cs="Arial"/>
          <w:sz w:val="24"/>
          <w:szCs w:val="24"/>
          <w:lang w:eastAsia="es-CO"/>
        </w:rPr>
      </w:pPr>
      <w:r w:rsidRPr="00547C3D">
        <w:rPr>
          <w:rFonts w:ascii="Arial" w:eastAsia="Times New Roman" w:hAnsi="Arial" w:cs="Arial"/>
          <w:b/>
          <w:bCs/>
          <w:sz w:val="24"/>
          <w:szCs w:val="24"/>
          <w:lang w:eastAsia="es-CO"/>
        </w:rPr>
        <w:t>Plaza de Caicedo</w:t>
      </w:r>
      <w:r w:rsidRPr="00547C3D">
        <w:rPr>
          <w:rFonts w:ascii="Arial" w:eastAsia="Times New Roman" w:hAnsi="Arial" w:cs="Arial"/>
          <w:sz w:val="24"/>
          <w:szCs w:val="24"/>
          <w:lang w:eastAsia="es-CO"/>
        </w:rPr>
        <w:t xml:space="preserve">: ha sido el centro de la ciudad desde su fundación. Fue llamada </w:t>
      </w:r>
      <w:r w:rsidRPr="00547C3D">
        <w:rPr>
          <w:rFonts w:ascii="Arial" w:eastAsia="Times New Roman" w:hAnsi="Arial" w:cs="Arial"/>
          <w:i/>
          <w:iCs/>
          <w:sz w:val="24"/>
          <w:szCs w:val="24"/>
          <w:lang w:eastAsia="es-CO"/>
        </w:rPr>
        <w:t>Plaza de la Constitución</w:t>
      </w:r>
      <w:r w:rsidRPr="00547C3D">
        <w:rPr>
          <w:rFonts w:ascii="Arial" w:eastAsia="Times New Roman" w:hAnsi="Arial" w:cs="Arial"/>
          <w:sz w:val="24"/>
          <w:szCs w:val="24"/>
          <w:lang w:eastAsia="es-CO"/>
        </w:rPr>
        <w:t xml:space="preserve"> hasta 1913 cuando se rebautizó en honor al prócer caleño Joaquín de </w:t>
      </w:r>
      <w:proofErr w:type="spellStart"/>
      <w:r w:rsidRPr="00547C3D">
        <w:rPr>
          <w:rFonts w:ascii="Arial" w:eastAsia="Times New Roman" w:hAnsi="Arial" w:cs="Arial"/>
          <w:sz w:val="24"/>
          <w:szCs w:val="24"/>
          <w:lang w:eastAsia="es-CO"/>
        </w:rPr>
        <w:t>Cayzedo</w:t>
      </w:r>
      <w:proofErr w:type="spellEnd"/>
      <w:r w:rsidRPr="00547C3D">
        <w:rPr>
          <w:rFonts w:ascii="Arial" w:eastAsia="Times New Roman" w:hAnsi="Arial" w:cs="Arial"/>
          <w:sz w:val="24"/>
          <w:szCs w:val="24"/>
          <w:lang w:eastAsia="es-CO"/>
        </w:rPr>
        <w:t xml:space="preserve"> y Cuero, y se ubicó un monumento en su honor en el centro de la plaza.</w:t>
      </w:r>
    </w:p>
    <w:p w:rsidR="00E559F9" w:rsidRPr="00547C3D" w:rsidRDefault="00E559F9" w:rsidP="00547C3D">
      <w:pPr>
        <w:spacing w:before="100" w:beforeAutospacing="1" w:after="100" w:afterAutospacing="1" w:line="240" w:lineRule="auto"/>
        <w:ind w:left="720"/>
        <w:jc w:val="both"/>
        <w:rPr>
          <w:rFonts w:ascii="Arial" w:eastAsia="Times New Roman" w:hAnsi="Arial" w:cs="Arial"/>
          <w:sz w:val="24"/>
          <w:szCs w:val="24"/>
          <w:lang w:eastAsia="es-CO"/>
        </w:rPr>
      </w:pPr>
      <w:r w:rsidRPr="00547C3D">
        <w:rPr>
          <w:rFonts w:ascii="Arial" w:eastAsia="Times New Roman" w:hAnsi="Arial" w:cs="Arial"/>
          <w:b/>
          <w:bCs/>
          <w:sz w:val="24"/>
          <w:szCs w:val="24"/>
          <w:lang w:eastAsia="es-CO"/>
        </w:rPr>
        <w:t>Parque de la Retreta</w:t>
      </w:r>
      <w:r w:rsidRPr="00547C3D">
        <w:rPr>
          <w:rFonts w:ascii="Arial" w:eastAsia="Times New Roman" w:hAnsi="Arial" w:cs="Arial"/>
          <w:sz w:val="24"/>
          <w:szCs w:val="24"/>
          <w:lang w:eastAsia="es-CO"/>
        </w:rPr>
        <w:t>: al lado del río Cali, su centro de atención es un kiosco al estilo neoclásico donado a la ciudad con motivo de sus 450 años de fundación.</w:t>
      </w:r>
    </w:p>
    <w:p w:rsidR="00E559F9" w:rsidRPr="00547C3D" w:rsidRDefault="00E559F9" w:rsidP="00547C3D">
      <w:pPr>
        <w:spacing w:before="100" w:beforeAutospacing="1" w:after="100" w:afterAutospacing="1" w:line="240" w:lineRule="auto"/>
        <w:ind w:left="720"/>
        <w:jc w:val="both"/>
        <w:rPr>
          <w:rFonts w:ascii="Arial" w:eastAsia="Times New Roman" w:hAnsi="Arial" w:cs="Arial"/>
          <w:sz w:val="24"/>
          <w:szCs w:val="24"/>
          <w:lang w:eastAsia="es-CO"/>
        </w:rPr>
      </w:pPr>
      <w:r w:rsidRPr="00547C3D">
        <w:rPr>
          <w:rFonts w:ascii="Arial" w:eastAsia="Times New Roman" w:hAnsi="Arial" w:cs="Arial"/>
          <w:b/>
          <w:bCs/>
          <w:sz w:val="24"/>
          <w:szCs w:val="24"/>
          <w:lang w:eastAsia="es-CO"/>
        </w:rPr>
        <w:t>Parque Panamericano</w:t>
      </w:r>
      <w:r w:rsidRPr="00547C3D">
        <w:rPr>
          <w:rFonts w:ascii="Arial" w:eastAsia="Times New Roman" w:hAnsi="Arial" w:cs="Arial"/>
          <w:sz w:val="24"/>
          <w:szCs w:val="24"/>
          <w:lang w:eastAsia="es-CO"/>
        </w:rPr>
        <w:t xml:space="preserve">: hace parte del Complejo Deportivo San Fernando que incluye las piscinas Alberto Galindo, el Estadio Pascual Guerrero y el Coliseo Evangelista Mora. Es también conocido como </w:t>
      </w:r>
      <w:r w:rsidRPr="00547C3D">
        <w:rPr>
          <w:rFonts w:ascii="Arial" w:eastAsia="Times New Roman" w:hAnsi="Arial" w:cs="Arial"/>
          <w:i/>
          <w:iCs/>
          <w:sz w:val="24"/>
          <w:szCs w:val="24"/>
          <w:lang w:eastAsia="es-CO"/>
        </w:rPr>
        <w:t>Parque de las Banderas</w:t>
      </w:r>
      <w:r w:rsidRPr="00547C3D">
        <w:rPr>
          <w:rFonts w:ascii="Arial" w:eastAsia="Times New Roman" w:hAnsi="Arial" w:cs="Arial"/>
          <w:sz w:val="24"/>
          <w:szCs w:val="24"/>
          <w:lang w:eastAsia="es-CO"/>
        </w:rPr>
        <w:t xml:space="preserve"> y fue el lugar donde se encendió la llama olímpica de los Juegos Panamericanos de 1971.</w:t>
      </w:r>
    </w:p>
    <w:p w:rsidR="00E559F9" w:rsidRPr="00547C3D" w:rsidRDefault="00E559F9" w:rsidP="00547C3D">
      <w:pPr>
        <w:spacing w:after="0" w:line="240" w:lineRule="auto"/>
        <w:jc w:val="center"/>
        <w:rPr>
          <w:rFonts w:ascii="Arial" w:eastAsia="Times New Roman" w:hAnsi="Arial" w:cs="Arial"/>
          <w:b/>
          <w:sz w:val="24"/>
          <w:szCs w:val="24"/>
          <w:lang w:eastAsia="es-CO"/>
        </w:rPr>
      </w:pPr>
      <w:r w:rsidRPr="00547C3D">
        <w:rPr>
          <w:rFonts w:ascii="Arial" w:eastAsia="Times New Roman" w:hAnsi="Arial" w:cs="Arial"/>
          <w:b/>
          <w:sz w:val="24"/>
          <w:szCs w:val="24"/>
          <w:lang w:eastAsia="es-CO"/>
        </w:rPr>
        <w:t xml:space="preserve">Plaza de </w:t>
      </w:r>
      <w:proofErr w:type="spellStart"/>
      <w:r w:rsidRPr="00547C3D">
        <w:rPr>
          <w:rFonts w:ascii="Arial" w:eastAsia="Times New Roman" w:hAnsi="Arial" w:cs="Arial"/>
          <w:b/>
          <w:sz w:val="24"/>
          <w:szCs w:val="24"/>
          <w:lang w:eastAsia="es-CO"/>
        </w:rPr>
        <w:t>Caycedo</w:t>
      </w:r>
      <w:proofErr w:type="spellEnd"/>
      <w:r w:rsidRPr="00547C3D">
        <w:rPr>
          <w:rFonts w:ascii="Arial" w:eastAsia="Times New Roman" w:hAnsi="Arial" w:cs="Arial"/>
          <w:b/>
          <w:sz w:val="24"/>
          <w:szCs w:val="24"/>
          <w:lang w:eastAsia="es-CO"/>
        </w:rPr>
        <w:t>.</w:t>
      </w:r>
    </w:p>
    <w:p w:rsidR="00E559F9" w:rsidRPr="00547C3D" w:rsidRDefault="00E559F9" w:rsidP="00547C3D">
      <w:pPr>
        <w:spacing w:before="100" w:beforeAutospacing="1" w:after="100" w:afterAutospacing="1" w:line="240" w:lineRule="auto"/>
        <w:ind w:left="720"/>
        <w:jc w:val="both"/>
        <w:rPr>
          <w:rFonts w:ascii="Arial" w:eastAsia="Times New Roman" w:hAnsi="Arial" w:cs="Arial"/>
          <w:sz w:val="24"/>
          <w:szCs w:val="24"/>
          <w:lang w:eastAsia="es-CO"/>
        </w:rPr>
      </w:pPr>
      <w:r w:rsidRPr="00547C3D">
        <w:rPr>
          <w:rFonts w:ascii="Arial" w:eastAsia="Times New Roman" w:hAnsi="Arial" w:cs="Arial"/>
          <w:b/>
          <w:bCs/>
          <w:sz w:val="24"/>
          <w:szCs w:val="24"/>
          <w:lang w:eastAsia="es-CO"/>
        </w:rPr>
        <w:lastRenderedPageBreak/>
        <w:t>Parque del Perro</w:t>
      </w:r>
      <w:r w:rsidRPr="00547C3D">
        <w:rPr>
          <w:rFonts w:ascii="Arial" w:eastAsia="Times New Roman" w:hAnsi="Arial" w:cs="Arial"/>
          <w:sz w:val="24"/>
          <w:szCs w:val="24"/>
          <w:lang w:eastAsia="es-CO"/>
        </w:rPr>
        <w:t xml:space="preserve">: según los relatos, en la década de 1950 la zona donde hoy </w:t>
      </w:r>
      <w:r w:rsidR="00547C3D" w:rsidRPr="00547C3D">
        <w:rPr>
          <w:rFonts w:ascii="Arial" w:eastAsia="Times New Roman" w:hAnsi="Arial" w:cs="Arial"/>
          <w:sz w:val="24"/>
          <w:szCs w:val="24"/>
          <w:lang w:eastAsia="es-CO"/>
        </w:rPr>
        <w:t>está</w:t>
      </w:r>
      <w:r w:rsidRPr="00547C3D">
        <w:rPr>
          <w:rFonts w:ascii="Arial" w:eastAsia="Times New Roman" w:hAnsi="Arial" w:cs="Arial"/>
          <w:sz w:val="24"/>
          <w:szCs w:val="24"/>
          <w:lang w:eastAsia="es-CO"/>
        </w:rPr>
        <w:t xml:space="preserve"> el parque, era sitio de recreación de la gente del Barrio San Fernando viejo, el nombre viene en honor a un perro pequeño llamado </w:t>
      </w:r>
      <w:r w:rsidRPr="00547C3D">
        <w:rPr>
          <w:rFonts w:ascii="Arial" w:eastAsia="Times New Roman" w:hAnsi="Arial" w:cs="Arial"/>
          <w:i/>
          <w:iCs/>
          <w:sz w:val="24"/>
          <w:szCs w:val="24"/>
          <w:lang w:eastAsia="es-CO"/>
        </w:rPr>
        <w:t>Teddy</w:t>
      </w:r>
      <w:r w:rsidRPr="00547C3D">
        <w:rPr>
          <w:rFonts w:ascii="Arial" w:eastAsia="Times New Roman" w:hAnsi="Arial" w:cs="Arial"/>
          <w:sz w:val="24"/>
          <w:szCs w:val="24"/>
          <w:lang w:eastAsia="es-CO"/>
        </w:rPr>
        <w:t xml:space="preserve"> que fue mascota y compañero de juegos de los visitantes del parque. En la actualidad es una zona de restaurantes y clubes de reunión.</w:t>
      </w:r>
    </w:p>
    <w:p w:rsidR="00E559F9" w:rsidRPr="00547C3D" w:rsidRDefault="00E559F9" w:rsidP="00547C3D">
      <w:pPr>
        <w:spacing w:before="100" w:beforeAutospacing="1" w:after="100" w:afterAutospacing="1" w:line="240" w:lineRule="auto"/>
        <w:ind w:left="720"/>
        <w:jc w:val="both"/>
        <w:rPr>
          <w:rFonts w:ascii="Arial" w:eastAsia="Times New Roman" w:hAnsi="Arial" w:cs="Arial"/>
          <w:sz w:val="24"/>
          <w:szCs w:val="24"/>
          <w:lang w:eastAsia="es-CO"/>
        </w:rPr>
      </w:pPr>
      <w:r w:rsidRPr="00547C3D">
        <w:rPr>
          <w:rFonts w:ascii="Arial" w:eastAsia="Times New Roman" w:hAnsi="Arial" w:cs="Arial"/>
          <w:b/>
          <w:bCs/>
          <w:sz w:val="24"/>
          <w:szCs w:val="24"/>
          <w:lang w:eastAsia="es-CO"/>
        </w:rPr>
        <w:t>Parque Eloy Obrero</w:t>
      </w:r>
      <w:r w:rsidRPr="00547C3D">
        <w:rPr>
          <w:rFonts w:ascii="Arial" w:eastAsia="Times New Roman" w:hAnsi="Arial" w:cs="Arial"/>
          <w:sz w:val="24"/>
          <w:szCs w:val="24"/>
          <w:lang w:eastAsia="es-CO"/>
        </w:rPr>
        <w:t xml:space="preserve">: conocido como </w:t>
      </w:r>
      <w:r w:rsidRPr="00547C3D">
        <w:rPr>
          <w:rFonts w:ascii="Arial" w:eastAsia="Times New Roman" w:hAnsi="Arial" w:cs="Arial"/>
          <w:i/>
          <w:iCs/>
          <w:sz w:val="24"/>
          <w:szCs w:val="24"/>
          <w:lang w:eastAsia="es-CO"/>
        </w:rPr>
        <w:t>Parque Obrero</w:t>
      </w:r>
      <w:r w:rsidRPr="00547C3D">
        <w:rPr>
          <w:rFonts w:ascii="Arial" w:eastAsia="Times New Roman" w:hAnsi="Arial" w:cs="Arial"/>
          <w:sz w:val="24"/>
          <w:szCs w:val="24"/>
          <w:lang w:eastAsia="es-CO"/>
        </w:rPr>
        <w:t xml:space="preserve"> queda en uno de los sectores más antiguos de la ciudad.</w:t>
      </w:r>
    </w:p>
    <w:p w:rsidR="00E559F9" w:rsidRPr="00547C3D" w:rsidRDefault="00E559F9" w:rsidP="00547C3D">
      <w:pPr>
        <w:spacing w:before="100" w:beforeAutospacing="1" w:after="100" w:afterAutospacing="1" w:line="240" w:lineRule="auto"/>
        <w:ind w:left="720"/>
        <w:jc w:val="both"/>
        <w:rPr>
          <w:rFonts w:ascii="Arial" w:eastAsia="Times New Roman" w:hAnsi="Arial" w:cs="Arial"/>
          <w:sz w:val="24"/>
          <w:szCs w:val="24"/>
          <w:lang w:eastAsia="es-CO"/>
        </w:rPr>
      </w:pPr>
      <w:r w:rsidRPr="00547C3D">
        <w:rPr>
          <w:rFonts w:ascii="Arial" w:eastAsia="Times New Roman" w:hAnsi="Arial" w:cs="Arial"/>
          <w:b/>
          <w:bCs/>
          <w:sz w:val="24"/>
          <w:szCs w:val="24"/>
          <w:lang w:eastAsia="es-CO"/>
        </w:rPr>
        <w:t>Parque de los Poetas</w:t>
      </w:r>
      <w:r w:rsidRPr="00547C3D">
        <w:rPr>
          <w:rFonts w:ascii="Arial" w:eastAsia="Times New Roman" w:hAnsi="Arial" w:cs="Arial"/>
          <w:sz w:val="24"/>
          <w:szCs w:val="24"/>
          <w:lang w:eastAsia="es-CO"/>
        </w:rPr>
        <w:t>: construido en 1995, sirve como plazoleta de presentaciones culturales de diversa índole, se construyó en honor a los poetas vallecaucanos.</w:t>
      </w:r>
    </w:p>
    <w:p w:rsidR="00E559F9" w:rsidRPr="00547C3D" w:rsidRDefault="00E559F9" w:rsidP="00547C3D">
      <w:pPr>
        <w:spacing w:before="100" w:beforeAutospacing="1" w:after="100" w:afterAutospacing="1" w:line="240" w:lineRule="auto"/>
        <w:ind w:left="720"/>
        <w:jc w:val="both"/>
        <w:rPr>
          <w:rFonts w:ascii="Arial" w:eastAsia="Times New Roman" w:hAnsi="Arial" w:cs="Arial"/>
          <w:sz w:val="24"/>
          <w:szCs w:val="24"/>
          <w:lang w:eastAsia="es-CO"/>
        </w:rPr>
      </w:pPr>
      <w:r w:rsidRPr="00547C3D">
        <w:rPr>
          <w:rFonts w:ascii="Arial" w:eastAsia="Times New Roman" w:hAnsi="Arial" w:cs="Arial"/>
          <w:b/>
          <w:bCs/>
          <w:sz w:val="24"/>
          <w:szCs w:val="24"/>
          <w:lang w:eastAsia="es-CO"/>
        </w:rPr>
        <w:t>Parque La Flora</w:t>
      </w:r>
      <w:r w:rsidRPr="00547C3D">
        <w:rPr>
          <w:rFonts w:ascii="Arial" w:eastAsia="Times New Roman" w:hAnsi="Arial" w:cs="Arial"/>
          <w:sz w:val="24"/>
          <w:szCs w:val="24"/>
          <w:lang w:eastAsia="es-CO"/>
        </w:rPr>
        <w:t>: queda en el Barrio la Flora, uno de los más tradicionales de la ciudad, es un parque recreativo con una pista atlética y diversas estaciones de ejercicios.</w:t>
      </w:r>
    </w:p>
    <w:p w:rsidR="00E559F9" w:rsidRPr="00547C3D" w:rsidRDefault="00E559F9" w:rsidP="00547C3D">
      <w:pPr>
        <w:spacing w:before="100" w:beforeAutospacing="1" w:after="100" w:afterAutospacing="1" w:line="240" w:lineRule="auto"/>
        <w:ind w:left="720"/>
        <w:jc w:val="both"/>
        <w:rPr>
          <w:rFonts w:ascii="Arial" w:eastAsia="Times New Roman" w:hAnsi="Arial" w:cs="Arial"/>
          <w:sz w:val="24"/>
          <w:szCs w:val="24"/>
          <w:lang w:eastAsia="es-CO"/>
        </w:rPr>
      </w:pPr>
      <w:r w:rsidRPr="00547C3D">
        <w:rPr>
          <w:rFonts w:ascii="Arial" w:eastAsia="Times New Roman" w:hAnsi="Arial" w:cs="Arial"/>
          <w:b/>
          <w:bCs/>
          <w:sz w:val="24"/>
          <w:szCs w:val="24"/>
          <w:lang w:eastAsia="es-CO"/>
        </w:rPr>
        <w:t>Parque Artesanal Loma de la Cruz</w:t>
      </w:r>
      <w:r w:rsidRPr="00547C3D">
        <w:rPr>
          <w:rFonts w:ascii="Arial" w:eastAsia="Times New Roman" w:hAnsi="Arial" w:cs="Arial"/>
          <w:sz w:val="24"/>
          <w:szCs w:val="24"/>
          <w:lang w:eastAsia="es-CO"/>
        </w:rPr>
        <w:t>: es uno de los atractivos turísticos de la ciudad y lugar donde los artesanos pueden vender y exponer sus obras.</w:t>
      </w:r>
    </w:p>
    <w:p w:rsidR="00E559F9" w:rsidRPr="00547C3D" w:rsidRDefault="00E559F9" w:rsidP="00547C3D">
      <w:pPr>
        <w:spacing w:before="100" w:beforeAutospacing="1" w:after="100" w:afterAutospacing="1" w:line="240" w:lineRule="auto"/>
        <w:ind w:left="720"/>
        <w:jc w:val="both"/>
        <w:rPr>
          <w:rFonts w:ascii="Arial" w:eastAsia="Times New Roman" w:hAnsi="Arial" w:cs="Arial"/>
          <w:sz w:val="24"/>
          <w:szCs w:val="24"/>
          <w:lang w:eastAsia="es-CO"/>
        </w:rPr>
      </w:pPr>
      <w:proofErr w:type="spellStart"/>
      <w:r w:rsidRPr="00547C3D">
        <w:rPr>
          <w:rFonts w:ascii="Arial" w:eastAsia="Times New Roman" w:hAnsi="Arial" w:cs="Arial"/>
          <w:b/>
          <w:bCs/>
          <w:sz w:val="24"/>
          <w:szCs w:val="24"/>
          <w:lang w:eastAsia="es-CO"/>
        </w:rPr>
        <w:t>Acuaparque</w:t>
      </w:r>
      <w:proofErr w:type="spellEnd"/>
      <w:r w:rsidRPr="00547C3D">
        <w:rPr>
          <w:rFonts w:ascii="Arial" w:eastAsia="Times New Roman" w:hAnsi="Arial" w:cs="Arial"/>
          <w:b/>
          <w:bCs/>
          <w:sz w:val="24"/>
          <w:szCs w:val="24"/>
          <w:lang w:eastAsia="es-CO"/>
        </w:rPr>
        <w:t xml:space="preserve"> de la Caña</w:t>
      </w:r>
      <w:r w:rsidRPr="00547C3D">
        <w:rPr>
          <w:rFonts w:ascii="Arial" w:eastAsia="Times New Roman" w:hAnsi="Arial" w:cs="Arial"/>
          <w:sz w:val="24"/>
          <w:szCs w:val="24"/>
          <w:lang w:eastAsia="es-CO"/>
        </w:rPr>
        <w:t>: fundado en 1983 cuenta con varias piscinas incluyendo una de olas y otras actividades recreativas.</w:t>
      </w:r>
    </w:p>
    <w:p w:rsidR="00E559F9" w:rsidRPr="00547C3D" w:rsidRDefault="00E559F9" w:rsidP="00547C3D">
      <w:pPr>
        <w:spacing w:before="100" w:beforeAutospacing="1" w:after="100" w:afterAutospacing="1" w:line="240" w:lineRule="auto"/>
        <w:ind w:left="720"/>
        <w:jc w:val="both"/>
        <w:rPr>
          <w:rFonts w:ascii="Arial" w:eastAsia="Times New Roman" w:hAnsi="Arial" w:cs="Arial"/>
          <w:sz w:val="24"/>
          <w:szCs w:val="24"/>
          <w:lang w:eastAsia="es-CO"/>
        </w:rPr>
      </w:pPr>
      <w:r w:rsidRPr="00547C3D">
        <w:rPr>
          <w:rFonts w:ascii="Arial" w:eastAsia="Times New Roman" w:hAnsi="Arial" w:cs="Arial"/>
          <w:b/>
          <w:bCs/>
          <w:sz w:val="24"/>
          <w:szCs w:val="24"/>
          <w:lang w:eastAsia="es-CO"/>
        </w:rPr>
        <w:t>Parque del Avión</w:t>
      </w:r>
      <w:r w:rsidRPr="00547C3D">
        <w:rPr>
          <w:rFonts w:ascii="Arial" w:eastAsia="Times New Roman" w:hAnsi="Arial" w:cs="Arial"/>
          <w:sz w:val="24"/>
          <w:szCs w:val="24"/>
          <w:lang w:eastAsia="es-CO"/>
        </w:rPr>
        <w:t xml:space="preserve">: en este parque hay un avión enviado por el General </w:t>
      </w:r>
      <w:hyperlink r:id="rId207" w:tooltip="Omar Torrijos" w:history="1">
        <w:r w:rsidRPr="00547C3D">
          <w:rPr>
            <w:rFonts w:ascii="Arial" w:eastAsia="Times New Roman" w:hAnsi="Arial" w:cs="Arial"/>
            <w:sz w:val="24"/>
            <w:szCs w:val="24"/>
            <w:u w:val="single"/>
            <w:lang w:eastAsia="es-CO"/>
          </w:rPr>
          <w:t>Omar Torrijos</w:t>
        </w:r>
      </w:hyperlink>
      <w:r w:rsidRPr="00547C3D">
        <w:rPr>
          <w:rFonts w:ascii="Arial" w:eastAsia="Times New Roman" w:hAnsi="Arial" w:cs="Arial"/>
          <w:sz w:val="24"/>
          <w:szCs w:val="24"/>
          <w:lang w:eastAsia="es-CO"/>
        </w:rPr>
        <w:t xml:space="preserve"> a su amigo el periodista cubano José Pardo </w:t>
      </w:r>
      <w:proofErr w:type="spellStart"/>
      <w:r w:rsidRPr="00547C3D">
        <w:rPr>
          <w:rFonts w:ascii="Arial" w:eastAsia="Times New Roman" w:hAnsi="Arial" w:cs="Arial"/>
          <w:sz w:val="24"/>
          <w:szCs w:val="24"/>
          <w:lang w:eastAsia="es-CO"/>
        </w:rPr>
        <w:t>Llada</w:t>
      </w:r>
      <w:proofErr w:type="spellEnd"/>
      <w:r w:rsidRPr="00547C3D">
        <w:rPr>
          <w:rFonts w:ascii="Arial" w:eastAsia="Times New Roman" w:hAnsi="Arial" w:cs="Arial"/>
          <w:sz w:val="24"/>
          <w:szCs w:val="24"/>
          <w:lang w:eastAsia="es-CO"/>
        </w:rPr>
        <w:t>.</w:t>
      </w:r>
    </w:p>
    <w:p w:rsidR="00E559F9" w:rsidRPr="00547C3D" w:rsidRDefault="00E559F9" w:rsidP="00547C3D">
      <w:pPr>
        <w:spacing w:before="100" w:beforeAutospacing="1" w:after="100" w:afterAutospacing="1"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También están los parques: Carvajal, el Peñón, de la Música, San Nicolás, de la Salud, entre muchos otros.</w:t>
      </w:r>
    </w:p>
    <w:p w:rsidR="00E559F9" w:rsidRPr="00547C3D" w:rsidRDefault="00E559F9" w:rsidP="00547C3D">
      <w:pPr>
        <w:spacing w:before="100" w:beforeAutospacing="1" w:after="100" w:afterAutospacing="1" w:line="240" w:lineRule="auto"/>
        <w:jc w:val="center"/>
        <w:outlineLvl w:val="1"/>
        <w:rPr>
          <w:rFonts w:ascii="Arial" w:eastAsia="Times New Roman" w:hAnsi="Arial" w:cs="Arial"/>
          <w:b/>
          <w:bCs/>
          <w:sz w:val="24"/>
          <w:szCs w:val="24"/>
          <w:lang w:eastAsia="es-CO"/>
        </w:rPr>
      </w:pPr>
      <w:r w:rsidRPr="00547C3D">
        <w:rPr>
          <w:rFonts w:ascii="Arial" w:eastAsia="Times New Roman" w:hAnsi="Arial" w:cs="Arial"/>
          <w:b/>
          <w:bCs/>
          <w:sz w:val="24"/>
          <w:szCs w:val="24"/>
          <w:lang w:eastAsia="es-CO"/>
        </w:rPr>
        <w:t>Deportes</w:t>
      </w:r>
    </w:p>
    <w:p w:rsidR="00E559F9" w:rsidRPr="00547C3D" w:rsidRDefault="00E559F9" w:rsidP="00547C3D">
      <w:pPr>
        <w:spacing w:after="0"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Ceremonia Inaugural de los VI Juegos Panamericanos, Cali 1971.</w:t>
      </w:r>
    </w:p>
    <w:p w:rsidR="00E559F9" w:rsidRPr="00547C3D" w:rsidRDefault="00E559F9" w:rsidP="00547C3D">
      <w:pPr>
        <w:spacing w:after="0" w:line="240" w:lineRule="auto"/>
        <w:jc w:val="both"/>
        <w:rPr>
          <w:rFonts w:ascii="Arial" w:eastAsia="Times New Roman" w:hAnsi="Arial" w:cs="Arial"/>
          <w:sz w:val="24"/>
          <w:szCs w:val="24"/>
          <w:lang w:eastAsia="es-CO"/>
        </w:rPr>
      </w:pPr>
    </w:p>
    <w:p w:rsidR="00E559F9" w:rsidRPr="00547C3D" w:rsidRDefault="00E559F9" w:rsidP="00547C3D">
      <w:pPr>
        <w:spacing w:after="0"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Campeonatos fútbol profesional de Cali: Deportivo Cali (verde) y América (rojo).</w:t>
      </w:r>
    </w:p>
    <w:p w:rsidR="00E559F9" w:rsidRPr="00547C3D" w:rsidRDefault="00E559F9" w:rsidP="00547C3D">
      <w:pPr>
        <w:spacing w:before="100" w:beforeAutospacing="1" w:after="100" w:afterAutospacing="1"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 xml:space="preserve">Cali ha sido conocida como "La Ciudad Deportiva de América". La ciudad ha celebrado los </w:t>
      </w:r>
      <w:hyperlink r:id="rId208" w:tooltip="Juegos Deportivos Nacionales de Colombia" w:history="1">
        <w:r w:rsidRPr="00547C3D">
          <w:rPr>
            <w:rFonts w:ascii="Arial" w:eastAsia="Times New Roman" w:hAnsi="Arial" w:cs="Arial"/>
            <w:sz w:val="24"/>
            <w:szCs w:val="24"/>
            <w:u w:val="single"/>
            <w:lang w:eastAsia="es-CO"/>
          </w:rPr>
          <w:t>Juegos Deportivos Nacionales de Colombia</w:t>
        </w:r>
      </w:hyperlink>
      <w:r w:rsidRPr="00547C3D">
        <w:rPr>
          <w:rFonts w:ascii="Arial" w:eastAsia="Times New Roman" w:hAnsi="Arial" w:cs="Arial"/>
          <w:sz w:val="24"/>
          <w:szCs w:val="24"/>
          <w:lang w:eastAsia="es-CO"/>
        </w:rPr>
        <w:t xml:space="preserve"> en tres oportunidades, </w:t>
      </w:r>
      <w:hyperlink r:id="rId209" w:tooltip="1928" w:history="1">
        <w:r w:rsidRPr="00547C3D">
          <w:rPr>
            <w:rFonts w:ascii="Arial" w:eastAsia="Times New Roman" w:hAnsi="Arial" w:cs="Arial"/>
            <w:sz w:val="24"/>
            <w:szCs w:val="24"/>
            <w:u w:val="single"/>
            <w:lang w:eastAsia="es-CO"/>
          </w:rPr>
          <w:t>1928</w:t>
        </w:r>
      </w:hyperlink>
      <w:r w:rsidRPr="00547C3D">
        <w:rPr>
          <w:rFonts w:ascii="Arial" w:eastAsia="Times New Roman" w:hAnsi="Arial" w:cs="Arial"/>
          <w:sz w:val="24"/>
          <w:szCs w:val="24"/>
          <w:lang w:eastAsia="es-CO"/>
        </w:rPr>
        <w:t xml:space="preserve">, </w:t>
      </w:r>
      <w:hyperlink r:id="rId210" w:tooltip="1954" w:history="1">
        <w:r w:rsidRPr="00547C3D">
          <w:rPr>
            <w:rFonts w:ascii="Arial" w:eastAsia="Times New Roman" w:hAnsi="Arial" w:cs="Arial"/>
            <w:sz w:val="24"/>
            <w:szCs w:val="24"/>
            <w:u w:val="single"/>
            <w:lang w:eastAsia="es-CO"/>
          </w:rPr>
          <w:t>1954</w:t>
        </w:r>
      </w:hyperlink>
      <w:r w:rsidRPr="00547C3D">
        <w:rPr>
          <w:rFonts w:ascii="Arial" w:eastAsia="Times New Roman" w:hAnsi="Arial" w:cs="Arial"/>
          <w:sz w:val="24"/>
          <w:szCs w:val="24"/>
          <w:lang w:eastAsia="es-CO"/>
        </w:rPr>
        <w:t xml:space="preserve"> y </w:t>
      </w:r>
      <w:hyperlink r:id="rId211" w:tooltip="2008" w:history="1">
        <w:r w:rsidRPr="00547C3D">
          <w:rPr>
            <w:rFonts w:ascii="Arial" w:eastAsia="Times New Roman" w:hAnsi="Arial" w:cs="Arial"/>
            <w:sz w:val="24"/>
            <w:szCs w:val="24"/>
            <w:u w:val="single"/>
            <w:lang w:eastAsia="es-CO"/>
          </w:rPr>
          <w:t>2008</w:t>
        </w:r>
      </w:hyperlink>
      <w:r w:rsidRPr="00547C3D">
        <w:rPr>
          <w:rFonts w:ascii="Arial" w:eastAsia="Times New Roman" w:hAnsi="Arial" w:cs="Arial"/>
          <w:sz w:val="24"/>
          <w:szCs w:val="24"/>
          <w:lang w:eastAsia="es-CO"/>
        </w:rPr>
        <w:t xml:space="preserve">, en ésta última Cali comparte la sede de la </w:t>
      </w:r>
      <w:hyperlink r:id="rId212" w:tooltip="Anexo:Juegos Deportivos Nacionales de Colombia de 2008" w:history="1">
        <w:r w:rsidRPr="00547C3D">
          <w:rPr>
            <w:rFonts w:ascii="Arial" w:eastAsia="Times New Roman" w:hAnsi="Arial" w:cs="Arial"/>
            <w:sz w:val="24"/>
            <w:szCs w:val="24"/>
            <w:u w:val="single"/>
            <w:lang w:eastAsia="es-CO"/>
          </w:rPr>
          <w:t>XVIII Versión</w:t>
        </w:r>
      </w:hyperlink>
      <w:r w:rsidRPr="00547C3D">
        <w:rPr>
          <w:rFonts w:ascii="Arial" w:eastAsia="Times New Roman" w:hAnsi="Arial" w:cs="Arial"/>
          <w:sz w:val="24"/>
          <w:szCs w:val="24"/>
          <w:lang w:eastAsia="es-CO"/>
        </w:rPr>
        <w:t xml:space="preserve"> de estos juegos junto con las ciudades de </w:t>
      </w:r>
      <w:hyperlink r:id="rId213" w:tooltip="Buenaventura (Valle del Cauca)" w:history="1">
        <w:r w:rsidRPr="00547C3D">
          <w:rPr>
            <w:rFonts w:ascii="Arial" w:eastAsia="Times New Roman" w:hAnsi="Arial" w:cs="Arial"/>
            <w:sz w:val="24"/>
            <w:szCs w:val="24"/>
            <w:u w:val="single"/>
            <w:lang w:eastAsia="es-CO"/>
          </w:rPr>
          <w:t>Buenaventura</w:t>
        </w:r>
      </w:hyperlink>
      <w:r w:rsidRPr="00547C3D">
        <w:rPr>
          <w:rFonts w:ascii="Arial" w:eastAsia="Times New Roman" w:hAnsi="Arial" w:cs="Arial"/>
          <w:sz w:val="24"/>
          <w:szCs w:val="24"/>
          <w:lang w:eastAsia="es-CO"/>
        </w:rPr>
        <w:t xml:space="preserve">, </w:t>
      </w:r>
      <w:hyperlink r:id="rId214" w:tooltip="Archipiélago de San Andrés, Providencia y Santa Catalina" w:history="1">
        <w:r w:rsidRPr="00547C3D">
          <w:rPr>
            <w:rFonts w:ascii="Arial" w:eastAsia="Times New Roman" w:hAnsi="Arial" w:cs="Arial"/>
            <w:sz w:val="24"/>
            <w:szCs w:val="24"/>
            <w:u w:val="single"/>
            <w:lang w:eastAsia="es-CO"/>
          </w:rPr>
          <w:t>San Andrés, Providencia y Santa Catalina</w:t>
        </w:r>
      </w:hyperlink>
      <w:r w:rsidRPr="00547C3D">
        <w:rPr>
          <w:rFonts w:ascii="Arial" w:eastAsia="Times New Roman" w:hAnsi="Arial" w:cs="Arial"/>
          <w:sz w:val="24"/>
          <w:szCs w:val="24"/>
          <w:lang w:eastAsia="es-CO"/>
        </w:rPr>
        <w:t xml:space="preserve">. Cali y el Valle del Cauca han participado conjuntamente en 11 de las 13 juntas deportivas nacionales (contando la </w:t>
      </w:r>
      <w:proofErr w:type="spellStart"/>
      <w:r w:rsidRPr="00547C3D">
        <w:rPr>
          <w:rFonts w:ascii="Arial" w:eastAsia="Times New Roman" w:hAnsi="Arial" w:cs="Arial"/>
          <w:sz w:val="24"/>
          <w:szCs w:val="24"/>
          <w:lang w:eastAsia="es-CO"/>
        </w:rPr>
        <w:t>medallería</w:t>
      </w:r>
      <w:proofErr w:type="spellEnd"/>
      <w:r w:rsidRPr="00547C3D">
        <w:rPr>
          <w:rFonts w:ascii="Arial" w:eastAsia="Times New Roman" w:hAnsi="Arial" w:cs="Arial"/>
          <w:sz w:val="24"/>
          <w:szCs w:val="24"/>
          <w:lang w:eastAsia="es-CO"/>
        </w:rPr>
        <w:t>) y han salido 7 veces campeones, seguidos de Antioquia (5) y Bogotá (1).</w:t>
      </w:r>
    </w:p>
    <w:p w:rsidR="00E559F9" w:rsidRPr="00547C3D" w:rsidRDefault="00E559F9" w:rsidP="00547C3D">
      <w:pPr>
        <w:spacing w:before="100" w:beforeAutospacing="1" w:after="100" w:afterAutospacing="1"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 xml:space="preserve">Cali ha sido única ciudad colombiana en organizar los </w:t>
      </w:r>
      <w:hyperlink r:id="rId215" w:tooltip="Anexo:Juegos Panamericanos de 1971" w:history="1">
        <w:r w:rsidRPr="00547C3D">
          <w:rPr>
            <w:rFonts w:ascii="Arial" w:eastAsia="Times New Roman" w:hAnsi="Arial" w:cs="Arial"/>
            <w:sz w:val="24"/>
            <w:szCs w:val="24"/>
            <w:u w:val="single"/>
            <w:lang w:eastAsia="es-CO"/>
          </w:rPr>
          <w:t>Juegos Panamericanos</w:t>
        </w:r>
      </w:hyperlink>
      <w:r w:rsidRPr="00547C3D">
        <w:rPr>
          <w:rFonts w:ascii="Arial" w:eastAsia="Times New Roman" w:hAnsi="Arial" w:cs="Arial"/>
          <w:sz w:val="24"/>
          <w:szCs w:val="24"/>
          <w:lang w:eastAsia="es-CO"/>
        </w:rPr>
        <w:t xml:space="preserve">, en 1971 se realizaron las juntas deportivas en su VI edición, después de haberse postulado y ganado la sede del evento ante la ciudad canadiense de </w:t>
      </w:r>
      <w:hyperlink r:id="rId216" w:tooltip="Winnipeg" w:history="1">
        <w:r w:rsidRPr="00547C3D">
          <w:rPr>
            <w:rFonts w:ascii="Arial" w:eastAsia="Times New Roman" w:hAnsi="Arial" w:cs="Arial"/>
            <w:sz w:val="24"/>
            <w:szCs w:val="24"/>
            <w:u w:val="single"/>
            <w:lang w:eastAsia="es-CO"/>
          </w:rPr>
          <w:t>Winnipeg</w:t>
        </w:r>
      </w:hyperlink>
      <w:r w:rsidRPr="00547C3D">
        <w:rPr>
          <w:rFonts w:ascii="Arial" w:eastAsia="Times New Roman" w:hAnsi="Arial" w:cs="Arial"/>
          <w:sz w:val="24"/>
          <w:szCs w:val="24"/>
          <w:lang w:eastAsia="es-CO"/>
        </w:rPr>
        <w:t>.</w:t>
      </w:r>
    </w:p>
    <w:p w:rsidR="00E559F9" w:rsidRPr="00547C3D" w:rsidRDefault="00E559F9" w:rsidP="00547C3D">
      <w:pPr>
        <w:spacing w:before="100" w:beforeAutospacing="1" w:after="100" w:afterAutospacing="1"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lastRenderedPageBreak/>
        <w:t>La excelente infraestructura deportiva le ha permitido a Cali ser sede de importantes campeonatos mundiales, entre las cuales es meritorio listar:</w:t>
      </w:r>
    </w:p>
    <w:p w:rsidR="00E559F9" w:rsidRPr="00547C3D" w:rsidRDefault="0023079C" w:rsidP="00547C3D">
      <w:pPr>
        <w:spacing w:before="100" w:beforeAutospacing="1" w:after="100" w:afterAutospacing="1" w:line="240" w:lineRule="auto"/>
        <w:ind w:left="720"/>
        <w:jc w:val="both"/>
        <w:rPr>
          <w:rFonts w:ascii="Arial" w:eastAsia="Times New Roman" w:hAnsi="Arial" w:cs="Arial"/>
          <w:sz w:val="24"/>
          <w:szCs w:val="24"/>
          <w:lang w:eastAsia="es-CO"/>
        </w:rPr>
      </w:pPr>
      <w:hyperlink r:id="rId217" w:tooltip="Campeonato Mundial de Natación" w:history="1">
        <w:r w:rsidR="00E559F9" w:rsidRPr="00547C3D">
          <w:rPr>
            <w:rFonts w:ascii="Arial" w:eastAsia="Times New Roman" w:hAnsi="Arial" w:cs="Arial"/>
            <w:sz w:val="24"/>
            <w:szCs w:val="24"/>
            <w:u w:val="single"/>
            <w:lang w:eastAsia="es-CO"/>
          </w:rPr>
          <w:t>Campeonato Mundial de Natación</w:t>
        </w:r>
      </w:hyperlink>
      <w:r w:rsidR="00E559F9" w:rsidRPr="00547C3D">
        <w:rPr>
          <w:rFonts w:ascii="Arial" w:eastAsia="Times New Roman" w:hAnsi="Arial" w:cs="Arial"/>
          <w:sz w:val="24"/>
          <w:szCs w:val="24"/>
          <w:lang w:eastAsia="es-CO"/>
        </w:rPr>
        <w:t xml:space="preserve"> (1973)</w:t>
      </w:r>
    </w:p>
    <w:p w:rsidR="00E559F9" w:rsidRPr="00547C3D" w:rsidRDefault="00547C3D" w:rsidP="00547C3D">
      <w:pPr>
        <w:spacing w:before="100" w:beforeAutospacing="1" w:after="100" w:afterAutospacing="1"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 xml:space="preserve">           </w:t>
      </w:r>
      <w:r w:rsidR="00E559F9" w:rsidRPr="00547C3D">
        <w:rPr>
          <w:rFonts w:ascii="Arial" w:eastAsia="Times New Roman" w:hAnsi="Arial" w:cs="Arial"/>
          <w:sz w:val="24"/>
          <w:szCs w:val="24"/>
          <w:lang w:eastAsia="es-CO"/>
        </w:rPr>
        <w:t xml:space="preserve"> </w:t>
      </w:r>
      <w:hyperlink r:id="rId218" w:tooltip="Campeonato Mundial de Baloncesto" w:history="1">
        <w:r w:rsidR="00E559F9" w:rsidRPr="00547C3D">
          <w:rPr>
            <w:rFonts w:ascii="Arial" w:eastAsia="Times New Roman" w:hAnsi="Arial" w:cs="Arial"/>
            <w:sz w:val="24"/>
            <w:szCs w:val="24"/>
            <w:u w:val="single"/>
            <w:lang w:eastAsia="es-CO"/>
          </w:rPr>
          <w:t>Campeonato Mundial de Baloncesto Femenino</w:t>
        </w:r>
      </w:hyperlink>
      <w:r w:rsidR="00E559F9" w:rsidRPr="00547C3D">
        <w:rPr>
          <w:rFonts w:ascii="Arial" w:eastAsia="Times New Roman" w:hAnsi="Arial" w:cs="Arial"/>
          <w:sz w:val="24"/>
          <w:szCs w:val="24"/>
          <w:lang w:eastAsia="es-CO"/>
        </w:rPr>
        <w:t xml:space="preserve"> (1975)</w:t>
      </w:r>
    </w:p>
    <w:p w:rsidR="00E559F9" w:rsidRPr="00547C3D" w:rsidRDefault="0023079C" w:rsidP="00547C3D">
      <w:pPr>
        <w:spacing w:before="100" w:beforeAutospacing="1" w:after="100" w:afterAutospacing="1" w:line="240" w:lineRule="auto"/>
        <w:ind w:left="720"/>
        <w:jc w:val="both"/>
        <w:rPr>
          <w:rFonts w:ascii="Arial" w:eastAsia="Times New Roman" w:hAnsi="Arial" w:cs="Arial"/>
          <w:sz w:val="24"/>
          <w:szCs w:val="24"/>
          <w:lang w:eastAsia="es-CO"/>
        </w:rPr>
      </w:pPr>
      <w:hyperlink r:id="rId219" w:tooltip="Campeonato Mundial de Baloncesto" w:history="1">
        <w:r w:rsidR="00E559F9" w:rsidRPr="00547C3D">
          <w:rPr>
            <w:rFonts w:ascii="Arial" w:eastAsia="Times New Roman" w:hAnsi="Arial" w:cs="Arial"/>
            <w:sz w:val="24"/>
            <w:szCs w:val="24"/>
            <w:u w:val="single"/>
            <w:lang w:eastAsia="es-CO"/>
          </w:rPr>
          <w:t>Campeonato Mundial de Baloncesto Masculino</w:t>
        </w:r>
      </w:hyperlink>
      <w:r w:rsidR="00E559F9" w:rsidRPr="00547C3D">
        <w:rPr>
          <w:rFonts w:ascii="Arial" w:eastAsia="Times New Roman" w:hAnsi="Arial" w:cs="Arial"/>
          <w:sz w:val="24"/>
          <w:szCs w:val="24"/>
          <w:lang w:eastAsia="es-CO"/>
        </w:rPr>
        <w:t xml:space="preserve"> (1989)</w:t>
      </w:r>
    </w:p>
    <w:p w:rsidR="00E559F9" w:rsidRPr="00547C3D" w:rsidRDefault="0023079C" w:rsidP="00547C3D">
      <w:pPr>
        <w:spacing w:before="100" w:beforeAutospacing="1" w:after="100" w:afterAutospacing="1" w:line="240" w:lineRule="auto"/>
        <w:ind w:left="720"/>
        <w:jc w:val="both"/>
        <w:rPr>
          <w:rFonts w:ascii="Arial" w:eastAsia="Times New Roman" w:hAnsi="Arial" w:cs="Arial"/>
          <w:sz w:val="24"/>
          <w:szCs w:val="24"/>
          <w:lang w:eastAsia="es-CO"/>
        </w:rPr>
      </w:pPr>
      <w:hyperlink r:id="rId220" w:tooltip="Campeonato Mundial de Lucha" w:history="1">
        <w:r w:rsidR="00E559F9" w:rsidRPr="00547C3D">
          <w:rPr>
            <w:rFonts w:ascii="Arial" w:eastAsia="Times New Roman" w:hAnsi="Arial" w:cs="Arial"/>
            <w:sz w:val="24"/>
            <w:szCs w:val="24"/>
            <w:u w:val="single"/>
            <w:lang w:eastAsia="es-CO"/>
          </w:rPr>
          <w:t>Campeonato Mundial de Lucha</w:t>
        </w:r>
      </w:hyperlink>
      <w:r w:rsidR="00E559F9" w:rsidRPr="00547C3D">
        <w:rPr>
          <w:rFonts w:ascii="Arial" w:eastAsia="Times New Roman" w:hAnsi="Arial" w:cs="Arial"/>
          <w:sz w:val="24"/>
          <w:szCs w:val="24"/>
          <w:lang w:eastAsia="es-CO"/>
        </w:rPr>
        <w:t xml:space="preserve"> (1995)</w:t>
      </w:r>
    </w:p>
    <w:p w:rsidR="00E559F9" w:rsidRPr="00547C3D" w:rsidRDefault="0023079C" w:rsidP="00547C3D">
      <w:pPr>
        <w:spacing w:before="100" w:beforeAutospacing="1" w:after="100" w:afterAutospacing="1" w:line="240" w:lineRule="auto"/>
        <w:ind w:left="720"/>
        <w:jc w:val="both"/>
        <w:rPr>
          <w:rFonts w:ascii="Arial" w:eastAsia="Times New Roman" w:hAnsi="Arial" w:cs="Arial"/>
          <w:sz w:val="24"/>
          <w:szCs w:val="24"/>
          <w:lang w:eastAsia="es-CO"/>
        </w:rPr>
      </w:pPr>
      <w:hyperlink r:id="rId221" w:tooltip="Rugby subacuático" w:history="1">
        <w:r w:rsidR="00E559F9" w:rsidRPr="00547C3D">
          <w:rPr>
            <w:rFonts w:ascii="Arial" w:eastAsia="Times New Roman" w:hAnsi="Arial" w:cs="Arial"/>
            <w:sz w:val="24"/>
            <w:szCs w:val="24"/>
            <w:u w:val="single"/>
            <w:lang w:eastAsia="es-CO"/>
          </w:rPr>
          <w:t>Campeonato Mundial de Rugby Subacuático</w:t>
        </w:r>
      </w:hyperlink>
      <w:r w:rsidR="00E559F9" w:rsidRPr="00547C3D">
        <w:rPr>
          <w:rFonts w:ascii="Arial" w:eastAsia="Times New Roman" w:hAnsi="Arial" w:cs="Arial"/>
          <w:sz w:val="24"/>
          <w:szCs w:val="24"/>
          <w:lang w:eastAsia="es-CO"/>
        </w:rPr>
        <w:t xml:space="preserve"> (1995)</w:t>
      </w:r>
    </w:p>
    <w:p w:rsidR="00E559F9" w:rsidRPr="00547C3D" w:rsidRDefault="0023079C" w:rsidP="00547C3D">
      <w:pPr>
        <w:spacing w:before="100" w:beforeAutospacing="1" w:after="100" w:afterAutospacing="1" w:line="240" w:lineRule="auto"/>
        <w:ind w:left="720"/>
        <w:jc w:val="both"/>
        <w:rPr>
          <w:rFonts w:ascii="Arial" w:eastAsia="Times New Roman" w:hAnsi="Arial" w:cs="Arial"/>
          <w:sz w:val="24"/>
          <w:szCs w:val="24"/>
          <w:lang w:eastAsia="es-CO"/>
        </w:rPr>
      </w:pPr>
      <w:hyperlink r:id="rId222" w:history="1">
        <w:r w:rsidR="00E559F9" w:rsidRPr="00547C3D">
          <w:rPr>
            <w:rFonts w:ascii="Arial" w:eastAsia="Times New Roman" w:hAnsi="Arial" w:cs="Arial"/>
            <w:sz w:val="24"/>
            <w:szCs w:val="24"/>
            <w:u w:val="single"/>
            <w:lang w:eastAsia="es-CO"/>
          </w:rPr>
          <w:t>Primeros Juegos del Océano Pacífico</w:t>
        </w:r>
      </w:hyperlink>
      <w:r w:rsidR="00E559F9" w:rsidRPr="00547C3D">
        <w:rPr>
          <w:rFonts w:ascii="Arial" w:eastAsia="Times New Roman" w:hAnsi="Arial" w:cs="Arial"/>
          <w:sz w:val="24"/>
          <w:szCs w:val="24"/>
          <w:lang w:eastAsia="es-CO"/>
        </w:rPr>
        <w:t xml:space="preserve"> (1995)</w:t>
      </w:r>
    </w:p>
    <w:p w:rsidR="00E559F9" w:rsidRPr="00547C3D" w:rsidRDefault="00E559F9" w:rsidP="00547C3D">
      <w:pPr>
        <w:spacing w:before="100" w:beforeAutospacing="1" w:after="100" w:afterAutospacing="1" w:line="240" w:lineRule="auto"/>
        <w:ind w:left="720"/>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 xml:space="preserve">Campeonato Mundial de </w:t>
      </w:r>
      <w:proofErr w:type="spellStart"/>
      <w:r w:rsidRPr="00547C3D">
        <w:rPr>
          <w:rFonts w:ascii="Arial" w:eastAsia="Times New Roman" w:hAnsi="Arial" w:cs="Arial"/>
          <w:sz w:val="24"/>
          <w:szCs w:val="24"/>
          <w:lang w:eastAsia="es-CO"/>
        </w:rPr>
        <w:t>Racquetbol</w:t>
      </w:r>
      <w:proofErr w:type="spellEnd"/>
      <w:r w:rsidRPr="00547C3D">
        <w:rPr>
          <w:rFonts w:ascii="Arial" w:eastAsia="Times New Roman" w:hAnsi="Arial" w:cs="Arial"/>
          <w:sz w:val="24"/>
          <w:szCs w:val="24"/>
          <w:lang w:eastAsia="es-CO"/>
        </w:rPr>
        <w:t xml:space="preserve"> (1997)</w:t>
      </w:r>
    </w:p>
    <w:p w:rsidR="00E559F9" w:rsidRPr="00547C3D" w:rsidRDefault="0023079C" w:rsidP="00547C3D">
      <w:pPr>
        <w:spacing w:before="100" w:beforeAutospacing="1" w:after="100" w:afterAutospacing="1" w:line="240" w:lineRule="auto"/>
        <w:ind w:left="720"/>
        <w:jc w:val="both"/>
        <w:rPr>
          <w:rFonts w:ascii="Arial" w:eastAsia="Times New Roman" w:hAnsi="Arial" w:cs="Arial"/>
          <w:sz w:val="24"/>
          <w:szCs w:val="24"/>
          <w:lang w:eastAsia="es-CO"/>
        </w:rPr>
      </w:pPr>
      <w:hyperlink r:id="rId223" w:tooltip="Campeonato Mundial de Judo" w:history="1">
        <w:r w:rsidR="00E559F9" w:rsidRPr="00547C3D">
          <w:rPr>
            <w:rFonts w:ascii="Arial" w:eastAsia="Times New Roman" w:hAnsi="Arial" w:cs="Arial"/>
            <w:sz w:val="24"/>
            <w:szCs w:val="24"/>
            <w:u w:val="single"/>
            <w:lang w:eastAsia="es-CO"/>
          </w:rPr>
          <w:t>Campeonato Mundial de Judo</w:t>
        </w:r>
      </w:hyperlink>
      <w:r w:rsidR="00E559F9" w:rsidRPr="00547C3D">
        <w:rPr>
          <w:rFonts w:ascii="Arial" w:eastAsia="Times New Roman" w:hAnsi="Arial" w:cs="Arial"/>
          <w:sz w:val="24"/>
          <w:szCs w:val="24"/>
          <w:lang w:eastAsia="es-CO"/>
        </w:rPr>
        <w:t xml:space="preserve"> (1998)</w:t>
      </w:r>
    </w:p>
    <w:p w:rsidR="00E559F9" w:rsidRPr="00547C3D" w:rsidRDefault="0023079C" w:rsidP="00547C3D">
      <w:pPr>
        <w:spacing w:before="100" w:beforeAutospacing="1" w:after="100" w:afterAutospacing="1" w:line="240" w:lineRule="auto"/>
        <w:ind w:left="720"/>
        <w:jc w:val="both"/>
        <w:rPr>
          <w:rFonts w:ascii="Arial" w:eastAsia="Times New Roman" w:hAnsi="Arial" w:cs="Arial"/>
          <w:sz w:val="24"/>
          <w:szCs w:val="24"/>
          <w:lang w:eastAsia="es-CO"/>
        </w:rPr>
      </w:pPr>
      <w:hyperlink r:id="rId224" w:tooltip="Campeonato Mundial de Ciclismo" w:history="1">
        <w:r w:rsidR="00E559F9" w:rsidRPr="00547C3D">
          <w:rPr>
            <w:rFonts w:ascii="Arial" w:eastAsia="Times New Roman" w:hAnsi="Arial" w:cs="Arial"/>
            <w:sz w:val="24"/>
            <w:szCs w:val="24"/>
            <w:u w:val="single"/>
            <w:lang w:eastAsia="es-CO"/>
          </w:rPr>
          <w:t>Campeonato Mundial de Ciclismo</w:t>
        </w:r>
      </w:hyperlink>
      <w:r w:rsidR="00E559F9" w:rsidRPr="00547C3D">
        <w:rPr>
          <w:rFonts w:ascii="Arial" w:eastAsia="Times New Roman" w:hAnsi="Arial" w:cs="Arial"/>
          <w:sz w:val="24"/>
          <w:szCs w:val="24"/>
          <w:lang w:eastAsia="es-CO"/>
        </w:rPr>
        <w:t xml:space="preserve"> (2009)</w:t>
      </w:r>
    </w:p>
    <w:p w:rsidR="00E559F9" w:rsidRPr="00547C3D" w:rsidRDefault="00E559F9" w:rsidP="00547C3D">
      <w:pPr>
        <w:spacing w:before="100" w:beforeAutospacing="1" w:after="100" w:afterAutospacing="1"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 xml:space="preserve">También se han organizado 7 Paradas Mundiales de Ciclismo en Pista entre 1996 y 2002 realizadas en el velódromo Alcides Nieto Patiño. En el año 2007 Cali fue sede del Campeonato Mundial de Patinaje en las instalaciones del </w:t>
      </w:r>
      <w:proofErr w:type="spellStart"/>
      <w:r w:rsidRPr="00547C3D">
        <w:rPr>
          <w:rFonts w:ascii="Arial" w:eastAsia="Times New Roman" w:hAnsi="Arial" w:cs="Arial"/>
          <w:sz w:val="24"/>
          <w:szCs w:val="24"/>
          <w:lang w:eastAsia="es-CO"/>
        </w:rPr>
        <w:t>patinódromo</w:t>
      </w:r>
      <w:proofErr w:type="spellEnd"/>
      <w:r w:rsidRPr="00547C3D">
        <w:rPr>
          <w:rFonts w:ascii="Arial" w:eastAsia="Times New Roman" w:hAnsi="Arial" w:cs="Arial"/>
          <w:sz w:val="24"/>
          <w:szCs w:val="24"/>
          <w:lang w:eastAsia="es-CO"/>
        </w:rPr>
        <w:t xml:space="preserve"> </w:t>
      </w:r>
      <w:r w:rsidRPr="00547C3D">
        <w:rPr>
          <w:rFonts w:ascii="Arial" w:eastAsia="Times New Roman" w:hAnsi="Arial" w:cs="Arial"/>
          <w:i/>
          <w:iCs/>
          <w:sz w:val="24"/>
          <w:szCs w:val="24"/>
          <w:lang w:eastAsia="es-CO"/>
        </w:rPr>
        <w:t>Los Diputados</w:t>
      </w:r>
      <w:r w:rsidRPr="00547C3D">
        <w:rPr>
          <w:rFonts w:ascii="Arial" w:eastAsia="Times New Roman" w:hAnsi="Arial" w:cs="Arial"/>
          <w:sz w:val="24"/>
          <w:szCs w:val="24"/>
          <w:lang w:eastAsia="es-CO"/>
        </w:rPr>
        <w:t xml:space="preserve"> ubicado en el complejo deportivo Alberto Galindo Herrera. Colombia se coronó de nuevo campeón mundial de este deporte.</w:t>
      </w:r>
    </w:p>
    <w:p w:rsidR="00E559F9" w:rsidRPr="00547C3D" w:rsidRDefault="00E559F9" w:rsidP="00547C3D">
      <w:pPr>
        <w:spacing w:before="100" w:beforeAutospacing="1" w:after="100" w:afterAutospacing="1"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 xml:space="preserve">El deporte más popular de la ciudad es el </w:t>
      </w:r>
      <w:hyperlink r:id="rId225" w:tooltip="Fútbol" w:history="1">
        <w:r w:rsidRPr="00547C3D">
          <w:rPr>
            <w:rFonts w:ascii="Arial" w:eastAsia="Times New Roman" w:hAnsi="Arial" w:cs="Arial"/>
            <w:sz w:val="24"/>
            <w:szCs w:val="24"/>
            <w:u w:val="single"/>
            <w:lang w:eastAsia="es-CO"/>
          </w:rPr>
          <w:t>fútbol</w:t>
        </w:r>
      </w:hyperlink>
      <w:r w:rsidRPr="00547C3D">
        <w:rPr>
          <w:rFonts w:ascii="Arial" w:eastAsia="Times New Roman" w:hAnsi="Arial" w:cs="Arial"/>
          <w:sz w:val="24"/>
          <w:szCs w:val="24"/>
          <w:lang w:eastAsia="es-CO"/>
        </w:rPr>
        <w:t xml:space="preserve">. Los equipos profesionales de la ciudad han sido 21 veces campeones del torneo colombiano de la </w:t>
      </w:r>
      <w:hyperlink r:id="rId226" w:tooltip="Dimayor" w:history="1">
        <w:proofErr w:type="spellStart"/>
        <w:r w:rsidRPr="00547C3D">
          <w:rPr>
            <w:rFonts w:ascii="Arial" w:eastAsia="Times New Roman" w:hAnsi="Arial" w:cs="Arial"/>
            <w:sz w:val="24"/>
            <w:szCs w:val="24"/>
            <w:u w:val="single"/>
            <w:lang w:eastAsia="es-CO"/>
          </w:rPr>
          <w:t>Dimayor</w:t>
        </w:r>
        <w:proofErr w:type="spellEnd"/>
      </w:hyperlink>
      <w:r w:rsidRPr="00547C3D">
        <w:rPr>
          <w:rFonts w:ascii="Arial" w:eastAsia="Times New Roman" w:hAnsi="Arial" w:cs="Arial"/>
          <w:sz w:val="24"/>
          <w:szCs w:val="24"/>
          <w:lang w:eastAsia="es-CO"/>
        </w:rPr>
        <w:t xml:space="preserve">, haciendo Cali la ciudad con mayor número de títulos obtenidos, seguida por Bogotá (19) y Medellín (15). En cuanto a torneos internacionales, la ciudad ha sido sede de la final de la </w:t>
      </w:r>
      <w:hyperlink r:id="rId227" w:tooltip="Copa Libertadores de América" w:history="1">
        <w:r w:rsidRPr="00547C3D">
          <w:rPr>
            <w:rFonts w:ascii="Arial" w:eastAsia="Times New Roman" w:hAnsi="Arial" w:cs="Arial"/>
            <w:sz w:val="24"/>
            <w:szCs w:val="24"/>
            <w:u w:val="single"/>
            <w:lang w:eastAsia="es-CO"/>
          </w:rPr>
          <w:t>Copa Libertadores de América</w:t>
        </w:r>
      </w:hyperlink>
      <w:r w:rsidRPr="00547C3D">
        <w:rPr>
          <w:rFonts w:ascii="Arial" w:eastAsia="Times New Roman" w:hAnsi="Arial" w:cs="Arial"/>
          <w:sz w:val="24"/>
          <w:szCs w:val="24"/>
          <w:lang w:eastAsia="es-CO"/>
        </w:rPr>
        <w:t xml:space="preserve"> en 6 oportunidades con igual número de subcampeonatos. Los dos equipos profesionales son el </w:t>
      </w:r>
      <w:hyperlink r:id="rId228" w:tooltip="Corporación Deportiva América" w:history="1">
        <w:r w:rsidRPr="00547C3D">
          <w:rPr>
            <w:rFonts w:ascii="Arial" w:eastAsia="Times New Roman" w:hAnsi="Arial" w:cs="Arial"/>
            <w:sz w:val="24"/>
            <w:szCs w:val="24"/>
            <w:u w:val="single"/>
            <w:lang w:eastAsia="es-CO"/>
          </w:rPr>
          <w:t>América de Cali</w:t>
        </w:r>
      </w:hyperlink>
      <w:r w:rsidRPr="00547C3D">
        <w:rPr>
          <w:rFonts w:ascii="Arial" w:eastAsia="Times New Roman" w:hAnsi="Arial" w:cs="Arial"/>
          <w:sz w:val="24"/>
          <w:szCs w:val="24"/>
          <w:lang w:eastAsia="es-CO"/>
        </w:rPr>
        <w:t xml:space="preserve"> y el </w:t>
      </w:r>
      <w:hyperlink r:id="rId229" w:tooltip="Asociación Club Deportivo Cali" w:history="1">
        <w:r w:rsidRPr="00547C3D">
          <w:rPr>
            <w:rFonts w:ascii="Arial" w:eastAsia="Times New Roman" w:hAnsi="Arial" w:cs="Arial"/>
            <w:sz w:val="24"/>
            <w:szCs w:val="24"/>
            <w:u w:val="single"/>
            <w:lang w:eastAsia="es-CO"/>
          </w:rPr>
          <w:t>Deportivo Cali</w:t>
        </w:r>
      </w:hyperlink>
      <w:r w:rsidRPr="00547C3D">
        <w:rPr>
          <w:rFonts w:ascii="Arial" w:eastAsia="Times New Roman" w:hAnsi="Arial" w:cs="Arial"/>
          <w:sz w:val="24"/>
          <w:szCs w:val="24"/>
          <w:lang w:eastAsia="es-CO"/>
        </w:rPr>
        <w:t xml:space="preserve">, otros equipos de importancia en segundas divisiones son el </w:t>
      </w:r>
      <w:hyperlink r:id="rId230" w:tooltip="Boca Juniors de Cali" w:history="1">
        <w:r w:rsidRPr="00547C3D">
          <w:rPr>
            <w:rFonts w:ascii="Arial" w:eastAsia="Times New Roman" w:hAnsi="Arial" w:cs="Arial"/>
            <w:sz w:val="24"/>
            <w:szCs w:val="24"/>
            <w:u w:val="single"/>
            <w:lang w:eastAsia="es-CO"/>
          </w:rPr>
          <w:t xml:space="preserve">Boca </w:t>
        </w:r>
        <w:proofErr w:type="spellStart"/>
        <w:r w:rsidRPr="00547C3D">
          <w:rPr>
            <w:rFonts w:ascii="Arial" w:eastAsia="Times New Roman" w:hAnsi="Arial" w:cs="Arial"/>
            <w:sz w:val="24"/>
            <w:szCs w:val="24"/>
            <w:u w:val="single"/>
            <w:lang w:eastAsia="es-CO"/>
          </w:rPr>
          <w:t>Juniors</w:t>
        </w:r>
        <w:proofErr w:type="spellEnd"/>
        <w:r w:rsidRPr="00547C3D">
          <w:rPr>
            <w:rFonts w:ascii="Arial" w:eastAsia="Times New Roman" w:hAnsi="Arial" w:cs="Arial"/>
            <w:sz w:val="24"/>
            <w:szCs w:val="24"/>
            <w:u w:val="single"/>
            <w:lang w:eastAsia="es-CO"/>
          </w:rPr>
          <w:t xml:space="preserve"> de Cali</w:t>
        </w:r>
      </w:hyperlink>
      <w:r w:rsidRPr="00547C3D">
        <w:rPr>
          <w:rFonts w:ascii="Arial" w:eastAsia="Times New Roman" w:hAnsi="Arial" w:cs="Arial"/>
          <w:sz w:val="24"/>
          <w:szCs w:val="24"/>
          <w:lang w:eastAsia="es-CO"/>
        </w:rPr>
        <w:t xml:space="preserve"> y la Escuela de Fútbol Carlos Sarmiento Lora.</w:t>
      </w:r>
    </w:p>
    <w:p w:rsidR="00E559F9" w:rsidRPr="00547C3D" w:rsidRDefault="00E559F9" w:rsidP="00547C3D">
      <w:pPr>
        <w:spacing w:before="100" w:beforeAutospacing="1" w:after="100" w:afterAutospacing="1"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 xml:space="preserve">Desde el año 2010, la ciudad tiene un equipo de béisbol profesional llamado "Toros Cali un Nuevo Latir”. Disputa sus partidos de local en el estadio Miguel Chávez, ubicado en la Unidad Deportiva Jaime Aparicio y tiene garantizada su presencia durante 5 años en la </w:t>
      </w:r>
      <w:hyperlink r:id="rId231" w:tooltip="Liga Colombiana de Béisbol Profesional" w:history="1">
        <w:r w:rsidRPr="00547C3D">
          <w:rPr>
            <w:rFonts w:ascii="Arial" w:eastAsia="Times New Roman" w:hAnsi="Arial" w:cs="Arial"/>
            <w:sz w:val="24"/>
            <w:szCs w:val="24"/>
            <w:u w:val="single"/>
            <w:lang w:eastAsia="es-CO"/>
          </w:rPr>
          <w:t>Liga Colombiana de Béisbol Profesional</w:t>
        </w:r>
      </w:hyperlink>
      <w:r w:rsidRPr="00547C3D">
        <w:rPr>
          <w:rFonts w:ascii="Arial" w:eastAsia="Times New Roman" w:hAnsi="Arial" w:cs="Arial"/>
          <w:sz w:val="24"/>
          <w:szCs w:val="24"/>
          <w:lang w:eastAsia="es-CO"/>
        </w:rPr>
        <w:t>.</w:t>
      </w:r>
      <w:r w:rsidR="00547C3D" w:rsidRPr="00547C3D">
        <w:rPr>
          <w:rFonts w:ascii="Arial" w:eastAsia="Times New Roman" w:hAnsi="Arial" w:cs="Arial"/>
          <w:sz w:val="24"/>
          <w:szCs w:val="24"/>
          <w:lang w:eastAsia="es-CO"/>
        </w:rPr>
        <w:t xml:space="preserve"> </w:t>
      </w:r>
    </w:p>
    <w:p w:rsidR="00E559F9" w:rsidRPr="00547C3D" w:rsidRDefault="00E559F9" w:rsidP="00547C3D">
      <w:pPr>
        <w:spacing w:before="100" w:beforeAutospacing="1" w:after="100" w:afterAutospacing="1" w:line="240" w:lineRule="auto"/>
        <w:jc w:val="center"/>
        <w:outlineLvl w:val="2"/>
        <w:rPr>
          <w:rFonts w:ascii="Arial" w:eastAsia="Times New Roman" w:hAnsi="Arial" w:cs="Arial"/>
          <w:b/>
          <w:bCs/>
          <w:sz w:val="24"/>
          <w:szCs w:val="24"/>
          <w:lang w:eastAsia="es-CO"/>
        </w:rPr>
      </w:pPr>
      <w:r w:rsidRPr="00547C3D">
        <w:rPr>
          <w:rFonts w:ascii="Arial" w:eastAsia="Times New Roman" w:hAnsi="Arial" w:cs="Arial"/>
          <w:b/>
          <w:bCs/>
          <w:sz w:val="24"/>
          <w:szCs w:val="24"/>
          <w:lang w:eastAsia="es-CO"/>
        </w:rPr>
        <w:t>Infraestructura deportiva</w:t>
      </w:r>
    </w:p>
    <w:p w:rsidR="00E559F9" w:rsidRPr="00547C3D" w:rsidRDefault="00E559F9" w:rsidP="00547C3D">
      <w:pPr>
        <w:spacing w:before="100" w:beforeAutospacing="1" w:after="100" w:afterAutospacing="1"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La secretaría del Deporte y Recreación maneja 39 unidades recreativas populares distribuidas en las 22 comunas de la ciudad. En cuanto a deporte de alto rendimiento, Cali cuenta con tres unidades deportivas ubicadas en el sur de la ciudad.</w:t>
      </w:r>
      <w:r w:rsidR="00547C3D" w:rsidRPr="00547C3D">
        <w:rPr>
          <w:rFonts w:ascii="Arial" w:eastAsia="Times New Roman" w:hAnsi="Arial" w:cs="Arial"/>
          <w:sz w:val="24"/>
          <w:szCs w:val="24"/>
          <w:lang w:eastAsia="es-CO"/>
        </w:rPr>
        <w:t xml:space="preserve"> </w:t>
      </w:r>
    </w:p>
    <w:p w:rsidR="00E559F9" w:rsidRPr="00547C3D" w:rsidRDefault="00E559F9" w:rsidP="00547C3D">
      <w:pPr>
        <w:spacing w:after="0"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lastRenderedPageBreak/>
        <w:t>Unidad Deportiva San Fernando.</w:t>
      </w:r>
    </w:p>
    <w:p w:rsidR="00E559F9" w:rsidRPr="00547C3D" w:rsidRDefault="00E559F9" w:rsidP="00547C3D">
      <w:pPr>
        <w:spacing w:after="0" w:line="240" w:lineRule="auto"/>
        <w:jc w:val="both"/>
        <w:rPr>
          <w:rFonts w:ascii="Arial" w:eastAsia="Times New Roman" w:hAnsi="Arial" w:cs="Arial"/>
          <w:sz w:val="24"/>
          <w:szCs w:val="24"/>
          <w:lang w:eastAsia="es-CO"/>
        </w:rPr>
      </w:pPr>
    </w:p>
    <w:p w:rsidR="00E559F9" w:rsidRPr="00547C3D" w:rsidRDefault="00E559F9" w:rsidP="00547C3D">
      <w:pPr>
        <w:spacing w:after="0"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 xml:space="preserve">Plaza de Toros de </w:t>
      </w:r>
      <w:proofErr w:type="spellStart"/>
      <w:r w:rsidRPr="00547C3D">
        <w:rPr>
          <w:rFonts w:ascii="Arial" w:eastAsia="Times New Roman" w:hAnsi="Arial" w:cs="Arial"/>
          <w:sz w:val="24"/>
          <w:szCs w:val="24"/>
          <w:lang w:eastAsia="es-CO"/>
        </w:rPr>
        <w:t>Cañaveralejo</w:t>
      </w:r>
      <w:proofErr w:type="spellEnd"/>
      <w:r w:rsidRPr="00547C3D">
        <w:rPr>
          <w:rFonts w:ascii="Arial" w:eastAsia="Times New Roman" w:hAnsi="Arial" w:cs="Arial"/>
          <w:sz w:val="24"/>
          <w:szCs w:val="24"/>
          <w:lang w:eastAsia="es-CO"/>
        </w:rPr>
        <w:t xml:space="preserve"> y Unidad Deportiva Alberto Galindo Herrera.</w:t>
      </w:r>
    </w:p>
    <w:p w:rsidR="001906E4" w:rsidRDefault="00E559F9" w:rsidP="001906E4">
      <w:pPr>
        <w:spacing w:before="100" w:beforeAutospacing="1" w:after="100" w:afterAutospacing="1" w:line="240" w:lineRule="auto"/>
        <w:jc w:val="center"/>
        <w:rPr>
          <w:rFonts w:ascii="Arial" w:eastAsia="Times New Roman" w:hAnsi="Arial" w:cs="Arial"/>
          <w:sz w:val="24"/>
          <w:szCs w:val="24"/>
          <w:lang w:eastAsia="es-CO"/>
        </w:rPr>
      </w:pPr>
      <w:r w:rsidRPr="00547C3D">
        <w:rPr>
          <w:rFonts w:ascii="Arial" w:eastAsia="Times New Roman" w:hAnsi="Arial" w:cs="Arial"/>
          <w:b/>
          <w:bCs/>
          <w:sz w:val="24"/>
          <w:szCs w:val="24"/>
          <w:lang w:eastAsia="es-CO"/>
        </w:rPr>
        <w:t>Unidad deportiva San Fernando</w:t>
      </w:r>
      <w:r w:rsidRPr="00547C3D">
        <w:rPr>
          <w:rFonts w:ascii="Arial" w:eastAsia="Times New Roman" w:hAnsi="Arial" w:cs="Arial"/>
          <w:sz w:val="24"/>
          <w:szCs w:val="24"/>
          <w:lang w:eastAsia="es-CO"/>
        </w:rPr>
        <w:t>.</w:t>
      </w:r>
    </w:p>
    <w:p w:rsidR="00E559F9" w:rsidRPr="00547C3D" w:rsidRDefault="00E559F9" w:rsidP="00547C3D">
      <w:pPr>
        <w:spacing w:before="100" w:beforeAutospacing="1" w:after="100" w:afterAutospacing="1" w:line="240" w:lineRule="auto"/>
        <w:jc w:val="both"/>
        <w:rPr>
          <w:rFonts w:ascii="Arial" w:eastAsia="Times New Roman" w:hAnsi="Arial" w:cs="Arial"/>
          <w:sz w:val="24"/>
          <w:szCs w:val="24"/>
          <w:lang w:eastAsia="es-CO"/>
        </w:rPr>
      </w:pPr>
      <w:r w:rsidRPr="00547C3D">
        <w:rPr>
          <w:rFonts w:ascii="Arial" w:eastAsia="Times New Roman" w:hAnsi="Arial" w:cs="Arial"/>
          <w:sz w:val="24"/>
          <w:szCs w:val="24"/>
          <w:lang w:eastAsia="es-CO"/>
        </w:rPr>
        <w:t>Conformada por el estadio Olímpico Pascual Guerrero, las piscinas olímpicas Alberto Galindo Herrera, el coliseo Evangelista Mora y la Casa del Deporte.</w:t>
      </w:r>
    </w:p>
    <w:p w:rsidR="00E559F9" w:rsidRPr="00D94FF2" w:rsidRDefault="0023079C" w:rsidP="00D94FF2">
      <w:pPr>
        <w:spacing w:before="100" w:beforeAutospacing="1" w:after="100" w:afterAutospacing="1" w:line="240" w:lineRule="auto"/>
        <w:ind w:left="720"/>
        <w:jc w:val="both"/>
        <w:rPr>
          <w:rFonts w:ascii="Arial" w:eastAsia="Times New Roman" w:hAnsi="Arial" w:cs="Arial"/>
          <w:sz w:val="24"/>
          <w:szCs w:val="24"/>
          <w:lang w:eastAsia="es-CO"/>
        </w:rPr>
      </w:pPr>
      <w:hyperlink r:id="rId232" w:tooltip="Estadio Olímpico Pascual Guerrero" w:history="1">
        <w:r w:rsidR="00E559F9" w:rsidRPr="00547C3D">
          <w:rPr>
            <w:rFonts w:ascii="Arial" w:eastAsia="Times New Roman" w:hAnsi="Arial" w:cs="Arial"/>
            <w:sz w:val="24"/>
            <w:szCs w:val="24"/>
            <w:u w:val="single"/>
            <w:lang w:eastAsia="es-CO"/>
          </w:rPr>
          <w:t>Estadio Olímpico Pascual Guerrero</w:t>
        </w:r>
      </w:hyperlink>
      <w:r w:rsidR="00E559F9" w:rsidRPr="00547C3D">
        <w:rPr>
          <w:rFonts w:ascii="Arial" w:eastAsia="Times New Roman" w:hAnsi="Arial" w:cs="Arial"/>
          <w:sz w:val="24"/>
          <w:szCs w:val="24"/>
          <w:lang w:eastAsia="es-CO"/>
        </w:rPr>
        <w:t xml:space="preserve">. Tiene capacidad para 45.200 espectadores y es el segundo escenario más grande del Suroccidente Colombiano. El nombre del estadio fue dado en honor al Señor Pascual Guerrero quien donó los terrenos donde se construyó. La inauguración data de 1937 y ha tenido tres remodelaciones: 1951 para </w:t>
      </w:r>
      <w:r w:rsidR="00E559F9" w:rsidRPr="00D94FF2">
        <w:rPr>
          <w:rFonts w:ascii="Arial" w:eastAsia="Times New Roman" w:hAnsi="Arial" w:cs="Arial"/>
          <w:sz w:val="24"/>
          <w:szCs w:val="24"/>
          <w:lang w:eastAsia="es-CO"/>
        </w:rPr>
        <w:t xml:space="preserve">los XII Juegos Nacionales, 1971 para los VI Juegos Panamericanos y 2001 para la </w:t>
      </w:r>
      <w:hyperlink r:id="rId233" w:tooltip="Copa América" w:history="1">
        <w:r w:rsidR="00E559F9" w:rsidRPr="00D94FF2">
          <w:rPr>
            <w:rFonts w:ascii="Arial" w:eastAsia="Times New Roman" w:hAnsi="Arial" w:cs="Arial"/>
            <w:sz w:val="24"/>
            <w:szCs w:val="24"/>
            <w:u w:val="single"/>
            <w:lang w:eastAsia="es-CO"/>
          </w:rPr>
          <w:t>Copa América</w:t>
        </w:r>
      </w:hyperlink>
      <w:r w:rsidR="00E559F9" w:rsidRPr="00D94FF2">
        <w:rPr>
          <w:rFonts w:ascii="Arial" w:eastAsia="Times New Roman" w:hAnsi="Arial" w:cs="Arial"/>
          <w:sz w:val="24"/>
          <w:szCs w:val="24"/>
          <w:lang w:eastAsia="es-CO"/>
        </w:rPr>
        <w:t xml:space="preserve">. El Estadio Pascual Guerrero es propiedad de la </w:t>
      </w:r>
      <w:hyperlink r:id="rId234" w:tooltip="Universidad del Valle" w:history="1">
        <w:r w:rsidR="00E559F9" w:rsidRPr="00D94FF2">
          <w:rPr>
            <w:rFonts w:ascii="Arial" w:eastAsia="Times New Roman" w:hAnsi="Arial" w:cs="Arial"/>
            <w:sz w:val="24"/>
            <w:szCs w:val="24"/>
            <w:u w:val="single"/>
            <w:lang w:eastAsia="es-CO"/>
          </w:rPr>
          <w:t>Universidad del Valle</w:t>
        </w:r>
      </w:hyperlink>
      <w:r w:rsidR="00E559F9" w:rsidRPr="00D94FF2">
        <w:rPr>
          <w:rFonts w:ascii="Arial" w:eastAsia="Times New Roman" w:hAnsi="Arial" w:cs="Arial"/>
          <w:sz w:val="24"/>
          <w:szCs w:val="24"/>
          <w:lang w:eastAsia="es-CO"/>
        </w:rPr>
        <w:t>.</w:t>
      </w:r>
      <w:hyperlink r:id="rId235" w:anchor="cite_note-sil-27" w:history="1">
        <w:r w:rsidR="00E559F9" w:rsidRPr="00D94FF2">
          <w:rPr>
            <w:rFonts w:ascii="Arial" w:eastAsia="Times New Roman" w:hAnsi="Arial" w:cs="Arial"/>
            <w:sz w:val="24"/>
            <w:szCs w:val="24"/>
            <w:vertAlign w:val="superscript"/>
            <w:lang w:eastAsia="es-CO"/>
          </w:rPr>
          <w:t>[</w:t>
        </w:r>
        <w:r w:rsidR="00E559F9" w:rsidRPr="00D94FF2">
          <w:rPr>
            <w:rFonts w:ascii="Arial" w:eastAsia="Times New Roman" w:hAnsi="Arial" w:cs="Arial"/>
            <w:sz w:val="24"/>
            <w:szCs w:val="24"/>
            <w:u w:val="single"/>
            <w:vertAlign w:val="superscript"/>
            <w:lang w:eastAsia="es-CO"/>
          </w:rPr>
          <w:t>28</w:t>
        </w:r>
        <w:r w:rsidR="00E559F9" w:rsidRPr="00D94FF2">
          <w:rPr>
            <w:rFonts w:ascii="Arial" w:eastAsia="Times New Roman" w:hAnsi="Arial" w:cs="Arial"/>
            <w:sz w:val="24"/>
            <w:szCs w:val="24"/>
            <w:vertAlign w:val="superscript"/>
            <w:lang w:eastAsia="es-CO"/>
          </w:rPr>
          <w:t>]</w:t>
        </w:r>
      </w:hyperlink>
    </w:p>
    <w:p w:rsidR="00E559F9" w:rsidRPr="00D94FF2"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D94FF2">
        <w:rPr>
          <w:rFonts w:ascii="Arial" w:eastAsia="Times New Roman" w:hAnsi="Arial" w:cs="Arial"/>
          <w:sz w:val="24"/>
          <w:szCs w:val="24"/>
          <w:lang w:eastAsia="es-CO"/>
        </w:rPr>
        <w:t>Gimnasio Evangelista Mora. Construido para los XII Juegos Deportivos Nacionales tiene una capacidad de 4500 espectadores, es una estructura en forma de hangar.</w:t>
      </w:r>
    </w:p>
    <w:p w:rsidR="00E559F9" w:rsidRPr="00D94FF2"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D94FF2">
        <w:rPr>
          <w:rFonts w:ascii="Arial" w:eastAsia="Times New Roman" w:hAnsi="Arial" w:cs="Arial"/>
          <w:sz w:val="24"/>
          <w:szCs w:val="24"/>
          <w:lang w:eastAsia="es-CO"/>
        </w:rPr>
        <w:t>Piscinas Olímpicas Alberto Galindo Herrera. Consta de una piscina olímpica de 50m y una piscina de clavados de 5m de profundidad, las tribunas tienen capacidad para 2000 espectadores.</w:t>
      </w:r>
    </w:p>
    <w:p w:rsidR="00E559F9" w:rsidRPr="00D94FF2" w:rsidRDefault="00E559F9" w:rsidP="00D94FF2">
      <w:pPr>
        <w:spacing w:before="100" w:beforeAutospacing="1" w:after="100" w:afterAutospacing="1" w:line="240" w:lineRule="auto"/>
        <w:jc w:val="both"/>
        <w:rPr>
          <w:rFonts w:ascii="Arial" w:eastAsia="Times New Roman" w:hAnsi="Arial" w:cs="Arial"/>
          <w:sz w:val="24"/>
          <w:szCs w:val="24"/>
          <w:lang w:eastAsia="es-CO"/>
        </w:rPr>
      </w:pPr>
      <w:r w:rsidRPr="00D94FF2">
        <w:rPr>
          <w:rFonts w:ascii="Arial" w:eastAsia="Times New Roman" w:hAnsi="Arial" w:cs="Arial"/>
          <w:b/>
          <w:bCs/>
          <w:sz w:val="24"/>
          <w:szCs w:val="24"/>
          <w:lang w:eastAsia="es-CO"/>
        </w:rPr>
        <w:t>Unidad Deportiva Jaime Aparicio</w:t>
      </w:r>
      <w:r w:rsidRPr="00D94FF2">
        <w:rPr>
          <w:rFonts w:ascii="Arial" w:eastAsia="Times New Roman" w:hAnsi="Arial" w:cs="Arial"/>
          <w:sz w:val="24"/>
          <w:szCs w:val="24"/>
          <w:lang w:eastAsia="es-CO"/>
        </w:rPr>
        <w:t xml:space="preserve">. También conocida como Unidad Deportiva Panamericana, está conformada 14 escenarios para diferentes actividades deportivas y de enseñanza. Entre los escenarios con tribunas se tienen las piscinas panamericanas Hernando Botero </w:t>
      </w:r>
      <w:proofErr w:type="spellStart"/>
      <w:r w:rsidRPr="00D94FF2">
        <w:rPr>
          <w:rFonts w:ascii="Arial" w:eastAsia="Times New Roman" w:hAnsi="Arial" w:cs="Arial"/>
          <w:sz w:val="24"/>
          <w:szCs w:val="24"/>
          <w:lang w:eastAsia="es-CO"/>
        </w:rPr>
        <w:t>O’Birne</w:t>
      </w:r>
      <w:proofErr w:type="spellEnd"/>
      <w:r w:rsidRPr="00D94FF2">
        <w:rPr>
          <w:rFonts w:ascii="Arial" w:eastAsia="Times New Roman" w:hAnsi="Arial" w:cs="Arial"/>
          <w:sz w:val="24"/>
          <w:szCs w:val="24"/>
          <w:lang w:eastAsia="es-CO"/>
        </w:rPr>
        <w:t xml:space="preserve"> (7.280 espectadores), el gimnasio de voleibol Francisco </w:t>
      </w:r>
      <w:proofErr w:type="spellStart"/>
      <w:r w:rsidRPr="00D94FF2">
        <w:rPr>
          <w:rFonts w:ascii="Arial" w:eastAsia="Times New Roman" w:hAnsi="Arial" w:cs="Arial"/>
          <w:sz w:val="24"/>
          <w:szCs w:val="24"/>
          <w:lang w:eastAsia="es-CO"/>
        </w:rPr>
        <w:t>Chois</w:t>
      </w:r>
      <w:proofErr w:type="spellEnd"/>
      <w:r w:rsidRPr="00D94FF2">
        <w:rPr>
          <w:rFonts w:ascii="Arial" w:eastAsia="Times New Roman" w:hAnsi="Arial" w:cs="Arial"/>
          <w:sz w:val="24"/>
          <w:szCs w:val="24"/>
          <w:lang w:eastAsia="es-CO"/>
        </w:rPr>
        <w:t xml:space="preserve"> (1.500 espectadores), diamante de béisbol Miguel Chávez del Valle (4.500 espectadores) y estadio de fútbol (2.000 espectadores). También se tienen lugares para practicar </w:t>
      </w:r>
      <w:hyperlink r:id="rId236" w:tooltip="Tenis" w:history="1">
        <w:r w:rsidRPr="00D94FF2">
          <w:rPr>
            <w:rFonts w:ascii="Arial" w:eastAsia="Times New Roman" w:hAnsi="Arial" w:cs="Arial"/>
            <w:sz w:val="24"/>
            <w:szCs w:val="24"/>
            <w:u w:val="single"/>
            <w:lang w:eastAsia="es-CO"/>
          </w:rPr>
          <w:t>tenis</w:t>
        </w:r>
      </w:hyperlink>
      <w:r w:rsidRPr="00D94FF2">
        <w:rPr>
          <w:rFonts w:ascii="Arial" w:eastAsia="Times New Roman" w:hAnsi="Arial" w:cs="Arial"/>
          <w:sz w:val="24"/>
          <w:szCs w:val="24"/>
          <w:lang w:eastAsia="es-CO"/>
        </w:rPr>
        <w:t xml:space="preserve">, tejo, </w:t>
      </w:r>
      <w:hyperlink r:id="rId237" w:tooltip="Baloncesto" w:history="1">
        <w:r w:rsidRPr="00D94FF2">
          <w:rPr>
            <w:rFonts w:ascii="Arial" w:eastAsia="Times New Roman" w:hAnsi="Arial" w:cs="Arial"/>
            <w:sz w:val="24"/>
            <w:szCs w:val="24"/>
            <w:u w:val="single"/>
            <w:lang w:eastAsia="es-CO"/>
          </w:rPr>
          <w:t>baloncesto</w:t>
        </w:r>
      </w:hyperlink>
      <w:r w:rsidRPr="00D94FF2">
        <w:rPr>
          <w:rFonts w:ascii="Arial" w:eastAsia="Times New Roman" w:hAnsi="Arial" w:cs="Arial"/>
          <w:sz w:val="24"/>
          <w:szCs w:val="24"/>
          <w:lang w:eastAsia="es-CO"/>
        </w:rPr>
        <w:t xml:space="preserve">, </w:t>
      </w:r>
      <w:hyperlink r:id="rId238" w:tooltip="Karate-do" w:history="1">
        <w:r w:rsidRPr="00D94FF2">
          <w:rPr>
            <w:rFonts w:ascii="Arial" w:eastAsia="Times New Roman" w:hAnsi="Arial" w:cs="Arial"/>
            <w:sz w:val="24"/>
            <w:szCs w:val="24"/>
            <w:u w:val="single"/>
            <w:lang w:eastAsia="es-CO"/>
          </w:rPr>
          <w:t>karate-do</w:t>
        </w:r>
      </w:hyperlink>
      <w:r w:rsidRPr="00D94FF2">
        <w:rPr>
          <w:rFonts w:ascii="Arial" w:eastAsia="Times New Roman" w:hAnsi="Arial" w:cs="Arial"/>
          <w:sz w:val="24"/>
          <w:szCs w:val="24"/>
          <w:lang w:eastAsia="es-CO"/>
        </w:rPr>
        <w:t xml:space="preserve">, voleibol sobre arena, </w:t>
      </w:r>
      <w:hyperlink r:id="rId239" w:tooltip="Softbol" w:history="1">
        <w:r w:rsidRPr="00D94FF2">
          <w:rPr>
            <w:rFonts w:ascii="Arial" w:eastAsia="Times New Roman" w:hAnsi="Arial" w:cs="Arial"/>
            <w:sz w:val="24"/>
            <w:szCs w:val="24"/>
            <w:u w:val="single"/>
            <w:lang w:eastAsia="es-CO"/>
          </w:rPr>
          <w:t>softbol</w:t>
        </w:r>
      </w:hyperlink>
      <w:r w:rsidRPr="00D94FF2">
        <w:rPr>
          <w:rFonts w:ascii="Arial" w:eastAsia="Times New Roman" w:hAnsi="Arial" w:cs="Arial"/>
          <w:sz w:val="24"/>
          <w:szCs w:val="24"/>
          <w:lang w:eastAsia="es-CO"/>
        </w:rPr>
        <w:t xml:space="preserve">, tiro y un </w:t>
      </w:r>
      <w:proofErr w:type="spellStart"/>
      <w:r w:rsidRPr="00D94FF2">
        <w:rPr>
          <w:rFonts w:ascii="Arial" w:eastAsia="Times New Roman" w:hAnsi="Arial" w:cs="Arial"/>
          <w:sz w:val="24"/>
          <w:szCs w:val="24"/>
          <w:lang w:eastAsia="es-CO"/>
        </w:rPr>
        <w:t>patinódromo</w:t>
      </w:r>
      <w:proofErr w:type="spellEnd"/>
      <w:r w:rsidRPr="00D94FF2">
        <w:rPr>
          <w:rFonts w:ascii="Arial" w:eastAsia="Times New Roman" w:hAnsi="Arial" w:cs="Arial"/>
          <w:sz w:val="24"/>
          <w:szCs w:val="24"/>
          <w:lang w:eastAsia="es-CO"/>
        </w:rPr>
        <w:t xml:space="preserve"> con pista de 300m de longitud.</w:t>
      </w:r>
    </w:p>
    <w:p w:rsidR="00E559F9" w:rsidRPr="00D94FF2" w:rsidRDefault="00E559F9" w:rsidP="00D94FF2">
      <w:pPr>
        <w:spacing w:before="100" w:beforeAutospacing="1" w:after="100" w:afterAutospacing="1" w:line="240" w:lineRule="auto"/>
        <w:jc w:val="both"/>
        <w:rPr>
          <w:rFonts w:ascii="Arial" w:eastAsia="Times New Roman" w:hAnsi="Arial" w:cs="Arial"/>
          <w:sz w:val="24"/>
          <w:szCs w:val="24"/>
          <w:lang w:eastAsia="es-CO"/>
        </w:rPr>
      </w:pPr>
      <w:r w:rsidRPr="00D94FF2">
        <w:rPr>
          <w:rFonts w:ascii="Arial" w:eastAsia="Times New Roman" w:hAnsi="Arial" w:cs="Arial"/>
          <w:b/>
          <w:bCs/>
          <w:sz w:val="24"/>
          <w:szCs w:val="24"/>
          <w:lang w:eastAsia="es-CO"/>
        </w:rPr>
        <w:t>Unidad Deportiva Alberto Galindo Herrera</w:t>
      </w:r>
      <w:r w:rsidRPr="00D94FF2">
        <w:rPr>
          <w:rFonts w:ascii="Arial" w:eastAsia="Times New Roman" w:hAnsi="Arial" w:cs="Arial"/>
          <w:sz w:val="24"/>
          <w:szCs w:val="24"/>
          <w:lang w:eastAsia="es-CO"/>
        </w:rPr>
        <w:t xml:space="preserve">. Conformada por el coliseo el Pueblo (18.000 espectadores), el </w:t>
      </w:r>
      <w:proofErr w:type="spellStart"/>
      <w:r w:rsidRPr="00D94FF2">
        <w:rPr>
          <w:rFonts w:ascii="Arial" w:eastAsia="Times New Roman" w:hAnsi="Arial" w:cs="Arial"/>
          <w:sz w:val="24"/>
          <w:szCs w:val="24"/>
          <w:lang w:eastAsia="es-CO"/>
        </w:rPr>
        <w:t>patinódromo</w:t>
      </w:r>
      <w:proofErr w:type="spellEnd"/>
      <w:r w:rsidRPr="00D94FF2">
        <w:rPr>
          <w:rFonts w:ascii="Arial" w:eastAsia="Times New Roman" w:hAnsi="Arial" w:cs="Arial"/>
          <w:sz w:val="24"/>
          <w:szCs w:val="24"/>
          <w:lang w:eastAsia="es-CO"/>
        </w:rPr>
        <w:t xml:space="preserve"> los Diputados, el velódromo Alcides Nieto Patiño (7.500 espectadores) y el coliseo de Baloncesto Ricardo H. Cobo (2.000 espectadores).</w:t>
      </w:r>
    </w:p>
    <w:p w:rsidR="00E559F9" w:rsidRPr="00D94FF2" w:rsidRDefault="0023079C" w:rsidP="00D94FF2">
      <w:pPr>
        <w:spacing w:before="100" w:beforeAutospacing="1" w:after="100" w:afterAutospacing="1" w:line="240" w:lineRule="auto"/>
        <w:jc w:val="both"/>
        <w:rPr>
          <w:rFonts w:ascii="Arial" w:eastAsia="Times New Roman" w:hAnsi="Arial" w:cs="Arial"/>
          <w:sz w:val="24"/>
          <w:szCs w:val="24"/>
          <w:lang w:eastAsia="es-CO"/>
        </w:rPr>
      </w:pPr>
      <w:hyperlink r:id="rId240" w:tooltip="Estadio Deportivo Cali" w:history="1">
        <w:r w:rsidR="00E559F9" w:rsidRPr="00D94FF2">
          <w:rPr>
            <w:rFonts w:ascii="Arial" w:eastAsia="Times New Roman" w:hAnsi="Arial" w:cs="Arial"/>
            <w:b/>
            <w:bCs/>
            <w:sz w:val="24"/>
            <w:szCs w:val="24"/>
            <w:u w:val="single"/>
            <w:lang w:eastAsia="es-CO"/>
          </w:rPr>
          <w:t>Estadio del Deportivo Cali</w:t>
        </w:r>
      </w:hyperlink>
      <w:r w:rsidR="00E559F9" w:rsidRPr="00D94FF2">
        <w:rPr>
          <w:rFonts w:ascii="Arial" w:eastAsia="Times New Roman" w:hAnsi="Arial" w:cs="Arial"/>
          <w:sz w:val="24"/>
          <w:szCs w:val="24"/>
          <w:lang w:eastAsia="es-CO"/>
        </w:rPr>
        <w:t xml:space="preserve">. Con capacidad para 52.000 espectadores es el escenario más grande del Suroccidente Colombiano, pertenece al Club </w:t>
      </w:r>
      <w:hyperlink r:id="rId241" w:tooltip="Deportivo Cali" w:history="1">
        <w:r w:rsidR="00E559F9" w:rsidRPr="00D94FF2">
          <w:rPr>
            <w:rFonts w:ascii="Arial" w:eastAsia="Times New Roman" w:hAnsi="Arial" w:cs="Arial"/>
            <w:sz w:val="24"/>
            <w:szCs w:val="24"/>
            <w:u w:val="single"/>
            <w:lang w:eastAsia="es-CO"/>
          </w:rPr>
          <w:t>Deportivo Cali</w:t>
        </w:r>
      </w:hyperlink>
      <w:r w:rsidR="00E559F9" w:rsidRPr="00D94FF2">
        <w:rPr>
          <w:rFonts w:ascii="Arial" w:eastAsia="Times New Roman" w:hAnsi="Arial" w:cs="Arial"/>
          <w:sz w:val="24"/>
          <w:szCs w:val="24"/>
          <w:lang w:eastAsia="es-CO"/>
        </w:rPr>
        <w:t>.</w:t>
      </w:r>
    </w:p>
    <w:p w:rsidR="00E559F9" w:rsidRPr="00D94FF2" w:rsidRDefault="00E559F9" w:rsidP="00D94FF2">
      <w:pPr>
        <w:spacing w:before="100" w:beforeAutospacing="1" w:after="100" w:afterAutospacing="1" w:line="240" w:lineRule="auto"/>
        <w:jc w:val="center"/>
        <w:outlineLvl w:val="2"/>
        <w:rPr>
          <w:rFonts w:ascii="Arial" w:eastAsia="Times New Roman" w:hAnsi="Arial" w:cs="Arial"/>
          <w:b/>
          <w:bCs/>
          <w:sz w:val="24"/>
          <w:szCs w:val="24"/>
          <w:lang w:eastAsia="es-CO"/>
        </w:rPr>
      </w:pPr>
      <w:r w:rsidRPr="00D94FF2">
        <w:rPr>
          <w:rFonts w:ascii="Arial" w:eastAsia="Times New Roman" w:hAnsi="Arial" w:cs="Arial"/>
          <w:b/>
          <w:bCs/>
          <w:sz w:val="24"/>
          <w:szCs w:val="24"/>
          <w:lang w:eastAsia="es-CO"/>
        </w:rPr>
        <w:t>Eventos deportivos</w:t>
      </w:r>
    </w:p>
    <w:p w:rsidR="00E559F9" w:rsidRPr="00D94FF2"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D94FF2">
        <w:rPr>
          <w:rFonts w:ascii="Arial" w:eastAsia="Times New Roman" w:hAnsi="Arial" w:cs="Arial"/>
          <w:sz w:val="24"/>
          <w:szCs w:val="24"/>
          <w:lang w:eastAsia="es-CO"/>
        </w:rPr>
        <w:t>Maratón de Cali, es el evento deportivo de mayor convocatoria del suroccidente colombiano y se viene celebrando desde el 2002 en el mes aniversario de la ciudad.</w:t>
      </w:r>
    </w:p>
    <w:p w:rsidR="00E559F9" w:rsidRPr="00D94FF2" w:rsidRDefault="00E559F9" w:rsidP="00D94FF2">
      <w:pPr>
        <w:spacing w:before="100" w:beforeAutospacing="1" w:after="100" w:afterAutospacing="1" w:line="240" w:lineRule="auto"/>
        <w:ind w:left="720"/>
        <w:jc w:val="both"/>
        <w:rPr>
          <w:rFonts w:ascii="Arial" w:eastAsia="Times New Roman" w:hAnsi="Arial" w:cs="Arial"/>
          <w:sz w:val="24"/>
          <w:szCs w:val="24"/>
          <w:lang w:eastAsia="es-CO"/>
        </w:rPr>
      </w:pPr>
      <w:r w:rsidRPr="00D94FF2">
        <w:rPr>
          <w:rFonts w:ascii="Arial" w:eastAsia="Times New Roman" w:hAnsi="Arial" w:cs="Arial"/>
          <w:sz w:val="24"/>
          <w:szCs w:val="24"/>
          <w:lang w:eastAsia="es-CO"/>
        </w:rPr>
        <w:lastRenderedPageBreak/>
        <w:t xml:space="preserve">La Carrera de la Luz que se corre por la Avenida Ciudad de Cali es el evento social más importante del </w:t>
      </w:r>
      <w:hyperlink r:id="rId242" w:tooltip="Distrito de Aguablanca" w:history="1">
        <w:r w:rsidRPr="00D94FF2">
          <w:rPr>
            <w:rFonts w:ascii="Arial" w:eastAsia="Times New Roman" w:hAnsi="Arial" w:cs="Arial"/>
            <w:sz w:val="24"/>
            <w:szCs w:val="24"/>
            <w:u w:val="single"/>
            <w:lang w:eastAsia="es-CO"/>
          </w:rPr>
          <w:t xml:space="preserve">Distrito de </w:t>
        </w:r>
        <w:proofErr w:type="spellStart"/>
        <w:r w:rsidRPr="00D94FF2">
          <w:rPr>
            <w:rFonts w:ascii="Arial" w:eastAsia="Times New Roman" w:hAnsi="Arial" w:cs="Arial"/>
            <w:sz w:val="24"/>
            <w:szCs w:val="24"/>
            <w:u w:val="single"/>
            <w:lang w:eastAsia="es-CO"/>
          </w:rPr>
          <w:t>Aguablanca</w:t>
        </w:r>
        <w:proofErr w:type="spellEnd"/>
      </w:hyperlink>
      <w:r w:rsidRPr="00D94FF2">
        <w:rPr>
          <w:rFonts w:ascii="Arial" w:eastAsia="Times New Roman" w:hAnsi="Arial" w:cs="Arial"/>
          <w:sz w:val="24"/>
          <w:szCs w:val="24"/>
          <w:lang w:eastAsia="es-CO"/>
        </w:rPr>
        <w:t>.</w:t>
      </w:r>
    </w:p>
    <w:p w:rsidR="00E559F9" w:rsidRPr="00D94FF2" w:rsidRDefault="00E559F9" w:rsidP="00D94FF2">
      <w:pPr>
        <w:spacing w:after="0" w:line="240" w:lineRule="auto"/>
        <w:jc w:val="both"/>
        <w:rPr>
          <w:rFonts w:ascii="Arial" w:eastAsia="Times New Roman" w:hAnsi="Arial" w:cs="Arial"/>
          <w:sz w:val="24"/>
          <w:szCs w:val="24"/>
          <w:lang w:eastAsia="es-CO"/>
        </w:rPr>
      </w:pPr>
    </w:p>
    <w:p w:rsidR="00E559F9" w:rsidRPr="00D94FF2" w:rsidRDefault="00E559F9" w:rsidP="00D94FF2">
      <w:pPr>
        <w:spacing w:after="0" w:line="240" w:lineRule="auto"/>
        <w:jc w:val="both"/>
        <w:rPr>
          <w:rFonts w:ascii="Arial" w:eastAsia="Times New Roman" w:hAnsi="Arial" w:cs="Arial"/>
          <w:sz w:val="24"/>
          <w:szCs w:val="24"/>
          <w:lang w:eastAsia="es-CO"/>
        </w:rPr>
      </w:pPr>
    </w:p>
    <w:p w:rsidR="00E559F9" w:rsidRPr="00D94FF2" w:rsidRDefault="00E559F9" w:rsidP="00D94FF2">
      <w:pPr>
        <w:spacing w:after="0" w:line="240" w:lineRule="auto"/>
        <w:jc w:val="both"/>
        <w:rPr>
          <w:rFonts w:ascii="Arial" w:eastAsia="Times New Roman" w:hAnsi="Arial" w:cs="Arial"/>
          <w:sz w:val="24"/>
          <w:szCs w:val="24"/>
          <w:lang w:eastAsia="es-CO"/>
        </w:rPr>
      </w:pPr>
    </w:p>
    <w:sectPr w:rsidR="00E559F9" w:rsidRPr="00D94FF2" w:rsidSect="006C0244">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nkGothic Lt BT">
    <w:altName w:val="MS PGothic"/>
    <w:charset w:val="00"/>
    <w:family w:val="swiss"/>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065"/>
    <w:multiLevelType w:val="multilevel"/>
    <w:tmpl w:val="36DC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34BEA"/>
    <w:multiLevelType w:val="multilevel"/>
    <w:tmpl w:val="0CEA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61321"/>
    <w:multiLevelType w:val="multilevel"/>
    <w:tmpl w:val="FEC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41892"/>
    <w:multiLevelType w:val="multilevel"/>
    <w:tmpl w:val="9356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54386"/>
    <w:multiLevelType w:val="multilevel"/>
    <w:tmpl w:val="46B8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56E83"/>
    <w:multiLevelType w:val="multilevel"/>
    <w:tmpl w:val="BA50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A069B"/>
    <w:multiLevelType w:val="multilevel"/>
    <w:tmpl w:val="35C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43518"/>
    <w:multiLevelType w:val="multilevel"/>
    <w:tmpl w:val="2310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3614D"/>
    <w:multiLevelType w:val="multilevel"/>
    <w:tmpl w:val="2390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87826"/>
    <w:multiLevelType w:val="multilevel"/>
    <w:tmpl w:val="3494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8571B"/>
    <w:multiLevelType w:val="multilevel"/>
    <w:tmpl w:val="C13A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B2DF7"/>
    <w:multiLevelType w:val="multilevel"/>
    <w:tmpl w:val="2A04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61DBE"/>
    <w:multiLevelType w:val="multilevel"/>
    <w:tmpl w:val="8D9C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881E75"/>
    <w:multiLevelType w:val="multilevel"/>
    <w:tmpl w:val="50C4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B3463"/>
    <w:multiLevelType w:val="multilevel"/>
    <w:tmpl w:val="FCB2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5474A"/>
    <w:multiLevelType w:val="multilevel"/>
    <w:tmpl w:val="6F62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0134F2"/>
    <w:multiLevelType w:val="multilevel"/>
    <w:tmpl w:val="B6BE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1650E0"/>
    <w:multiLevelType w:val="multilevel"/>
    <w:tmpl w:val="CAC2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960E01"/>
    <w:multiLevelType w:val="multilevel"/>
    <w:tmpl w:val="BDD8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E8203C"/>
    <w:multiLevelType w:val="multilevel"/>
    <w:tmpl w:val="A79A5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FE5E8A"/>
    <w:multiLevelType w:val="multilevel"/>
    <w:tmpl w:val="34F2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532A67"/>
    <w:multiLevelType w:val="multilevel"/>
    <w:tmpl w:val="F5F0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A87B05"/>
    <w:multiLevelType w:val="multilevel"/>
    <w:tmpl w:val="A5D6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AE1D7B"/>
    <w:multiLevelType w:val="multilevel"/>
    <w:tmpl w:val="69CC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854528"/>
    <w:multiLevelType w:val="multilevel"/>
    <w:tmpl w:val="86FE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E04B74"/>
    <w:multiLevelType w:val="multilevel"/>
    <w:tmpl w:val="E66A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8B6D00"/>
    <w:multiLevelType w:val="multilevel"/>
    <w:tmpl w:val="AD02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404004"/>
    <w:multiLevelType w:val="multilevel"/>
    <w:tmpl w:val="5746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463B54"/>
    <w:multiLevelType w:val="multilevel"/>
    <w:tmpl w:val="745C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441936"/>
    <w:multiLevelType w:val="multilevel"/>
    <w:tmpl w:val="E0B0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1B3228"/>
    <w:multiLevelType w:val="multilevel"/>
    <w:tmpl w:val="E196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324058"/>
    <w:multiLevelType w:val="multilevel"/>
    <w:tmpl w:val="66A8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D94C65"/>
    <w:multiLevelType w:val="multilevel"/>
    <w:tmpl w:val="2722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1D6F07"/>
    <w:multiLevelType w:val="multilevel"/>
    <w:tmpl w:val="6FA0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25"/>
  </w:num>
  <w:num w:numId="4">
    <w:abstractNumId w:val="12"/>
  </w:num>
  <w:num w:numId="5">
    <w:abstractNumId w:val="1"/>
  </w:num>
  <w:num w:numId="6">
    <w:abstractNumId w:val="30"/>
  </w:num>
  <w:num w:numId="7">
    <w:abstractNumId w:val="32"/>
  </w:num>
  <w:num w:numId="8">
    <w:abstractNumId w:val="10"/>
  </w:num>
  <w:num w:numId="9">
    <w:abstractNumId w:val="3"/>
  </w:num>
  <w:num w:numId="10">
    <w:abstractNumId w:val="33"/>
  </w:num>
  <w:num w:numId="11">
    <w:abstractNumId w:val="21"/>
  </w:num>
  <w:num w:numId="12">
    <w:abstractNumId w:val="8"/>
  </w:num>
  <w:num w:numId="13">
    <w:abstractNumId w:val="28"/>
  </w:num>
  <w:num w:numId="14">
    <w:abstractNumId w:val="5"/>
  </w:num>
  <w:num w:numId="15">
    <w:abstractNumId w:val="14"/>
  </w:num>
  <w:num w:numId="16">
    <w:abstractNumId w:val="11"/>
  </w:num>
  <w:num w:numId="17">
    <w:abstractNumId w:val="18"/>
  </w:num>
  <w:num w:numId="18">
    <w:abstractNumId w:val="19"/>
  </w:num>
  <w:num w:numId="19">
    <w:abstractNumId w:val="17"/>
  </w:num>
  <w:num w:numId="20">
    <w:abstractNumId w:val="0"/>
  </w:num>
  <w:num w:numId="21">
    <w:abstractNumId w:val="4"/>
  </w:num>
  <w:num w:numId="22">
    <w:abstractNumId w:val="29"/>
  </w:num>
  <w:num w:numId="23">
    <w:abstractNumId w:val="7"/>
  </w:num>
  <w:num w:numId="24">
    <w:abstractNumId w:val="16"/>
  </w:num>
  <w:num w:numId="25">
    <w:abstractNumId w:val="27"/>
  </w:num>
  <w:num w:numId="26">
    <w:abstractNumId w:val="15"/>
  </w:num>
  <w:num w:numId="27">
    <w:abstractNumId w:val="13"/>
  </w:num>
  <w:num w:numId="28">
    <w:abstractNumId w:val="2"/>
  </w:num>
  <w:num w:numId="29">
    <w:abstractNumId w:val="24"/>
  </w:num>
  <w:num w:numId="30">
    <w:abstractNumId w:val="23"/>
  </w:num>
  <w:num w:numId="31">
    <w:abstractNumId w:val="26"/>
  </w:num>
  <w:num w:numId="32">
    <w:abstractNumId w:val="31"/>
  </w:num>
  <w:num w:numId="33">
    <w:abstractNumId w:val="20"/>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D7217"/>
    <w:rsid w:val="0000548A"/>
    <w:rsid w:val="000D7217"/>
    <w:rsid w:val="000E5431"/>
    <w:rsid w:val="001026C3"/>
    <w:rsid w:val="00116AD5"/>
    <w:rsid w:val="00144EA1"/>
    <w:rsid w:val="00153949"/>
    <w:rsid w:val="001906E4"/>
    <w:rsid w:val="00195B4F"/>
    <w:rsid w:val="0023079C"/>
    <w:rsid w:val="002624BE"/>
    <w:rsid w:val="002828D7"/>
    <w:rsid w:val="00286943"/>
    <w:rsid w:val="0029621E"/>
    <w:rsid w:val="002B6E54"/>
    <w:rsid w:val="002C0BF4"/>
    <w:rsid w:val="002C6359"/>
    <w:rsid w:val="002E4F02"/>
    <w:rsid w:val="002F1036"/>
    <w:rsid w:val="003073E7"/>
    <w:rsid w:val="003A0C57"/>
    <w:rsid w:val="003A2232"/>
    <w:rsid w:val="003B6F92"/>
    <w:rsid w:val="003C682B"/>
    <w:rsid w:val="003D1FBD"/>
    <w:rsid w:val="003D755B"/>
    <w:rsid w:val="003E629F"/>
    <w:rsid w:val="00530DC5"/>
    <w:rsid w:val="00547C3D"/>
    <w:rsid w:val="00572252"/>
    <w:rsid w:val="005A5E9E"/>
    <w:rsid w:val="00643347"/>
    <w:rsid w:val="00652D36"/>
    <w:rsid w:val="006712F8"/>
    <w:rsid w:val="0067337E"/>
    <w:rsid w:val="006B6E66"/>
    <w:rsid w:val="006C0244"/>
    <w:rsid w:val="006D5700"/>
    <w:rsid w:val="00701AFB"/>
    <w:rsid w:val="00702221"/>
    <w:rsid w:val="00741556"/>
    <w:rsid w:val="007B7819"/>
    <w:rsid w:val="007C7AFD"/>
    <w:rsid w:val="00807088"/>
    <w:rsid w:val="0084151F"/>
    <w:rsid w:val="00844C79"/>
    <w:rsid w:val="008911A8"/>
    <w:rsid w:val="008946EC"/>
    <w:rsid w:val="008A49BC"/>
    <w:rsid w:val="008B7BCA"/>
    <w:rsid w:val="008E3D14"/>
    <w:rsid w:val="00951BA7"/>
    <w:rsid w:val="009731A0"/>
    <w:rsid w:val="009B12F9"/>
    <w:rsid w:val="009E570C"/>
    <w:rsid w:val="009F193E"/>
    <w:rsid w:val="009F2124"/>
    <w:rsid w:val="009F2F15"/>
    <w:rsid w:val="009F6D48"/>
    <w:rsid w:val="00A00572"/>
    <w:rsid w:val="00A41464"/>
    <w:rsid w:val="00A565BE"/>
    <w:rsid w:val="00A94CCD"/>
    <w:rsid w:val="00AB16C2"/>
    <w:rsid w:val="00B10744"/>
    <w:rsid w:val="00B35A4A"/>
    <w:rsid w:val="00B52E1C"/>
    <w:rsid w:val="00B8662E"/>
    <w:rsid w:val="00B9129F"/>
    <w:rsid w:val="00BE0560"/>
    <w:rsid w:val="00C63FA2"/>
    <w:rsid w:val="00CB7BB6"/>
    <w:rsid w:val="00CE0EA9"/>
    <w:rsid w:val="00D1378A"/>
    <w:rsid w:val="00D94FF2"/>
    <w:rsid w:val="00E559F9"/>
    <w:rsid w:val="00E61554"/>
    <w:rsid w:val="00E66BF3"/>
    <w:rsid w:val="00E82AC3"/>
    <w:rsid w:val="00F24C51"/>
    <w:rsid w:val="00F659B0"/>
    <w:rsid w:val="00F70F57"/>
    <w:rsid w:val="00FF39A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14"/>
    <w:rPr>
      <w:rFonts w:ascii="Calibri" w:hAnsi="Calibri"/>
    </w:rPr>
  </w:style>
  <w:style w:type="paragraph" w:styleId="Ttulo2">
    <w:name w:val="heading 2"/>
    <w:basedOn w:val="Normal"/>
    <w:link w:val="Ttulo2Car"/>
    <w:uiPriority w:val="9"/>
    <w:qFormat/>
    <w:rsid w:val="00E559F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E559F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5">
    <w:name w:val="heading 5"/>
    <w:basedOn w:val="Normal"/>
    <w:link w:val="Ttulo5Car"/>
    <w:uiPriority w:val="9"/>
    <w:qFormat/>
    <w:rsid w:val="00E559F9"/>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59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559F9"/>
    <w:rPr>
      <w:color w:val="0000FF"/>
      <w:u w:val="single"/>
    </w:rPr>
  </w:style>
  <w:style w:type="character" w:customStyle="1" w:styleId="corchete-llamada">
    <w:name w:val="corchete-llamada"/>
    <w:basedOn w:val="Fuentedeprrafopredeter"/>
    <w:rsid w:val="00E559F9"/>
  </w:style>
  <w:style w:type="paragraph" w:styleId="Textodeglobo">
    <w:name w:val="Balloon Text"/>
    <w:basedOn w:val="Normal"/>
    <w:link w:val="TextodegloboCar"/>
    <w:uiPriority w:val="99"/>
    <w:semiHidden/>
    <w:unhideWhenUsed/>
    <w:rsid w:val="00E559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59F9"/>
    <w:rPr>
      <w:rFonts w:ascii="Tahoma" w:hAnsi="Tahoma" w:cs="Tahoma"/>
      <w:sz w:val="16"/>
      <w:szCs w:val="16"/>
    </w:rPr>
  </w:style>
  <w:style w:type="character" w:customStyle="1" w:styleId="Ttulo2Car">
    <w:name w:val="Título 2 Car"/>
    <w:basedOn w:val="Fuentedeprrafopredeter"/>
    <w:link w:val="Ttulo2"/>
    <w:uiPriority w:val="9"/>
    <w:rsid w:val="00E559F9"/>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E559F9"/>
    <w:rPr>
      <w:rFonts w:ascii="Times New Roman" w:eastAsia="Times New Roman" w:hAnsi="Times New Roman" w:cs="Times New Roman"/>
      <w:b/>
      <w:bCs/>
      <w:sz w:val="27"/>
      <w:szCs w:val="27"/>
      <w:lang w:eastAsia="es-CO"/>
    </w:rPr>
  </w:style>
  <w:style w:type="character" w:customStyle="1" w:styleId="Ttulo5Car">
    <w:name w:val="Título 5 Car"/>
    <w:basedOn w:val="Fuentedeprrafopredeter"/>
    <w:link w:val="Ttulo5"/>
    <w:uiPriority w:val="9"/>
    <w:rsid w:val="00E559F9"/>
    <w:rPr>
      <w:rFonts w:ascii="Times New Roman" w:eastAsia="Times New Roman" w:hAnsi="Times New Roman" w:cs="Times New Roman"/>
      <w:b/>
      <w:bCs/>
      <w:sz w:val="20"/>
      <w:szCs w:val="20"/>
      <w:lang w:eastAsia="es-CO"/>
    </w:rPr>
  </w:style>
  <w:style w:type="character" w:customStyle="1" w:styleId="mw-headline">
    <w:name w:val="mw-headline"/>
    <w:basedOn w:val="Fuentedeprrafopredeter"/>
    <w:rsid w:val="00E559F9"/>
  </w:style>
  <w:style w:type="character" w:styleId="Hipervnculovisitado">
    <w:name w:val="FollowedHyperlink"/>
    <w:basedOn w:val="Fuentedeprrafopredeter"/>
    <w:uiPriority w:val="99"/>
    <w:semiHidden/>
    <w:unhideWhenUsed/>
    <w:rsid w:val="00E559F9"/>
    <w:rPr>
      <w:color w:val="800080"/>
      <w:u w:val="single"/>
    </w:rPr>
  </w:style>
  <w:style w:type="character" w:customStyle="1" w:styleId="editsection">
    <w:name w:val="editsection"/>
    <w:basedOn w:val="Fuentedeprrafopredeter"/>
    <w:rsid w:val="00E559F9"/>
  </w:style>
  <w:style w:type="character" w:customStyle="1" w:styleId="flagicon">
    <w:name w:val="flagicon"/>
    <w:basedOn w:val="Fuentedeprrafopredeter"/>
    <w:rsid w:val="00E559F9"/>
  </w:style>
  <w:style w:type="character" w:styleId="CitaHTML">
    <w:name w:val="HTML Cite"/>
    <w:basedOn w:val="Fuentedeprrafopredeter"/>
    <w:uiPriority w:val="99"/>
    <w:semiHidden/>
    <w:unhideWhenUsed/>
    <w:rsid w:val="00E559F9"/>
    <w:rPr>
      <w:i/>
      <w:iCs/>
    </w:rPr>
  </w:style>
  <w:style w:type="character" w:customStyle="1" w:styleId="interproject">
    <w:name w:val="interproject"/>
    <w:basedOn w:val="Fuentedeprrafopredeter"/>
    <w:rsid w:val="00E559F9"/>
  </w:style>
  <w:style w:type="paragraph" w:styleId="z-Principiodelformulario">
    <w:name w:val="HTML Top of Form"/>
    <w:basedOn w:val="Normal"/>
    <w:next w:val="Normal"/>
    <w:link w:val="z-PrincipiodelformularioCar"/>
    <w:hidden/>
    <w:uiPriority w:val="99"/>
    <w:semiHidden/>
    <w:unhideWhenUsed/>
    <w:rsid w:val="00E559F9"/>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E559F9"/>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E559F9"/>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E559F9"/>
    <w:rPr>
      <w:rFonts w:ascii="Arial" w:eastAsia="Times New Roman" w:hAnsi="Arial" w:cs="Arial"/>
      <w:vanish/>
      <w:sz w:val="16"/>
      <w:szCs w:val="16"/>
      <w:lang w:eastAsia="es-CO"/>
    </w:rPr>
  </w:style>
</w:styles>
</file>

<file path=word/webSettings.xml><?xml version="1.0" encoding="utf-8"?>
<w:webSettings xmlns:r="http://schemas.openxmlformats.org/officeDocument/2006/relationships" xmlns:w="http://schemas.openxmlformats.org/wordprocessingml/2006/main">
  <w:divs>
    <w:div w:id="851802564">
      <w:bodyDiv w:val="1"/>
      <w:marLeft w:val="0"/>
      <w:marRight w:val="0"/>
      <w:marTop w:val="0"/>
      <w:marBottom w:val="0"/>
      <w:divBdr>
        <w:top w:val="none" w:sz="0" w:space="0" w:color="auto"/>
        <w:left w:val="none" w:sz="0" w:space="0" w:color="auto"/>
        <w:bottom w:val="none" w:sz="0" w:space="0" w:color="auto"/>
        <w:right w:val="none" w:sz="0" w:space="0" w:color="auto"/>
      </w:divBdr>
      <w:divsChild>
        <w:div w:id="162547092">
          <w:marLeft w:val="0"/>
          <w:marRight w:val="0"/>
          <w:marTop w:val="0"/>
          <w:marBottom w:val="0"/>
          <w:divBdr>
            <w:top w:val="none" w:sz="0" w:space="0" w:color="auto"/>
            <w:left w:val="none" w:sz="0" w:space="0" w:color="auto"/>
            <w:bottom w:val="none" w:sz="0" w:space="0" w:color="auto"/>
            <w:right w:val="none" w:sz="0" w:space="0" w:color="auto"/>
          </w:divBdr>
          <w:divsChild>
            <w:div w:id="954361623">
              <w:marLeft w:val="0"/>
              <w:marRight w:val="0"/>
              <w:marTop w:val="0"/>
              <w:marBottom w:val="0"/>
              <w:divBdr>
                <w:top w:val="none" w:sz="0" w:space="0" w:color="auto"/>
                <w:left w:val="none" w:sz="0" w:space="0" w:color="auto"/>
                <w:bottom w:val="none" w:sz="0" w:space="0" w:color="auto"/>
                <w:right w:val="none" w:sz="0" w:space="0" w:color="auto"/>
              </w:divBdr>
              <w:divsChild>
                <w:div w:id="425619732">
                  <w:marLeft w:val="0"/>
                  <w:marRight w:val="0"/>
                  <w:marTop w:val="0"/>
                  <w:marBottom w:val="0"/>
                  <w:divBdr>
                    <w:top w:val="none" w:sz="0" w:space="0" w:color="auto"/>
                    <w:left w:val="none" w:sz="0" w:space="0" w:color="auto"/>
                    <w:bottom w:val="none" w:sz="0" w:space="0" w:color="auto"/>
                    <w:right w:val="none" w:sz="0" w:space="0" w:color="auto"/>
                  </w:divBdr>
                  <w:divsChild>
                    <w:div w:id="18943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4486">
          <w:marLeft w:val="0"/>
          <w:marRight w:val="0"/>
          <w:marTop w:val="0"/>
          <w:marBottom w:val="0"/>
          <w:divBdr>
            <w:top w:val="none" w:sz="0" w:space="0" w:color="auto"/>
            <w:left w:val="none" w:sz="0" w:space="0" w:color="auto"/>
            <w:bottom w:val="none" w:sz="0" w:space="0" w:color="auto"/>
            <w:right w:val="none" w:sz="0" w:space="0" w:color="auto"/>
          </w:divBdr>
          <w:divsChild>
            <w:div w:id="446123582">
              <w:marLeft w:val="0"/>
              <w:marRight w:val="0"/>
              <w:marTop w:val="0"/>
              <w:marBottom w:val="0"/>
              <w:divBdr>
                <w:top w:val="none" w:sz="0" w:space="0" w:color="auto"/>
                <w:left w:val="none" w:sz="0" w:space="0" w:color="auto"/>
                <w:bottom w:val="none" w:sz="0" w:space="0" w:color="auto"/>
                <w:right w:val="none" w:sz="0" w:space="0" w:color="auto"/>
              </w:divBdr>
              <w:divsChild>
                <w:div w:id="329143232">
                  <w:marLeft w:val="0"/>
                  <w:marRight w:val="0"/>
                  <w:marTop w:val="0"/>
                  <w:marBottom w:val="0"/>
                  <w:divBdr>
                    <w:top w:val="none" w:sz="0" w:space="0" w:color="auto"/>
                    <w:left w:val="none" w:sz="0" w:space="0" w:color="auto"/>
                    <w:bottom w:val="none" w:sz="0" w:space="0" w:color="auto"/>
                    <w:right w:val="none" w:sz="0" w:space="0" w:color="auto"/>
                  </w:divBdr>
                  <w:divsChild>
                    <w:div w:id="4739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18300">
      <w:bodyDiv w:val="1"/>
      <w:marLeft w:val="0"/>
      <w:marRight w:val="0"/>
      <w:marTop w:val="0"/>
      <w:marBottom w:val="0"/>
      <w:divBdr>
        <w:top w:val="none" w:sz="0" w:space="0" w:color="auto"/>
        <w:left w:val="none" w:sz="0" w:space="0" w:color="auto"/>
        <w:bottom w:val="none" w:sz="0" w:space="0" w:color="auto"/>
        <w:right w:val="none" w:sz="0" w:space="0" w:color="auto"/>
      </w:divBdr>
      <w:divsChild>
        <w:div w:id="771168423">
          <w:marLeft w:val="0"/>
          <w:marRight w:val="0"/>
          <w:marTop w:val="0"/>
          <w:marBottom w:val="0"/>
          <w:divBdr>
            <w:top w:val="none" w:sz="0" w:space="0" w:color="auto"/>
            <w:left w:val="none" w:sz="0" w:space="0" w:color="auto"/>
            <w:bottom w:val="none" w:sz="0" w:space="0" w:color="auto"/>
            <w:right w:val="none" w:sz="0" w:space="0" w:color="auto"/>
          </w:divBdr>
          <w:divsChild>
            <w:div w:id="69011227">
              <w:marLeft w:val="0"/>
              <w:marRight w:val="0"/>
              <w:marTop w:val="0"/>
              <w:marBottom w:val="0"/>
              <w:divBdr>
                <w:top w:val="none" w:sz="0" w:space="0" w:color="auto"/>
                <w:left w:val="none" w:sz="0" w:space="0" w:color="auto"/>
                <w:bottom w:val="none" w:sz="0" w:space="0" w:color="auto"/>
                <w:right w:val="none" w:sz="0" w:space="0" w:color="auto"/>
              </w:divBdr>
              <w:divsChild>
                <w:div w:id="140461326">
                  <w:marLeft w:val="0"/>
                  <w:marRight w:val="0"/>
                  <w:marTop w:val="0"/>
                  <w:marBottom w:val="0"/>
                  <w:divBdr>
                    <w:top w:val="none" w:sz="0" w:space="0" w:color="auto"/>
                    <w:left w:val="none" w:sz="0" w:space="0" w:color="auto"/>
                    <w:bottom w:val="none" w:sz="0" w:space="0" w:color="auto"/>
                    <w:right w:val="none" w:sz="0" w:space="0" w:color="auto"/>
                  </w:divBdr>
                </w:div>
                <w:div w:id="225382369">
                  <w:marLeft w:val="0"/>
                  <w:marRight w:val="0"/>
                  <w:marTop w:val="0"/>
                  <w:marBottom w:val="0"/>
                  <w:divBdr>
                    <w:top w:val="none" w:sz="0" w:space="0" w:color="auto"/>
                    <w:left w:val="none" w:sz="0" w:space="0" w:color="auto"/>
                    <w:bottom w:val="none" w:sz="0" w:space="0" w:color="auto"/>
                    <w:right w:val="none" w:sz="0" w:space="0" w:color="auto"/>
                  </w:divBdr>
                  <w:divsChild>
                    <w:div w:id="743458234">
                      <w:marLeft w:val="0"/>
                      <w:marRight w:val="0"/>
                      <w:marTop w:val="0"/>
                      <w:marBottom w:val="0"/>
                      <w:divBdr>
                        <w:top w:val="none" w:sz="0" w:space="0" w:color="auto"/>
                        <w:left w:val="none" w:sz="0" w:space="0" w:color="auto"/>
                        <w:bottom w:val="none" w:sz="0" w:space="0" w:color="auto"/>
                        <w:right w:val="none" w:sz="0" w:space="0" w:color="auto"/>
                      </w:divBdr>
                      <w:divsChild>
                        <w:div w:id="597911684">
                          <w:marLeft w:val="0"/>
                          <w:marRight w:val="0"/>
                          <w:marTop w:val="0"/>
                          <w:marBottom w:val="0"/>
                          <w:divBdr>
                            <w:top w:val="none" w:sz="0" w:space="0" w:color="auto"/>
                            <w:left w:val="none" w:sz="0" w:space="0" w:color="auto"/>
                            <w:bottom w:val="none" w:sz="0" w:space="0" w:color="auto"/>
                            <w:right w:val="none" w:sz="0" w:space="0" w:color="auto"/>
                          </w:divBdr>
                          <w:divsChild>
                            <w:div w:id="7645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4053">
                  <w:marLeft w:val="0"/>
                  <w:marRight w:val="0"/>
                  <w:marTop w:val="0"/>
                  <w:marBottom w:val="0"/>
                  <w:divBdr>
                    <w:top w:val="none" w:sz="0" w:space="0" w:color="auto"/>
                    <w:left w:val="none" w:sz="0" w:space="0" w:color="auto"/>
                    <w:bottom w:val="none" w:sz="0" w:space="0" w:color="auto"/>
                    <w:right w:val="none" w:sz="0" w:space="0" w:color="auto"/>
                  </w:divBdr>
                  <w:divsChild>
                    <w:div w:id="708384370">
                      <w:marLeft w:val="0"/>
                      <w:marRight w:val="0"/>
                      <w:marTop w:val="0"/>
                      <w:marBottom w:val="0"/>
                      <w:divBdr>
                        <w:top w:val="none" w:sz="0" w:space="0" w:color="auto"/>
                        <w:left w:val="none" w:sz="0" w:space="0" w:color="auto"/>
                        <w:bottom w:val="none" w:sz="0" w:space="0" w:color="auto"/>
                        <w:right w:val="none" w:sz="0" w:space="0" w:color="auto"/>
                      </w:divBdr>
                      <w:divsChild>
                        <w:div w:id="1867790284">
                          <w:marLeft w:val="0"/>
                          <w:marRight w:val="0"/>
                          <w:marTop w:val="0"/>
                          <w:marBottom w:val="0"/>
                          <w:divBdr>
                            <w:top w:val="none" w:sz="0" w:space="0" w:color="auto"/>
                            <w:left w:val="none" w:sz="0" w:space="0" w:color="auto"/>
                            <w:bottom w:val="none" w:sz="0" w:space="0" w:color="auto"/>
                            <w:right w:val="none" w:sz="0" w:space="0" w:color="auto"/>
                          </w:divBdr>
                          <w:divsChild>
                            <w:div w:id="19854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4763">
                  <w:marLeft w:val="0"/>
                  <w:marRight w:val="0"/>
                  <w:marTop w:val="0"/>
                  <w:marBottom w:val="0"/>
                  <w:divBdr>
                    <w:top w:val="none" w:sz="0" w:space="0" w:color="auto"/>
                    <w:left w:val="none" w:sz="0" w:space="0" w:color="auto"/>
                    <w:bottom w:val="none" w:sz="0" w:space="0" w:color="auto"/>
                    <w:right w:val="none" w:sz="0" w:space="0" w:color="auto"/>
                  </w:divBdr>
                  <w:divsChild>
                    <w:div w:id="1223173056">
                      <w:marLeft w:val="0"/>
                      <w:marRight w:val="0"/>
                      <w:marTop w:val="0"/>
                      <w:marBottom w:val="0"/>
                      <w:divBdr>
                        <w:top w:val="none" w:sz="0" w:space="0" w:color="auto"/>
                        <w:left w:val="none" w:sz="0" w:space="0" w:color="auto"/>
                        <w:bottom w:val="none" w:sz="0" w:space="0" w:color="auto"/>
                        <w:right w:val="none" w:sz="0" w:space="0" w:color="auto"/>
                      </w:divBdr>
                      <w:divsChild>
                        <w:div w:id="9796091">
                          <w:marLeft w:val="0"/>
                          <w:marRight w:val="0"/>
                          <w:marTop w:val="0"/>
                          <w:marBottom w:val="0"/>
                          <w:divBdr>
                            <w:top w:val="none" w:sz="0" w:space="0" w:color="auto"/>
                            <w:left w:val="none" w:sz="0" w:space="0" w:color="auto"/>
                            <w:bottom w:val="none" w:sz="0" w:space="0" w:color="auto"/>
                            <w:right w:val="none" w:sz="0" w:space="0" w:color="auto"/>
                          </w:divBdr>
                          <w:divsChild>
                            <w:div w:id="17043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8676">
                  <w:marLeft w:val="0"/>
                  <w:marRight w:val="0"/>
                  <w:marTop w:val="0"/>
                  <w:marBottom w:val="0"/>
                  <w:divBdr>
                    <w:top w:val="none" w:sz="0" w:space="0" w:color="auto"/>
                    <w:left w:val="none" w:sz="0" w:space="0" w:color="auto"/>
                    <w:bottom w:val="none" w:sz="0" w:space="0" w:color="auto"/>
                    <w:right w:val="none" w:sz="0" w:space="0" w:color="auto"/>
                  </w:divBdr>
                  <w:divsChild>
                    <w:div w:id="1062482461">
                      <w:marLeft w:val="0"/>
                      <w:marRight w:val="0"/>
                      <w:marTop w:val="0"/>
                      <w:marBottom w:val="0"/>
                      <w:divBdr>
                        <w:top w:val="none" w:sz="0" w:space="0" w:color="auto"/>
                        <w:left w:val="none" w:sz="0" w:space="0" w:color="auto"/>
                        <w:bottom w:val="none" w:sz="0" w:space="0" w:color="auto"/>
                        <w:right w:val="none" w:sz="0" w:space="0" w:color="auto"/>
                      </w:divBdr>
                      <w:divsChild>
                        <w:div w:id="1141918493">
                          <w:marLeft w:val="0"/>
                          <w:marRight w:val="0"/>
                          <w:marTop w:val="0"/>
                          <w:marBottom w:val="0"/>
                          <w:divBdr>
                            <w:top w:val="none" w:sz="0" w:space="0" w:color="auto"/>
                            <w:left w:val="none" w:sz="0" w:space="0" w:color="auto"/>
                            <w:bottom w:val="none" w:sz="0" w:space="0" w:color="auto"/>
                            <w:right w:val="none" w:sz="0" w:space="0" w:color="auto"/>
                          </w:divBdr>
                          <w:divsChild>
                            <w:div w:id="19676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3373">
                  <w:marLeft w:val="0"/>
                  <w:marRight w:val="0"/>
                  <w:marTop w:val="0"/>
                  <w:marBottom w:val="0"/>
                  <w:divBdr>
                    <w:top w:val="none" w:sz="0" w:space="0" w:color="auto"/>
                    <w:left w:val="none" w:sz="0" w:space="0" w:color="auto"/>
                    <w:bottom w:val="none" w:sz="0" w:space="0" w:color="auto"/>
                    <w:right w:val="none" w:sz="0" w:space="0" w:color="auto"/>
                  </w:divBdr>
                  <w:divsChild>
                    <w:div w:id="861170636">
                      <w:marLeft w:val="0"/>
                      <w:marRight w:val="0"/>
                      <w:marTop w:val="0"/>
                      <w:marBottom w:val="0"/>
                      <w:divBdr>
                        <w:top w:val="none" w:sz="0" w:space="0" w:color="auto"/>
                        <w:left w:val="none" w:sz="0" w:space="0" w:color="auto"/>
                        <w:bottom w:val="none" w:sz="0" w:space="0" w:color="auto"/>
                        <w:right w:val="none" w:sz="0" w:space="0" w:color="auto"/>
                      </w:divBdr>
                      <w:divsChild>
                        <w:div w:id="700935657">
                          <w:marLeft w:val="0"/>
                          <w:marRight w:val="0"/>
                          <w:marTop w:val="0"/>
                          <w:marBottom w:val="0"/>
                          <w:divBdr>
                            <w:top w:val="none" w:sz="0" w:space="0" w:color="auto"/>
                            <w:left w:val="none" w:sz="0" w:space="0" w:color="auto"/>
                            <w:bottom w:val="none" w:sz="0" w:space="0" w:color="auto"/>
                            <w:right w:val="none" w:sz="0" w:space="0" w:color="auto"/>
                          </w:divBdr>
                          <w:divsChild>
                            <w:div w:id="15832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82622">
                  <w:marLeft w:val="0"/>
                  <w:marRight w:val="0"/>
                  <w:marTop w:val="0"/>
                  <w:marBottom w:val="0"/>
                  <w:divBdr>
                    <w:top w:val="none" w:sz="0" w:space="0" w:color="auto"/>
                    <w:left w:val="none" w:sz="0" w:space="0" w:color="auto"/>
                    <w:bottom w:val="none" w:sz="0" w:space="0" w:color="auto"/>
                    <w:right w:val="none" w:sz="0" w:space="0" w:color="auto"/>
                  </w:divBdr>
                  <w:divsChild>
                    <w:div w:id="1187601935">
                      <w:marLeft w:val="0"/>
                      <w:marRight w:val="0"/>
                      <w:marTop w:val="0"/>
                      <w:marBottom w:val="0"/>
                      <w:divBdr>
                        <w:top w:val="none" w:sz="0" w:space="0" w:color="auto"/>
                        <w:left w:val="none" w:sz="0" w:space="0" w:color="auto"/>
                        <w:bottom w:val="none" w:sz="0" w:space="0" w:color="auto"/>
                        <w:right w:val="none" w:sz="0" w:space="0" w:color="auto"/>
                      </w:divBdr>
                      <w:divsChild>
                        <w:div w:id="1663120606">
                          <w:marLeft w:val="0"/>
                          <w:marRight w:val="0"/>
                          <w:marTop w:val="0"/>
                          <w:marBottom w:val="0"/>
                          <w:divBdr>
                            <w:top w:val="none" w:sz="0" w:space="0" w:color="auto"/>
                            <w:left w:val="none" w:sz="0" w:space="0" w:color="auto"/>
                            <w:bottom w:val="none" w:sz="0" w:space="0" w:color="auto"/>
                            <w:right w:val="none" w:sz="0" w:space="0" w:color="auto"/>
                          </w:divBdr>
                          <w:divsChild>
                            <w:div w:id="12806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7086">
                  <w:marLeft w:val="0"/>
                  <w:marRight w:val="0"/>
                  <w:marTop w:val="0"/>
                  <w:marBottom w:val="0"/>
                  <w:divBdr>
                    <w:top w:val="none" w:sz="0" w:space="0" w:color="auto"/>
                    <w:left w:val="none" w:sz="0" w:space="0" w:color="auto"/>
                    <w:bottom w:val="none" w:sz="0" w:space="0" w:color="auto"/>
                    <w:right w:val="none" w:sz="0" w:space="0" w:color="auto"/>
                  </w:divBdr>
                  <w:divsChild>
                    <w:div w:id="1914046825">
                      <w:marLeft w:val="0"/>
                      <w:marRight w:val="0"/>
                      <w:marTop w:val="0"/>
                      <w:marBottom w:val="0"/>
                      <w:divBdr>
                        <w:top w:val="none" w:sz="0" w:space="0" w:color="auto"/>
                        <w:left w:val="none" w:sz="0" w:space="0" w:color="auto"/>
                        <w:bottom w:val="none" w:sz="0" w:space="0" w:color="auto"/>
                        <w:right w:val="none" w:sz="0" w:space="0" w:color="auto"/>
                      </w:divBdr>
                      <w:divsChild>
                        <w:div w:id="888611705">
                          <w:marLeft w:val="0"/>
                          <w:marRight w:val="0"/>
                          <w:marTop w:val="0"/>
                          <w:marBottom w:val="0"/>
                          <w:divBdr>
                            <w:top w:val="none" w:sz="0" w:space="0" w:color="auto"/>
                            <w:left w:val="none" w:sz="0" w:space="0" w:color="auto"/>
                            <w:bottom w:val="none" w:sz="0" w:space="0" w:color="auto"/>
                            <w:right w:val="none" w:sz="0" w:space="0" w:color="auto"/>
                          </w:divBdr>
                          <w:divsChild>
                            <w:div w:id="6770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8516">
                  <w:marLeft w:val="0"/>
                  <w:marRight w:val="0"/>
                  <w:marTop w:val="0"/>
                  <w:marBottom w:val="0"/>
                  <w:divBdr>
                    <w:top w:val="none" w:sz="0" w:space="0" w:color="auto"/>
                    <w:left w:val="none" w:sz="0" w:space="0" w:color="auto"/>
                    <w:bottom w:val="none" w:sz="0" w:space="0" w:color="auto"/>
                    <w:right w:val="none" w:sz="0" w:space="0" w:color="auto"/>
                  </w:divBdr>
                  <w:divsChild>
                    <w:div w:id="977228693">
                      <w:marLeft w:val="0"/>
                      <w:marRight w:val="0"/>
                      <w:marTop w:val="0"/>
                      <w:marBottom w:val="0"/>
                      <w:divBdr>
                        <w:top w:val="none" w:sz="0" w:space="0" w:color="auto"/>
                        <w:left w:val="none" w:sz="0" w:space="0" w:color="auto"/>
                        <w:bottom w:val="none" w:sz="0" w:space="0" w:color="auto"/>
                        <w:right w:val="none" w:sz="0" w:space="0" w:color="auto"/>
                      </w:divBdr>
                      <w:divsChild>
                        <w:div w:id="2000577037">
                          <w:marLeft w:val="0"/>
                          <w:marRight w:val="0"/>
                          <w:marTop w:val="0"/>
                          <w:marBottom w:val="0"/>
                          <w:divBdr>
                            <w:top w:val="none" w:sz="0" w:space="0" w:color="auto"/>
                            <w:left w:val="none" w:sz="0" w:space="0" w:color="auto"/>
                            <w:bottom w:val="none" w:sz="0" w:space="0" w:color="auto"/>
                            <w:right w:val="none" w:sz="0" w:space="0" w:color="auto"/>
                          </w:divBdr>
                          <w:divsChild>
                            <w:div w:id="5177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92024">
                  <w:marLeft w:val="0"/>
                  <w:marRight w:val="0"/>
                  <w:marTop w:val="0"/>
                  <w:marBottom w:val="0"/>
                  <w:divBdr>
                    <w:top w:val="none" w:sz="0" w:space="0" w:color="auto"/>
                    <w:left w:val="none" w:sz="0" w:space="0" w:color="auto"/>
                    <w:bottom w:val="none" w:sz="0" w:space="0" w:color="auto"/>
                    <w:right w:val="none" w:sz="0" w:space="0" w:color="auto"/>
                  </w:divBdr>
                  <w:divsChild>
                    <w:div w:id="107968758">
                      <w:marLeft w:val="0"/>
                      <w:marRight w:val="0"/>
                      <w:marTop w:val="0"/>
                      <w:marBottom w:val="0"/>
                      <w:divBdr>
                        <w:top w:val="none" w:sz="0" w:space="0" w:color="auto"/>
                        <w:left w:val="none" w:sz="0" w:space="0" w:color="auto"/>
                        <w:bottom w:val="none" w:sz="0" w:space="0" w:color="auto"/>
                        <w:right w:val="none" w:sz="0" w:space="0" w:color="auto"/>
                      </w:divBdr>
                      <w:divsChild>
                        <w:div w:id="1149054702">
                          <w:marLeft w:val="0"/>
                          <w:marRight w:val="0"/>
                          <w:marTop w:val="0"/>
                          <w:marBottom w:val="0"/>
                          <w:divBdr>
                            <w:top w:val="none" w:sz="0" w:space="0" w:color="auto"/>
                            <w:left w:val="none" w:sz="0" w:space="0" w:color="auto"/>
                            <w:bottom w:val="none" w:sz="0" w:space="0" w:color="auto"/>
                            <w:right w:val="none" w:sz="0" w:space="0" w:color="auto"/>
                          </w:divBdr>
                          <w:divsChild>
                            <w:div w:id="15529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256">
                  <w:marLeft w:val="0"/>
                  <w:marRight w:val="0"/>
                  <w:marTop w:val="0"/>
                  <w:marBottom w:val="0"/>
                  <w:divBdr>
                    <w:top w:val="none" w:sz="0" w:space="0" w:color="auto"/>
                    <w:left w:val="none" w:sz="0" w:space="0" w:color="auto"/>
                    <w:bottom w:val="none" w:sz="0" w:space="0" w:color="auto"/>
                    <w:right w:val="none" w:sz="0" w:space="0" w:color="auto"/>
                  </w:divBdr>
                  <w:divsChild>
                    <w:div w:id="1515270265">
                      <w:marLeft w:val="0"/>
                      <w:marRight w:val="0"/>
                      <w:marTop w:val="0"/>
                      <w:marBottom w:val="0"/>
                      <w:divBdr>
                        <w:top w:val="none" w:sz="0" w:space="0" w:color="auto"/>
                        <w:left w:val="none" w:sz="0" w:space="0" w:color="auto"/>
                        <w:bottom w:val="none" w:sz="0" w:space="0" w:color="auto"/>
                        <w:right w:val="none" w:sz="0" w:space="0" w:color="auto"/>
                      </w:divBdr>
                      <w:divsChild>
                        <w:div w:id="1544519661">
                          <w:marLeft w:val="0"/>
                          <w:marRight w:val="0"/>
                          <w:marTop w:val="0"/>
                          <w:marBottom w:val="0"/>
                          <w:divBdr>
                            <w:top w:val="none" w:sz="0" w:space="0" w:color="auto"/>
                            <w:left w:val="none" w:sz="0" w:space="0" w:color="auto"/>
                            <w:bottom w:val="none" w:sz="0" w:space="0" w:color="auto"/>
                            <w:right w:val="none" w:sz="0" w:space="0" w:color="auto"/>
                          </w:divBdr>
                          <w:divsChild>
                            <w:div w:id="1985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6124">
                  <w:marLeft w:val="0"/>
                  <w:marRight w:val="0"/>
                  <w:marTop w:val="0"/>
                  <w:marBottom w:val="0"/>
                  <w:divBdr>
                    <w:top w:val="none" w:sz="0" w:space="0" w:color="auto"/>
                    <w:left w:val="none" w:sz="0" w:space="0" w:color="auto"/>
                    <w:bottom w:val="none" w:sz="0" w:space="0" w:color="auto"/>
                    <w:right w:val="none" w:sz="0" w:space="0" w:color="auto"/>
                  </w:divBdr>
                  <w:divsChild>
                    <w:div w:id="697586451">
                      <w:marLeft w:val="0"/>
                      <w:marRight w:val="0"/>
                      <w:marTop w:val="0"/>
                      <w:marBottom w:val="0"/>
                      <w:divBdr>
                        <w:top w:val="none" w:sz="0" w:space="0" w:color="auto"/>
                        <w:left w:val="none" w:sz="0" w:space="0" w:color="auto"/>
                        <w:bottom w:val="none" w:sz="0" w:space="0" w:color="auto"/>
                        <w:right w:val="none" w:sz="0" w:space="0" w:color="auto"/>
                      </w:divBdr>
                      <w:divsChild>
                        <w:div w:id="1356887700">
                          <w:marLeft w:val="0"/>
                          <w:marRight w:val="0"/>
                          <w:marTop w:val="0"/>
                          <w:marBottom w:val="0"/>
                          <w:divBdr>
                            <w:top w:val="none" w:sz="0" w:space="0" w:color="auto"/>
                            <w:left w:val="none" w:sz="0" w:space="0" w:color="auto"/>
                            <w:bottom w:val="none" w:sz="0" w:space="0" w:color="auto"/>
                            <w:right w:val="none" w:sz="0" w:space="0" w:color="auto"/>
                          </w:divBdr>
                          <w:divsChild>
                            <w:div w:id="19581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0523">
                  <w:marLeft w:val="0"/>
                  <w:marRight w:val="0"/>
                  <w:marTop w:val="0"/>
                  <w:marBottom w:val="0"/>
                  <w:divBdr>
                    <w:top w:val="none" w:sz="0" w:space="0" w:color="auto"/>
                    <w:left w:val="none" w:sz="0" w:space="0" w:color="auto"/>
                    <w:bottom w:val="none" w:sz="0" w:space="0" w:color="auto"/>
                    <w:right w:val="none" w:sz="0" w:space="0" w:color="auto"/>
                  </w:divBdr>
                  <w:divsChild>
                    <w:div w:id="1610309886">
                      <w:marLeft w:val="0"/>
                      <w:marRight w:val="0"/>
                      <w:marTop w:val="0"/>
                      <w:marBottom w:val="0"/>
                      <w:divBdr>
                        <w:top w:val="none" w:sz="0" w:space="0" w:color="auto"/>
                        <w:left w:val="none" w:sz="0" w:space="0" w:color="auto"/>
                        <w:bottom w:val="none" w:sz="0" w:space="0" w:color="auto"/>
                        <w:right w:val="none" w:sz="0" w:space="0" w:color="auto"/>
                      </w:divBdr>
                      <w:divsChild>
                        <w:div w:id="1768496206">
                          <w:marLeft w:val="0"/>
                          <w:marRight w:val="0"/>
                          <w:marTop w:val="0"/>
                          <w:marBottom w:val="0"/>
                          <w:divBdr>
                            <w:top w:val="none" w:sz="0" w:space="0" w:color="auto"/>
                            <w:left w:val="none" w:sz="0" w:space="0" w:color="auto"/>
                            <w:bottom w:val="none" w:sz="0" w:space="0" w:color="auto"/>
                            <w:right w:val="none" w:sz="0" w:space="0" w:color="auto"/>
                          </w:divBdr>
                          <w:divsChild>
                            <w:div w:id="56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97826">
                  <w:marLeft w:val="0"/>
                  <w:marRight w:val="0"/>
                  <w:marTop w:val="0"/>
                  <w:marBottom w:val="0"/>
                  <w:divBdr>
                    <w:top w:val="none" w:sz="0" w:space="0" w:color="auto"/>
                    <w:left w:val="none" w:sz="0" w:space="0" w:color="auto"/>
                    <w:bottom w:val="none" w:sz="0" w:space="0" w:color="auto"/>
                    <w:right w:val="none" w:sz="0" w:space="0" w:color="auto"/>
                  </w:divBdr>
                  <w:divsChild>
                    <w:div w:id="1471828635">
                      <w:marLeft w:val="0"/>
                      <w:marRight w:val="0"/>
                      <w:marTop w:val="0"/>
                      <w:marBottom w:val="0"/>
                      <w:divBdr>
                        <w:top w:val="none" w:sz="0" w:space="0" w:color="auto"/>
                        <w:left w:val="none" w:sz="0" w:space="0" w:color="auto"/>
                        <w:bottom w:val="none" w:sz="0" w:space="0" w:color="auto"/>
                        <w:right w:val="none" w:sz="0" w:space="0" w:color="auto"/>
                      </w:divBdr>
                      <w:divsChild>
                        <w:div w:id="1145584790">
                          <w:marLeft w:val="0"/>
                          <w:marRight w:val="0"/>
                          <w:marTop w:val="0"/>
                          <w:marBottom w:val="0"/>
                          <w:divBdr>
                            <w:top w:val="none" w:sz="0" w:space="0" w:color="auto"/>
                            <w:left w:val="none" w:sz="0" w:space="0" w:color="auto"/>
                            <w:bottom w:val="none" w:sz="0" w:space="0" w:color="auto"/>
                            <w:right w:val="none" w:sz="0" w:space="0" w:color="auto"/>
                          </w:divBdr>
                          <w:divsChild>
                            <w:div w:id="1237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2800">
                  <w:marLeft w:val="0"/>
                  <w:marRight w:val="0"/>
                  <w:marTop w:val="0"/>
                  <w:marBottom w:val="0"/>
                  <w:divBdr>
                    <w:top w:val="none" w:sz="0" w:space="0" w:color="auto"/>
                    <w:left w:val="none" w:sz="0" w:space="0" w:color="auto"/>
                    <w:bottom w:val="none" w:sz="0" w:space="0" w:color="auto"/>
                    <w:right w:val="none" w:sz="0" w:space="0" w:color="auto"/>
                  </w:divBdr>
                </w:div>
                <w:div w:id="730540558">
                  <w:marLeft w:val="0"/>
                  <w:marRight w:val="0"/>
                  <w:marTop w:val="0"/>
                  <w:marBottom w:val="0"/>
                  <w:divBdr>
                    <w:top w:val="none" w:sz="0" w:space="0" w:color="auto"/>
                    <w:left w:val="none" w:sz="0" w:space="0" w:color="auto"/>
                    <w:bottom w:val="none" w:sz="0" w:space="0" w:color="auto"/>
                    <w:right w:val="none" w:sz="0" w:space="0" w:color="auto"/>
                  </w:divBdr>
                  <w:divsChild>
                    <w:div w:id="45957703">
                      <w:marLeft w:val="0"/>
                      <w:marRight w:val="0"/>
                      <w:marTop w:val="0"/>
                      <w:marBottom w:val="0"/>
                      <w:divBdr>
                        <w:top w:val="none" w:sz="0" w:space="0" w:color="auto"/>
                        <w:left w:val="none" w:sz="0" w:space="0" w:color="auto"/>
                        <w:bottom w:val="none" w:sz="0" w:space="0" w:color="auto"/>
                        <w:right w:val="none" w:sz="0" w:space="0" w:color="auto"/>
                      </w:divBdr>
                      <w:divsChild>
                        <w:div w:id="938488625">
                          <w:marLeft w:val="0"/>
                          <w:marRight w:val="0"/>
                          <w:marTop w:val="0"/>
                          <w:marBottom w:val="0"/>
                          <w:divBdr>
                            <w:top w:val="none" w:sz="0" w:space="0" w:color="auto"/>
                            <w:left w:val="none" w:sz="0" w:space="0" w:color="auto"/>
                            <w:bottom w:val="none" w:sz="0" w:space="0" w:color="auto"/>
                            <w:right w:val="none" w:sz="0" w:space="0" w:color="auto"/>
                          </w:divBdr>
                          <w:divsChild>
                            <w:div w:id="7656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1090">
                  <w:marLeft w:val="0"/>
                  <w:marRight w:val="0"/>
                  <w:marTop w:val="0"/>
                  <w:marBottom w:val="0"/>
                  <w:divBdr>
                    <w:top w:val="none" w:sz="0" w:space="0" w:color="auto"/>
                    <w:left w:val="none" w:sz="0" w:space="0" w:color="auto"/>
                    <w:bottom w:val="none" w:sz="0" w:space="0" w:color="auto"/>
                    <w:right w:val="none" w:sz="0" w:space="0" w:color="auto"/>
                  </w:divBdr>
                  <w:divsChild>
                    <w:div w:id="1434281862">
                      <w:marLeft w:val="0"/>
                      <w:marRight w:val="0"/>
                      <w:marTop w:val="0"/>
                      <w:marBottom w:val="0"/>
                      <w:divBdr>
                        <w:top w:val="none" w:sz="0" w:space="0" w:color="auto"/>
                        <w:left w:val="none" w:sz="0" w:space="0" w:color="auto"/>
                        <w:bottom w:val="none" w:sz="0" w:space="0" w:color="auto"/>
                        <w:right w:val="none" w:sz="0" w:space="0" w:color="auto"/>
                      </w:divBdr>
                      <w:divsChild>
                        <w:div w:id="397364692">
                          <w:marLeft w:val="0"/>
                          <w:marRight w:val="0"/>
                          <w:marTop w:val="0"/>
                          <w:marBottom w:val="0"/>
                          <w:divBdr>
                            <w:top w:val="none" w:sz="0" w:space="0" w:color="auto"/>
                            <w:left w:val="none" w:sz="0" w:space="0" w:color="auto"/>
                            <w:bottom w:val="none" w:sz="0" w:space="0" w:color="auto"/>
                            <w:right w:val="none" w:sz="0" w:space="0" w:color="auto"/>
                          </w:divBdr>
                          <w:divsChild>
                            <w:div w:id="10964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066">
                  <w:marLeft w:val="0"/>
                  <w:marRight w:val="0"/>
                  <w:marTop w:val="0"/>
                  <w:marBottom w:val="0"/>
                  <w:divBdr>
                    <w:top w:val="none" w:sz="0" w:space="0" w:color="auto"/>
                    <w:left w:val="none" w:sz="0" w:space="0" w:color="auto"/>
                    <w:bottom w:val="none" w:sz="0" w:space="0" w:color="auto"/>
                    <w:right w:val="none" w:sz="0" w:space="0" w:color="auto"/>
                  </w:divBdr>
                  <w:divsChild>
                    <w:div w:id="1118571125">
                      <w:marLeft w:val="0"/>
                      <w:marRight w:val="0"/>
                      <w:marTop w:val="0"/>
                      <w:marBottom w:val="0"/>
                      <w:divBdr>
                        <w:top w:val="none" w:sz="0" w:space="0" w:color="auto"/>
                        <w:left w:val="none" w:sz="0" w:space="0" w:color="auto"/>
                        <w:bottom w:val="none" w:sz="0" w:space="0" w:color="auto"/>
                        <w:right w:val="none" w:sz="0" w:space="0" w:color="auto"/>
                      </w:divBdr>
                      <w:divsChild>
                        <w:div w:id="1042172765">
                          <w:marLeft w:val="0"/>
                          <w:marRight w:val="0"/>
                          <w:marTop w:val="0"/>
                          <w:marBottom w:val="0"/>
                          <w:divBdr>
                            <w:top w:val="none" w:sz="0" w:space="0" w:color="auto"/>
                            <w:left w:val="none" w:sz="0" w:space="0" w:color="auto"/>
                            <w:bottom w:val="none" w:sz="0" w:space="0" w:color="auto"/>
                            <w:right w:val="none" w:sz="0" w:space="0" w:color="auto"/>
                          </w:divBdr>
                          <w:divsChild>
                            <w:div w:id="21256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6326">
                  <w:marLeft w:val="0"/>
                  <w:marRight w:val="0"/>
                  <w:marTop w:val="0"/>
                  <w:marBottom w:val="0"/>
                  <w:divBdr>
                    <w:top w:val="none" w:sz="0" w:space="0" w:color="auto"/>
                    <w:left w:val="none" w:sz="0" w:space="0" w:color="auto"/>
                    <w:bottom w:val="none" w:sz="0" w:space="0" w:color="auto"/>
                    <w:right w:val="none" w:sz="0" w:space="0" w:color="auto"/>
                  </w:divBdr>
                  <w:divsChild>
                    <w:div w:id="1658609382">
                      <w:marLeft w:val="0"/>
                      <w:marRight w:val="0"/>
                      <w:marTop w:val="0"/>
                      <w:marBottom w:val="0"/>
                      <w:divBdr>
                        <w:top w:val="none" w:sz="0" w:space="0" w:color="auto"/>
                        <w:left w:val="none" w:sz="0" w:space="0" w:color="auto"/>
                        <w:bottom w:val="none" w:sz="0" w:space="0" w:color="auto"/>
                        <w:right w:val="none" w:sz="0" w:space="0" w:color="auto"/>
                      </w:divBdr>
                      <w:divsChild>
                        <w:div w:id="1310938134">
                          <w:marLeft w:val="0"/>
                          <w:marRight w:val="0"/>
                          <w:marTop w:val="0"/>
                          <w:marBottom w:val="0"/>
                          <w:divBdr>
                            <w:top w:val="none" w:sz="0" w:space="0" w:color="auto"/>
                            <w:left w:val="none" w:sz="0" w:space="0" w:color="auto"/>
                            <w:bottom w:val="none" w:sz="0" w:space="0" w:color="auto"/>
                            <w:right w:val="none" w:sz="0" w:space="0" w:color="auto"/>
                          </w:divBdr>
                          <w:divsChild>
                            <w:div w:id="1043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4797">
                  <w:marLeft w:val="0"/>
                  <w:marRight w:val="0"/>
                  <w:marTop w:val="0"/>
                  <w:marBottom w:val="0"/>
                  <w:divBdr>
                    <w:top w:val="none" w:sz="0" w:space="0" w:color="auto"/>
                    <w:left w:val="none" w:sz="0" w:space="0" w:color="auto"/>
                    <w:bottom w:val="none" w:sz="0" w:space="0" w:color="auto"/>
                    <w:right w:val="none" w:sz="0" w:space="0" w:color="auto"/>
                  </w:divBdr>
                  <w:divsChild>
                    <w:div w:id="1986466305">
                      <w:marLeft w:val="0"/>
                      <w:marRight w:val="0"/>
                      <w:marTop w:val="0"/>
                      <w:marBottom w:val="0"/>
                      <w:divBdr>
                        <w:top w:val="none" w:sz="0" w:space="0" w:color="auto"/>
                        <w:left w:val="none" w:sz="0" w:space="0" w:color="auto"/>
                        <w:bottom w:val="none" w:sz="0" w:space="0" w:color="auto"/>
                        <w:right w:val="none" w:sz="0" w:space="0" w:color="auto"/>
                      </w:divBdr>
                      <w:divsChild>
                        <w:div w:id="1772360144">
                          <w:marLeft w:val="0"/>
                          <w:marRight w:val="0"/>
                          <w:marTop w:val="0"/>
                          <w:marBottom w:val="0"/>
                          <w:divBdr>
                            <w:top w:val="none" w:sz="0" w:space="0" w:color="auto"/>
                            <w:left w:val="none" w:sz="0" w:space="0" w:color="auto"/>
                            <w:bottom w:val="none" w:sz="0" w:space="0" w:color="auto"/>
                            <w:right w:val="none" w:sz="0" w:space="0" w:color="auto"/>
                          </w:divBdr>
                          <w:divsChild>
                            <w:div w:id="16133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17950">
                  <w:marLeft w:val="0"/>
                  <w:marRight w:val="0"/>
                  <w:marTop w:val="0"/>
                  <w:marBottom w:val="0"/>
                  <w:divBdr>
                    <w:top w:val="none" w:sz="0" w:space="0" w:color="auto"/>
                    <w:left w:val="none" w:sz="0" w:space="0" w:color="auto"/>
                    <w:bottom w:val="none" w:sz="0" w:space="0" w:color="auto"/>
                    <w:right w:val="none" w:sz="0" w:space="0" w:color="auto"/>
                  </w:divBdr>
                  <w:divsChild>
                    <w:div w:id="1473982309">
                      <w:marLeft w:val="0"/>
                      <w:marRight w:val="0"/>
                      <w:marTop w:val="0"/>
                      <w:marBottom w:val="0"/>
                      <w:divBdr>
                        <w:top w:val="none" w:sz="0" w:space="0" w:color="auto"/>
                        <w:left w:val="none" w:sz="0" w:space="0" w:color="auto"/>
                        <w:bottom w:val="none" w:sz="0" w:space="0" w:color="auto"/>
                        <w:right w:val="none" w:sz="0" w:space="0" w:color="auto"/>
                      </w:divBdr>
                      <w:divsChild>
                        <w:div w:id="1028533407">
                          <w:marLeft w:val="0"/>
                          <w:marRight w:val="0"/>
                          <w:marTop w:val="0"/>
                          <w:marBottom w:val="0"/>
                          <w:divBdr>
                            <w:top w:val="none" w:sz="0" w:space="0" w:color="auto"/>
                            <w:left w:val="none" w:sz="0" w:space="0" w:color="auto"/>
                            <w:bottom w:val="none" w:sz="0" w:space="0" w:color="auto"/>
                            <w:right w:val="none" w:sz="0" w:space="0" w:color="auto"/>
                          </w:divBdr>
                          <w:divsChild>
                            <w:div w:id="13136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66172">
                  <w:marLeft w:val="0"/>
                  <w:marRight w:val="0"/>
                  <w:marTop w:val="0"/>
                  <w:marBottom w:val="0"/>
                  <w:divBdr>
                    <w:top w:val="none" w:sz="0" w:space="0" w:color="auto"/>
                    <w:left w:val="none" w:sz="0" w:space="0" w:color="auto"/>
                    <w:bottom w:val="none" w:sz="0" w:space="0" w:color="auto"/>
                    <w:right w:val="none" w:sz="0" w:space="0" w:color="auto"/>
                  </w:divBdr>
                  <w:divsChild>
                    <w:div w:id="797842703">
                      <w:marLeft w:val="0"/>
                      <w:marRight w:val="0"/>
                      <w:marTop w:val="0"/>
                      <w:marBottom w:val="0"/>
                      <w:divBdr>
                        <w:top w:val="none" w:sz="0" w:space="0" w:color="auto"/>
                        <w:left w:val="none" w:sz="0" w:space="0" w:color="auto"/>
                        <w:bottom w:val="none" w:sz="0" w:space="0" w:color="auto"/>
                        <w:right w:val="none" w:sz="0" w:space="0" w:color="auto"/>
                      </w:divBdr>
                      <w:divsChild>
                        <w:div w:id="164170801">
                          <w:marLeft w:val="0"/>
                          <w:marRight w:val="0"/>
                          <w:marTop w:val="0"/>
                          <w:marBottom w:val="0"/>
                          <w:divBdr>
                            <w:top w:val="none" w:sz="0" w:space="0" w:color="auto"/>
                            <w:left w:val="none" w:sz="0" w:space="0" w:color="auto"/>
                            <w:bottom w:val="none" w:sz="0" w:space="0" w:color="auto"/>
                            <w:right w:val="none" w:sz="0" w:space="0" w:color="auto"/>
                          </w:divBdr>
                          <w:divsChild>
                            <w:div w:id="20489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88926">
                  <w:marLeft w:val="0"/>
                  <w:marRight w:val="0"/>
                  <w:marTop w:val="0"/>
                  <w:marBottom w:val="0"/>
                  <w:divBdr>
                    <w:top w:val="none" w:sz="0" w:space="0" w:color="auto"/>
                    <w:left w:val="none" w:sz="0" w:space="0" w:color="auto"/>
                    <w:bottom w:val="none" w:sz="0" w:space="0" w:color="auto"/>
                    <w:right w:val="none" w:sz="0" w:space="0" w:color="auto"/>
                  </w:divBdr>
                  <w:divsChild>
                    <w:div w:id="1718775771">
                      <w:marLeft w:val="0"/>
                      <w:marRight w:val="0"/>
                      <w:marTop w:val="0"/>
                      <w:marBottom w:val="0"/>
                      <w:divBdr>
                        <w:top w:val="none" w:sz="0" w:space="0" w:color="auto"/>
                        <w:left w:val="none" w:sz="0" w:space="0" w:color="auto"/>
                        <w:bottom w:val="none" w:sz="0" w:space="0" w:color="auto"/>
                        <w:right w:val="none" w:sz="0" w:space="0" w:color="auto"/>
                      </w:divBdr>
                      <w:divsChild>
                        <w:div w:id="594018760">
                          <w:marLeft w:val="0"/>
                          <w:marRight w:val="0"/>
                          <w:marTop w:val="0"/>
                          <w:marBottom w:val="0"/>
                          <w:divBdr>
                            <w:top w:val="none" w:sz="0" w:space="0" w:color="auto"/>
                            <w:left w:val="none" w:sz="0" w:space="0" w:color="auto"/>
                            <w:bottom w:val="none" w:sz="0" w:space="0" w:color="auto"/>
                            <w:right w:val="none" w:sz="0" w:space="0" w:color="auto"/>
                          </w:divBdr>
                          <w:divsChild>
                            <w:div w:id="826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3611">
                  <w:marLeft w:val="0"/>
                  <w:marRight w:val="0"/>
                  <w:marTop w:val="0"/>
                  <w:marBottom w:val="0"/>
                  <w:divBdr>
                    <w:top w:val="none" w:sz="0" w:space="0" w:color="auto"/>
                    <w:left w:val="none" w:sz="0" w:space="0" w:color="auto"/>
                    <w:bottom w:val="none" w:sz="0" w:space="0" w:color="auto"/>
                    <w:right w:val="none" w:sz="0" w:space="0" w:color="auto"/>
                  </w:divBdr>
                  <w:divsChild>
                    <w:div w:id="1889222692">
                      <w:marLeft w:val="0"/>
                      <w:marRight w:val="0"/>
                      <w:marTop w:val="0"/>
                      <w:marBottom w:val="0"/>
                      <w:divBdr>
                        <w:top w:val="none" w:sz="0" w:space="0" w:color="auto"/>
                        <w:left w:val="none" w:sz="0" w:space="0" w:color="auto"/>
                        <w:bottom w:val="none" w:sz="0" w:space="0" w:color="auto"/>
                        <w:right w:val="none" w:sz="0" w:space="0" w:color="auto"/>
                      </w:divBdr>
                      <w:divsChild>
                        <w:div w:id="1650479309">
                          <w:marLeft w:val="0"/>
                          <w:marRight w:val="0"/>
                          <w:marTop w:val="0"/>
                          <w:marBottom w:val="0"/>
                          <w:divBdr>
                            <w:top w:val="none" w:sz="0" w:space="0" w:color="auto"/>
                            <w:left w:val="none" w:sz="0" w:space="0" w:color="auto"/>
                            <w:bottom w:val="none" w:sz="0" w:space="0" w:color="auto"/>
                            <w:right w:val="none" w:sz="0" w:space="0" w:color="auto"/>
                          </w:divBdr>
                          <w:divsChild>
                            <w:div w:id="707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2329">
                  <w:marLeft w:val="0"/>
                  <w:marRight w:val="0"/>
                  <w:marTop w:val="0"/>
                  <w:marBottom w:val="0"/>
                  <w:divBdr>
                    <w:top w:val="none" w:sz="0" w:space="0" w:color="auto"/>
                    <w:left w:val="none" w:sz="0" w:space="0" w:color="auto"/>
                    <w:bottom w:val="none" w:sz="0" w:space="0" w:color="auto"/>
                    <w:right w:val="none" w:sz="0" w:space="0" w:color="auto"/>
                  </w:divBdr>
                  <w:divsChild>
                    <w:div w:id="636491523">
                      <w:marLeft w:val="0"/>
                      <w:marRight w:val="0"/>
                      <w:marTop w:val="0"/>
                      <w:marBottom w:val="0"/>
                      <w:divBdr>
                        <w:top w:val="none" w:sz="0" w:space="0" w:color="auto"/>
                        <w:left w:val="none" w:sz="0" w:space="0" w:color="auto"/>
                        <w:bottom w:val="none" w:sz="0" w:space="0" w:color="auto"/>
                        <w:right w:val="none" w:sz="0" w:space="0" w:color="auto"/>
                      </w:divBdr>
                      <w:divsChild>
                        <w:div w:id="2060782130">
                          <w:marLeft w:val="0"/>
                          <w:marRight w:val="0"/>
                          <w:marTop w:val="0"/>
                          <w:marBottom w:val="0"/>
                          <w:divBdr>
                            <w:top w:val="none" w:sz="0" w:space="0" w:color="auto"/>
                            <w:left w:val="none" w:sz="0" w:space="0" w:color="auto"/>
                            <w:bottom w:val="none" w:sz="0" w:space="0" w:color="auto"/>
                            <w:right w:val="none" w:sz="0" w:space="0" w:color="auto"/>
                          </w:divBdr>
                          <w:divsChild>
                            <w:div w:id="13035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3153">
                  <w:marLeft w:val="0"/>
                  <w:marRight w:val="0"/>
                  <w:marTop w:val="0"/>
                  <w:marBottom w:val="0"/>
                  <w:divBdr>
                    <w:top w:val="none" w:sz="0" w:space="0" w:color="auto"/>
                    <w:left w:val="none" w:sz="0" w:space="0" w:color="auto"/>
                    <w:bottom w:val="none" w:sz="0" w:space="0" w:color="auto"/>
                    <w:right w:val="none" w:sz="0" w:space="0" w:color="auto"/>
                  </w:divBdr>
                  <w:divsChild>
                    <w:div w:id="833033413">
                      <w:marLeft w:val="0"/>
                      <w:marRight w:val="0"/>
                      <w:marTop w:val="0"/>
                      <w:marBottom w:val="0"/>
                      <w:divBdr>
                        <w:top w:val="none" w:sz="0" w:space="0" w:color="auto"/>
                        <w:left w:val="none" w:sz="0" w:space="0" w:color="auto"/>
                        <w:bottom w:val="none" w:sz="0" w:space="0" w:color="auto"/>
                        <w:right w:val="none" w:sz="0" w:space="0" w:color="auto"/>
                      </w:divBdr>
                      <w:divsChild>
                        <w:div w:id="1799102384">
                          <w:marLeft w:val="0"/>
                          <w:marRight w:val="0"/>
                          <w:marTop w:val="0"/>
                          <w:marBottom w:val="0"/>
                          <w:divBdr>
                            <w:top w:val="none" w:sz="0" w:space="0" w:color="auto"/>
                            <w:left w:val="none" w:sz="0" w:space="0" w:color="auto"/>
                            <w:bottom w:val="none" w:sz="0" w:space="0" w:color="auto"/>
                            <w:right w:val="none" w:sz="0" w:space="0" w:color="auto"/>
                          </w:divBdr>
                          <w:divsChild>
                            <w:div w:id="21258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6567">
                  <w:marLeft w:val="0"/>
                  <w:marRight w:val="0"/>
                  <w:marTop w:val="0"/>
                  <w:marBottom w:val="0"/>
                  <w:divBdr>
                    <w:top w:val="none" w:sz="0" w:space="0" w:color="auto"/>
                    <w:left w:val="none" w:sz="0" w:space="0" w:color="auto"/>
                    <w:bottom w:val="none" w:sz="0" w:space="0" w:color="auto"/>
                    <w:right w:val="none" w:sz="0" w:space="0" w:color="auto"/>
                  </w:divBdr>
                  <w:divsChild>
                    <w:div w:id="23678673">
                      <w:marLeft w:val="0"/>
                      <w:marRight w:val="0"/>
                      <w:marTop w:val="0"/>
                      <w:marBottom w:val="0"/>
                      <w:divBdr>
                        <w:top w:val="none" w:sz="0" w:space="0" w:color="auto"/>
                        <w:left w:val="none" w:sz="0" w:space="0" w:color="auto"/>
                        <w:bottom w:val="none" w:sz="0" w:space="0" w:color="auto"/>
                        <w:right w:val="none" w:sz="0" w:space="0" w:color="auto"/>
                      </w:divBdr>
                      <w:divsChild>
                        <w:div w:id="1565527608">
                          <w:marLeft w:val="0"/>
                          <w:marRight w:val="0"/>
                          <w:marTop w:val="0"/>
                          <w:marBottom w:val="0"/>
                          <w:divBdr>
                            <w:top w:val="none" w:sz="0" w:space="0" w:color="auto"/>
                            <w:left w:val="none" w:sz="0" w:space="0" w:color="auto"/>
                            <w:bottom w:val="none" w:sz="0" w:space="0" w:color="auto"/>
                            <w:right w:val="none" w:sz="0" w:space="0" w:color="auto"/>
                          </w:divBdr>
                          <w:divsChild>
                            <w:div w:id="2817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48151">
                  <w:marLeft w:val="0"/>
                  <w:marRight w:val="0"/>
                  <w:marTop w:val="0"/>
                  <w:marBottom w:val="0"/>
                  <w:divBdr>
                    <w:top w:val="none" w:sz="0" w:space="0" w:color="auto"/>
                    <w:left w:val="none" w:sz="0" w:space="0" w:color="auto"/>
                    <w:bottom w:val="none" w:sz="0" w:space="0" w:color="auto"/>
                    <w:right w:val="none" w:sz="0" w:space="0" w:color="auto"/>
                  </w:divBdr>
                  <w:divsChild>
                    <w:div w:id="1025326714">
                      <w:marLeft w:val="0"/>
                      <w:marRight w:val="0"/>
                      <w:marTop w:val="0"/>
                      <w:marBottom w:val="0"/>
                      <w:divBdr>
                        <w:top w:val="none" w:sz="0" w:space="0" w:color="auto"/>
                        <w:left w:val="none" w:sz="0" w:space="0" w:color="auto"/>
                        <w:bottom w:val="none" w:sz="0" w:space="0" w:color="auto"/>
                        <w:right w:val="none" w:sz="0" w:space="0" w:color="auto"/>
                      </w:divBdr>
                      <w:divsChild>
                        <w:div w:id="667253593">
                          <w:marLeft w:val="0"/>
                          <w:marRight w:val="0"/>
                          <w:marTop w:val="0"/>
                          <w:marBottom w:val="0"/>
                          <w:divBdr>
                            <w:top w:val="none" w:sz="0" w:space="0" w:color="auto"/>
                            <w:left w:val="none" w:sz="0" w:space="0" w:color="auto"/>
                            <w:bottom w:val="none" w:sz="0" w:space="0" w:color="auto"/>
                            <w:right w:val="none" w:sz="0" w:space="0" w:color="auto"/>
                          </w:divBdr>
                          <w:divsChild>
                            <w:div w:id="177427840">
                              <w:marLeft w:val="0"/>
                              <w:marRight w:val="0"/>
                              <w:marTop w:val="0"/>
                              <w:marBottom w:val="0"/>
                              <w:divBdr>
                                <w:top w:val="none" w:sz="0" w:space="0" w:color="auto"/>
                                <w:left w:val="none" w:sz="0" w:space="0" w:color="auto"/>
                                <w:bottom w:val="none" w:sz="0" w:space="0" w:color="auto"/>
                                <w:right w:val="none" w:sz="0" w:space="0" w:color="auto"/>
                              </w:divBdr>
                              <w:divsChild>
                                <w:div w:id="2183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7642">
                  <w:marLeft w:val="240"/>
                  <w:marRight w:val="0"/>
                  <w:marTop w:val="0"/>
                  <w:marBottom w:val="24"/>
                  <w:divBdr>
                    <w:top w:val="none" w:sz="0" w:space="0" w:color="auto"/>
                    <w:left w:val="none" w:sz="0" w:space="0" w:color="auto"/>
                    <w:bottom w:val="none" w:sz="0" w:space="0" w:color="auto"/>
                    <w:right w:val="none" w:sz="0" w:space="0" w:color="auto"/>
                  </w:divBdr>
                </w:div>
                <w:div w:id="1541279660">
                  <w:marLeft w:val="0"/>
                  <w:marRight w:val="0"/>
                  <w:marTop w:val="0"/>
                  <w:marBottom w:val="0"/>
                  <w:divBdr>
                    <w:top w:val="none" w:sz="0" w:space="0" w:color="auto"/>
                    <w:left w:val="none" w:sz="0" w:space="0" w:color="auto"/>
                    <w:bottom w:val="none" w:sz="0" w:space="0" w:color="auto"/>
                    <w:right w:val="none" w:sz="0" w:space="0" w:color="auto"/>
                  </w:divBdr>
                  <w:divsChild>
                    <w:div w:id="467674614">
                      <w:marLeft w:val="0"/>
                      <w:marRight w:val="0"/>
                      <w:marTop w:val="0"/>
                      <w:marBottom w:val="0"/>
                      <w:divBdr>
                        <w:top w:val="none" w:sz="0" w:space="0" w:color="auto"/>
                        <w:left w:val="none" w:sz="0" w:space="0" w:color="auto"/>
                        <w:bottom w:val="none" w:sz="0" w:space="0" w:color="auto"/>
                        <w:right w:val="none" w:sz="0" w:space="0" w:color="auto"/>
                      </w:divBdr>
                      <w:divsChild>
                        <w:div w:id="1726444259">
                          <w:marLeft w:val="0"/>
                          <w:marRight w:val="0"/>
                          <w:marTop w:val="0"/>
                          <w:marBottom w:val="0"/>
                          <w:divBdr>
                            <w:top w:val="none" w:sz="0" w:space="0" w:color="auto"/>
                            <w:left w:val="none" w:sz="0" w:space="0" w:color="auto"/>
                            <w:bottom w:val="none" w:sz="0" w:space="0" w:color="auto"/>
                            <w:right w:val="none" w:sz="0" w:space="0" w:color="auto"/>
                          </w:divBdr>
                          <w:divsChild>
                            <w:div w:id="1659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09653">
                  <w:marLeft w:val="0"/>
                  <w:marRight w:val="0"/>
                  <w:marTop w:val="0"/>
                  <w:marBottom w:val="0"/>
                  <w:divBdr>
                    <w:top w:val="none" w:sz="0" w:space="0" w:color="auto"/>
                    <w:left w:val="none" w:sz="0" w:space="0" w:color="auto"/>
                    <w:bottom w:val="none" w:sz="0" w:space="0" w:color="auto"/>
                    <w:right w:val="none" w:sz="0" w:space="0" w:color="auto"/>
                  </w:divBdr>
                  <w:divsChild>
                    <w:div w:id="454179219">
                      <w:marLeft w:val="0"/>
                      <w:marRight w:val="0"/>
                      <w:marTop w:val="0"/>
                      <w:marBottom w:val="0"/>
                      <w:divBdr>
                        <w:top w:val="none" w:sz="0" w:space="0" w:color="auto"/>
                        <w:left w:val="none" w:sz="0" w:space="0" w:color="auto"/>
                        <w:bottom w:val="none" w:sz="0" w:space="0" w:color="auto"/>
                        <w:right w:val="none" w:sz="0" w:space="0" w:color="auto"/>
                      </w:divBdr>
                      <w:divsChild>
                        <w:div w:id="1159467894">
                          <w:marLeft w:val="0"/>
                          <w:marRight w:val="0"/>
                          <w:marTop w:val="0"/>
                          <w:marBottom w:val="0"/>
                          <w:divBdr>
                            <w:top w:val="none" w:sz="0" w:space="0" w:color="auto"/>
                            <w:left w:val="none" w:sz="0" w:space="0" w:color="auto"/>
                            <w:bottom w:val="none" w:sz="0" w:space="0" w:color="auto"/>
                            <w:right w:val="none" w:sz="0" w:space="0" w:color="auto"/>
                          </w:divBdr>
                          <w:divsChild>
                            <w:div w:id="955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4426">
                  <w:marLeft w:val="0"/>
                  <w:marRight w:val="0"/>
                  <w:marTop w:val="0"/>
                  <w:marBottom w:val="0"/>
                  <w:divBdr>
                    <w:top w:val="none" w:sz="0" w:space="0" w:color="auto"/>
                    <w:left w:val="none" w:sz="0" w:space="0" w:color="auto"/>
                    <w:bottom w:val="none" w:sz="0" w:space="0" w:color="auto"/>
                    <w:right w:val="none" w:sz="0" w:space="0" w:color="auto"/>
                  </w:divBdr>
                  <w:divsChild>
                    <w:div w:id="2102485131">
                      <w:marLeft w:val="0"/>
                      <w:marRight w:val="0"/>
                      <w:marTop w:val="0"/>
                      <w:marBottom w:val="0"/>
                      <w:divBdr>
                        <w:top w:val="none" w:sz="0" w:space="0" w:color="auto"/>
                        <w:left w:val="none" w:sz="0" w:space="0" w:color="auto"/>
                        <w:bottom w:val="none" w:sz="0" w:space="0" w:color="auto"/>
                        <w:right w:val="none" w:sz="0" w:space="0" w:color="auto"/>
                      </w:divBdr>
                      <w:divsChild>
                        <w:div w:id="493229304">
                          <w:marLeft w:val="0"/>
                          <w:marRight w:val="0"/>
                          <w:marTop w:val="0"/>
                          <w:marBottom w:val="0"/>
                          <w:divBdr>
                            <w:top w:val="none" w:sz="0" w:space="0" w:color="auto"/>
                            <w:left w:val="none" w:sz="0" w:space="0" w:color="auto"/>
                            <w:bottom w:val="none" w:sz="0" w:space="0" w:color="auto"/>
                            <w:right w:val="none" w:sz="0" w:space="0" w:color="auto"/>
                          </w:divBdr>
                          <w:divsChild>
                            <w:div w:id="19730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1957">
                  <w:marLeft w:val="0"/>
                  <w:marRight w:val="0"/>
                  <w:marTop w:val="0"/>
                  <w:marBottom w:val="0"/>
                  <w:divBdr>
                    <w:top w:val="none" w:sz="0" w:space="0" w:color="auto"/>
                    <w:left w:val="none" w:sz="0" w:space="0" w:color="auto"/>
                    <w:bottom w:val="none" w:sz="0" w:space="0" w:color="auto"/>
                    <w:right w:val="none" w:sz="0" w:space="0" w:color="auto"/>
                  </w:divBdr>
                  <w:divsChild>
                    <w:div w:id="1961303331">
                      <w:marLeft w:val="0"/>
                      <w:marRight w:val="0"/>
                      <w:marTop w:val="0"/>
                      <w:marBottom w:val="0"/>
                      <w:divBdr>
                        <w:top w:val="none" w:sz="0" w:space="0" w:color="auto"/>
                        <w:left w:val="none" w:sz="0" w:space="0" w:color="auto"/>
                        <w:bottom w:val="none" w:sz="0" w:space="0" w:color="auto"/>
                        <w:right w:val="none" w:sz="0" w:space="0" w:color="auto"/>
                      </w:divBdr>
                      <w:divsChild>
                        <w:div w:id="1510368823">
                          <w:marLeft w:val="0"/>
                          <w:marRight w:val="0"/>
                          <w:marTop w:val="0"/>
                          <w:marBottom w:val="0"/>
                          <w:divBdr>
                            <w:top w:val="none" w:sz="0" w:space="0" w:color="auto"/>
                            <w:left w:val="none" w:sz="0" w:space="0" w:color="auto"/>
                            <w:bottom w:val="none" w:sz="0" w:space="0" w:color="auto"/>
                            <w:right w:val="none" w:sz="0" w:space="0" w:color="auto"/>
                          </w:divBdr>
                          <w:divsChild>
                            <w:div w:id="1833637154">
                              <w:marLeft w:val="0"/>
                              <w:marRight w:val="0"/>
                              <w:marTop w:val="0"/>
                              <w:marBottom w:val="0"/>
                              <w:divBdr>
                                <w:top w:val="none" w:sz="0" w:space="0" w:color="auto"/>
                                <w:left w:val="none" w:sz="0" w:space="0" w:color="auto"/>
                                <w:bottom w:val="none" w:sz="0" w:space="0" w:color="auto"/>
                                <w:right w:val="none" w:sz="0" w:space="0" w:color="auto"/>
                              </w:divBdr>
                              <w:divsChild>
                                <w:div w:id="9241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75043">
                  <w:marLeft w:val="0"/>
                  <w:marRight w:val="0"/>
                  <w:marTop w:val="0"/>
                  <w:marBottom w:val="0"/>
                  <w:divBdr>
                    <w:top w:val="none" w:sz="0" w:space="0" w:color="auto"/>
                    <w:left w:val="none" w:sz="0" w:space="0" w:color="auto"/>
                    <w:bottom w:val="none" w:sz="0" w:space="0" w:color="auto"/>
                    <w:right w:val="none" w:sz="0" w:space="0" w:color="auto"/>
                  </w:divBdr>
                  <w:divsChild>
                    <w:div w:id="1080256419">
                      <w:marLeft w:val="0"/>
                      <w:marRight w:val="0"/>
                      <w:marTop w:val="0"/>
                      <w:marBottom w:val="0"/>
                      <w:divBdr>
                        <w:top w:val="none" w:sz="0" w:space="0" w:color="auto"/>
                        <w:left w:val="none" w:sz="0" w:space="0" w:color="auto"/>
                        <w:bottom w:val="none" w:sz="0" w:space="0" w:color="auto"/>
                        <w:right w:val="none" w:sz="0" w:space="0" w:color="auto"/>
                      </w:divBdr>
                      <w:divsChild>
                        <w:div w:id="2010863861">
                          <w:marLeft w:val="0"/>
                          <w:marRight w:val="0"/>
                          <w:marTop w:val="0"/>
                          <w:marBottom w:val="0"/>
                          <w:divBdr>
                            <w:top w:val="none" w:sz="0" w:space="0" w:color="auto"/>
                            <w:left w:val="none" w:sz="0" w:space="0" w:color="auto"/>
                            <w:bottom w:val="none" w:sz="0" w:space="0" w:color="auto"/>
                            <w:right w:val="none" w:sz="0" w:space="0" w:color="auto"/>
                          </w:divBdr>
                          <w:divsChild>
                            <w:div w:id="15340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9470">
                  <w:marLeft w:val="0"/>
                  <w:marRight w:val="0"/>
                  <w:marTop w:val="0"/>
                  <w:marBottom w:val="0"/>
                  <w:divBdr>
                    <w:top w:val="none" w:sz="0" w:space="0" w:color="auto"/>
                    <w:left w:val="none" w:sz="0" w:space="0" w:color="auto"/>
                    <w:bottom w:val="none" w:sz="0" w:space="0" w:color="auto"/>
                    <w:right w:val="none" w:sz="0" w:space="0" w:color="auto"/>
                  </w:divBdr>
                  <w:divsChild>
                    <w:div w:id="161504886">
                      <w:marLeft w:val="0"/>
                      <w:marRight w:val="0"/>
                      <w:marTop w:val="0"/>
                      <w:marBottom w:val="0"/>
                      <w:divBdr>
                        <w:top w:val="none" w:sz="0" w:space="0" w:color="auto"/>
                        <w:left w:val="none" w:sz="0" w:space="0" w:color="auto"/>
                        <w:bottom w:val="none" w:sz="0" w:space="0" w:color="auto"/>
                        <w:right w:val="none" w:sz="0" w:space="0" w:color="auto"/>
                      </w:divBdr>
                    </w:div>
                    <w:div w:id="403375078">
                      <w:marLeft w:val="0"/>
                      <w:marRight w:val="0"/>
                      <w:marTop w:val="0"/>
                      <w:marBottom w:val="0"/>
                      <w:divBdr>
                        <w:top w:val="none" w:sz="0" w:space="0" w:color="auto"/>
                        <w:left w:val="none" w:sz="0" w:space="0" w:color="auto"/>
                        <w:bottom w:val="none" w:sz="0" w:space="0" w:color="auto"/>
                        <w:right w:val="none" w:sz="0" w:space="0" w:color="auto"/>
                      </w:divBdr>
                    </w:div>
                  </w:divsChild>
                </w:div>
                <w:div w:id="2076393153">
                  <w:marLeft w:val="0"/>
                  <w:marRight w:val="0"/>
                  <w:marTop w:val="0"/>
                  <w:marBottom w:val="0"/>
                  <w:divBdr>
                    <w:top w:val="none" w:sz="0" w:space="0" w:color="auto"/>
                    <w:left w:val="none" w:sz="0" w:space="0" w:color="auto"/>
                    <w:bottom w:val="none" w:sz="0" w:space="0" w:color="auto"/>
                    <w:right w:val="none" w:sz="0" w:space="0" w:color="auto"/>
                  </w:divBdr>
                  <w:divsChild>
                    <w:div w:id="1496384529">
                      <w:marLeft w:val="0"/>
                      <w:marRight w:val="0"/>
                      <w:marTop w:val="0"/>
                      <w:marBottom w:val="0"/>
                      <w:divBdr>
                        <w:top w:val="none" w:sz="0" w:space="0" w:color="auto"/>
                        <w:left w:val="none" w:sz="0" w:space="0" w:color="auto"/>
                        <w:bottom w:val="none" w:sz="0" w:space="0" w:color="auto"/>
                        <w:right w:val="none" w:sz="0" w:space="0" w:color="auto"/>
                      </w:divBdr>
                      <w:divsChild>
                        <w:div w:id="1507941451">
                          <w:marLeft w:val="0"/>
                          <w:marRight w:val="0"/>
                          <w:marTop w:val="0"/>
                          <w:marBottom w:val="0"/>
                          <w:divBdr>
                            <w:top w:val="none" w:sz="0" w:space="0" w:color="auto"/>
                            <w:left w:val="none" w:sz="0" w:space="0" w:color="auto"/>
                            <w:bottom w:val="none" w:sz="0" w:space="0" w:color="auto"/>
                            <w:right w:val="none" w:sz="0" w:space="0" w:color="auto"/>
                          </w:divBdr>
                          <w:divsChild>
                            <w:div w:id="18470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5426">
                  <w:marLeft w:val="0"/>
                  <w:marRight w:val="0"/>
                  <w:marTop w:val="0"/>
                  <w:marBottom w:val="0"/>
                  <w:divBdr>
                    <w:top w:val="none" w:sz="0" w:space="0" w:color="auto"/>
                    <w:left w:val="none" w:sz="0" w:space="0" w:color="auto"/>
                    <w:bottom w:val="none" w:sz="0" w:space="0" w:color="auto"/>
                    <w:right w:val="none" w:sz="0" w:space="0" w:color="auto"/>
                  </w:divBdr>
                  <w:divsChild>
                    <w:div w:id="1799452433">
                      <w:marLeft w:val="0"/>
                      <w:marRight w:val="0"/>
                      <w:marTop w:val="0"/>
                      <w:marBottom w:val="0"/>
                      <w:divBdr>
                        <w:top w:val="none" w:sz="0" w:space="0" w:color="auto"/>
                        <w:left w:val="none" w:sz="0" w:space="0" w:color="auto"/>
                        <w:bottom w:val="none" w:sz="0" w:space="0" w:color="auto"/>
                        <w:right w:val="none" w:sz="0" w:space="0" w:color="auto"/>
                      </w:divBdr>
                      <w:divsChild>
                        <w:div w:id="467623371">
                          <w:marLeft w:val="0"/>
                          <w:marRight w:val="0"/>
                          <w:marTop w:val="0"/>
                          <w:marBottom w:val="0"/>
                          <w:divBdr>
                            <w:top w:val="none" w:sz="0" w:space="0" w:color="auto"/>
                            <w:left w:val="none" w:sz="0" w:space="0" w:color="auto"/>
                            <w:bottom w:val="none" w:sz="0" w:space="0" w:color="auto"/>
                            <w:right w:val="none" w:sz="0" w:space="0" w:color="auto"/>
                          </w:divBdr>
                          <w:divsChild>
                            <w:div w:id="12474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1370">
                  <w:marLeft w:val="0"/>
                  <w:marRight w:val="0"/>
                  <w:marTop w:val="0"/>
                  <w:marBottom w:val="0"/>
                  <w:divBdr>
                    <w:top w:val="none" w:sz="0" w:space="0" w:color="auto"/>
                    <w:left w:val="none" w:sz="0" w:space="0" w:color="auto"/>
                    <w:bottom w:val="none" w:sz="0" w:space="0" w:color="auto"/>
                    <w:right w:val="none" w:sz="0" w:space="0" w:color="auto"/>
                  </w:divBdr>
                  <w:divsChild>
                    <w:div w:id="1525707570">
                      <w:marLeft w:val="0"/>
                      <w:marRight w:val="0"/>
                      <w:marTop w:val="0"/>
                      <w:marBottom w:val="0"/>
                      <w:divBdr>
                        <w:top w:val="none" w:sz="0" w:space="0" w:color="auto"/>
                        <w:left w:val="none" w:sz="0" w:space="0" w:color="auto"/>
                        <w:bottom w:val="none" w:sz="0" w:space="0" w:color="auto"/>
                        <w:right w:val="none" w:sz="0" w:space="0" w:color="auto"/>
                      </w:divBdr>
                      <w:divsChild>
                        <w:div w:id="413284892">
                          <w:marLeft w:val="0"/>
                          <w:marRight w:val="0"/>
                          <w:marTop w:val="0"/>
                          <w:marBottom w:val="0"/>
                          <w:divBdr>
                            <w:top w:val="none" w:sz="0" w:space="0" w:color="auto"/>
                            <w:left w:val="none" w:sz="0" w:space="0" w:color="auto"/>
                            <w:bottom w:val="none" w:sz="0" w:space="0" w:color="auto"/>
                            <w:right w:val="none" w:sz="0" w:space="0" w:color="auto"/>
                          </w:divBdr>
                          <w:divsChild>
                            <w:div w:id="13279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507070">
          <w:marLeft w:val="0"/>
          <w:marRight w:val="0"/>
          <w:marTop w:val="0"/>
          <w:marBottom w:val="0"/>
          <w:divBdr>
            <w:top w:val="none" w:sz="0" w:space="0" w:color="auto"/>
            <w:left w:val="none" w:sz="0" w:space="0" w:color="auto"/>
            <w:bottom w:val="none" w:sz="0" w:space="0" w:color="auto"/>
            <w:right w:val="none" w:sz="0" w:space="0" w:color="auto"/>
          </w:divBdr>
          <w:divsChild>
            <w:div w:id="766272788">
              <w:marLeft w:val="0"/>
              <w:marRight w:val="0"/>
              <w:marTop w:val="0"/>
              <w:marBottom w:val="0"/>
              <w:divBdr>
                <w:top w:val="none" w:sz="0" w:space="0" w:color="auto"/>
                <w:left w:val="none" w:sz="0" w:space="0" w:color="auto"/>
                <w:bottom w:val="none" w:sz="0" w:space="0" w:color="auto"/>
                <w:right w:val="none" w:sz="0" w:space="0" w:color="auto"/>
              </w:divBdr>
              <w:divsChild>
                <w:div w:id="498352499">
                  <w:marLeft w:val="0"/>
                  <w:marRight w:val="0"/>
                  <w:marTop w:val="0"/>
                  <w:marBottom w:val="0"/>
                  <w:divBdr>
                    <w:top w:val="none" w:sz="0" w:space="0" w:color="auto"/>
                    <w:left w:val="none" w:sz="0" w:space="0" w:color="auto"/>
                    <w:bottom w:val="none" w:sz="0" w:space="0" w:color="auto"/>
                    <w:right w:val="none" w:sz="0" w:space="0" w:color="auto"/>
                  </w:divBdr>
                </w:div>
                <w:div w:id="744305031">
                  <w:marLeft w:val="0"/>
                  <w:marRight w:val="0"/>
                  <w:marTop w:val="0"/>
                  <w:marBottom w:val="0"/>
                  <w:divBdr>
                    <w:top w:val="none" w:sz="0" w:space="0" w:color="auto"/>
                    <w:left w:val="none" w:sz="0" w:space="0" w:color="auto"/>
                    <w:bottom w:val="none" w:sz="0" w:space="0" w:color="auto"/>
                    <w:right w:val="none" w:sz="0" w:space="0" w:color="auto"/>
                  </w:divBdr>
                  <w:divsChild>
                    <w:div w:id="2134710001">
                      <w:marLeft w:val="0"/>
                      <w:marRight w:val="0"/>
                      <w:marTop w:val="0"/>
                      <w:marBottom w:val="0"/>
                      <w:divBdr>
                        <w:top w:val="none" w:sz="0" w:space="0" w:color="auto"/>
                        <w:left w:val="none" w:sz="0" w:space="0" w:color="auto"/>
                        <w:bottom w:val="none" w:sz="0" w:space="0" w:color="auto"/>
                        <w:right w:val="none" w:sz="0" w:space="0" w:color="auto"/>
                      </w:divBdr>
                    </w:div>
                  </w:divsChild>
                </w:div>
                <w:div w:id="1796557620">
                  <w:marLeft w:val="0"/>
                  <w:marRight w:val="0"/>
                  <w:marTop w:val="0"/>
                  <w:marBottom w:val="0"/>
                  <w:divBdr>
                    <w:top w:val="none" w:sz="0" w:space="0" w:color="auto"/>
                    <w:left w:val="none" w:sz="0" w:space="0" w:color="auto"/>
                    <w:bottom w:val="none" w:sz="0" w:space="0" w:color="auto"/>
                    <w:right w:val="none" w:sz="0" w:space="0" w:color="auto"/>
                  </w:divBdr>
                </w:div>
              </w:divsChild>
            </w:div>
            <w:div w:id="1601913664">
              <w:marLeft w:val="0"/>
              <w:marRight w:val="0"/>
              <w:marTop w:val="0"/>
              <w:marBottom w:val="0"/>
              <w:divBdr>
                <w:top w:val="none" w:sz="0" w:space="0" w:color="auto"/>
                <w:left w:val="none" w:sz="0" w:space="0" w:color="auto"/>
                <w:bottom w:val="none" w:sz="0" w:space="0" w:color="auto"/>
                <w:right w:val="none" w:sz="0" w:space="0" w:color="auto"/>
              </w:divBdr>
              <w:divsChild>
                <w:div w:id="670908708">
                  <w:marLeft w:val="0"/>
                  <w:marRight w:val="0"/>
                  <w:marTop w:val="0"/>
                  <w:marBottom w:val="0"/>
                  <w:divBdr>
                    <w:top w:val="none" w:sz="0" w:space="0" w:color="auto"/>
                    <w:left w:val="none" w:sz="0" w:space="0" w:color="auto"/>
                    <w:bottom w:val="none" w:sz="0" w:space="0" w:color="auto"/>
                    <w:right w:val="none" w:sz="0" w:space="0" w:color="auto"/>
                  </w:divBdr>
                </w:div>
                <w:div w:id="1925527441">
                  <w:marLeft w:val="0"/>
                  <w:marRight w:val="0"/>
                  <w:marTop w:val="0"/>
                  <w:marBottom w:val="0"/>
                  <w:divBdr>
                    <w:top w:val="none" w:sz="0" w:space="0" w:color="auto"/>
                    <w:left w:val="none" w:sz="0" w:space="0" w:color="auto"/>
                    <w:bottom w:val="none" w:sz="0" w:space="0" w:color="auto"/>
                    <w:right w:val="none" w:sz="0" w:space="0" w:color="auto"/>
                  </w:divBdr>
                </w:div>
              </w:divsChild>
            </w:div>
            <w:div w:id="1607810377">
              <w:marLeft w:val="0"/>
              <w:marRight w:val="0"/>
              <w:marTop w:val="0"/>
              <w:marBottom w:val="0"/>
              <w:divBdr>
                <w:top w:val="none" w:sz="0" w:space="0" w:color="auto"/>
                <w:left w:val="none" w:sz="0" w:space="0" w:color="auto"/>
                <w:bottom w:val="none" w:sz="0" w:space="0" w:color="auto"/>
                <w:right w:val="none" w:sz="0" w:space="0" w:color="auto"/>
              </w:divBdr>
            </w:div>
          </w:divsChild>
        </w:div>
        <w:div w:id="1839230022">
          <w:marLeft w:val="0"/>
          <w:marRight w:val="0"/>
          <w:marTop w:val="0"/>
          <w:marBottom w:val="0"/>
          <w:divBdr>
            <w:top w:val="none" w:sz="0" w:space="0" w:color="auto"/>
            <w:left w:val="none" w:sz="0" w:space="0" w:color="auto"/>
            <w:bottom w:val="none" w:sz="0" w:space="0" w:color="auto"/>
            <w:right w:val="none" w:sz="0" w:space="0" w:color="auto"/>
          </w:divBdr>
        </w:div>
        <w:div w:id="1907833714">
          <w:marLeft w:val="0"/>
          <w:marRight w:val="0"/>
          <w:marTop w:val="0"/>
          <w:marBottom w:val="0"/>
          <w:divBdr>
            <w:top w:val="none" w:sz="0" w:space="0" w:color="auto"/>
            <w:left w:val="none" w:sz="0" w:space="0" w:color="auto"/>
            <w:bottom w:val="none" w:sz="0" w:space="0" w:color="auto"/>
            <w:right w:val="none" w:sz="0" w:space="0" w:color="auto"/>
          </w:divBdr>
          <w:divsChild>
            <w:div w:id="65422733">
              <w:marLeft w:val="0"/>
              <w:marRight w:val="0"/>
              <w:marTop w:val="0"/>
              <w:marBottom w:val="0"/>
              <w:divBdr>
                <w:top w:val="none" w:sz="0" w:space="0" w:color="auto"/>
                <w:left w:val="none" w:sz="0" w:space="0" w:color="auto"/>
                <w:bottom w:val="none" w:sz="0" w:space="0" w:color="auto"/>
                <w:right w:val="none" w:sz="0" w:space="0" w:color="auto"/>
              </w:divBdr>
              <w:divsChild>
                <w:div w:id="476529725">
                  <w:marLeft w:val="0"/>
                  <w:marRight w:val="0"/>
                  <w:marTop w:val="0"/>
                  <w:marBottom w:val="0"/>
                  <w:divBdr>
                    <w:top w:val="none" w:sz="0" w:space="0" w:color="auto"/>
                    <w:left w:val="none" w:sz="0" w:space="0" w:color="auto"/>
                    <w:bottom w:val="none" w:sz="0" w:space="0" w:color="auto"/>
                    <w:right w:val="none" w:sz="0" w:space="0" w:color="auto"/>
                  </w:divBdr>
                </w:div>
              </w:divsChild>
            </w:div>
            <w:div w:id="1215896690">
              <w:marLeft w:val="0"/>
              <w:marRight w:val="0"/>
              <w:marTop w:val="0"/>
              <w:marBottom w:val="0"/>
              <w:divBdr>
                <w:top w:val="none" w:sz="0" w:space="0" w:color="auto"/>
                <w:left w:val="none" w:sz="0" w:space="0" w:color="auto"/>
                <w:bottom w:val="none" w:sz="0" w:space="0" w:color="auto"/>
                <w:right w:val="none" w:sz="0" w:space="0" w:color="auto"/>
              </w:divBdr>
              <w:divsChild>
                <w:div w:id="1518077751">
                  <w:marLeft w:val="0"/>
                  <w:marRight w:val="0"/>
                  <w:marTop w:val="0"/>
                  <w:marBottom w:val="0"/>
                  <w:divBdr>
                    <w:top w:val="none" w:sz="0" w:space="0" w:color="auto"/>
                    <w:left w:val="none" w:sz="0" w:space="0" w:color="auto"/>
                    <w:bottom w:val="none" w:sz="0" w:space="0" w:color="auto"/>
                    <w:right w:val="none" w:sz="0" w:space="0" w:color="auto"/>
                  </w:divBdr>
                </w:div>
              </w:divsChild>
            </w:div>
            <w:div w:id="1696271267">
              <w:marLeft w:val="0"/>
              <w:marRight w:val="0"/>
              <w:marTop w:val="0"/>
              <w:marBottom w:val="0"/>
              <w:divBdr>
                <w:top w:val="none" w:sz="0" w:space="0" w:color="auto"/>
                <w:left w:val="none" w:sz="0" w:space="0" w:color="auto"/>
                <w:bottom w:val="none" w:sz="0" w:space="0" w:color="auto"/>
                <w:right w:val="none" w:sz="0" w:space="0" w:color="auto"/>
              </w:divBdr>
              <w:divsChild>
                <w:div w:id="1477990072">
                  <w:marLeft w:val="0"/>
                  <w:marRight w:val="0"/>
                  <w:marTop w:val="0"/>
                  <w:marBottom w:val="0"/>
                  <w:divBdr>
                    <w:top w:val="none" w:sz="0" w:space="0" w:color="auto"/>
                    <w:left w:val="none" w:sz="0" w:space="0" w:color="auto"/>
                    <w:bottom w:val="none" w:sz="0" w:space="0" w:color="auto"/>
                    <w:right w:val="none" w:sz="0" w:space="0" w:color="auto"/>
                  </w:divBdr>
                </w:div>
              </w:divsChild>
            </w:div>
            <w:div w:id="1757287732">
              <w:marLeft w:val="0"/>
              <w:marRight w:val="0"/>
              <w:marTop w:val="0"/>
              <w:marBottom w:val="0"/>
              <w:divBdr>
                <w:top w:val="none" w:sz="0" w:space="0" w:color="auto"/>
                <w:left w:val="none" w:sz="0" w:space="0" w:color="auto"/>
                <w:bottom w:val="none" w:sz="0" w:space="0" w:color="auto"/>
                <w:right w:val="none" w:sz="0" w:space="0" w:color="auto"/>
              </w:divBdr>
              <w:divsChild>
                <w:div w:id="1736197431">
                  <w:marLeft w:val="0"/>
                  <w:marRight w:val="0"/>
                  <w:marTop w:val="0"/>
                  <w:marBottom w:val="0"/>
                  <w:divBdr>
                    <w:top w:val="none" w:sz="0" w:space="0" w:color="auto"/>
                    <w:left w:val="none" w:sz="0" w:space="0" w:color="auto"/>
                    <w:bottom w:val="none" w:sz="0" w:space="0" w:color="auto"/>
                    <w:right w:val="none" w:sz="0" w:space="0" w:color="auto"/>
                  </w:divBdr>
                </w:div>
              </w:divsChild>
            </w:div>
            <w:div w:id="1784493241">
              <w:marLeft w:val="0"/>
              <w:marRight w:val="0"/>
              <w:marTop w:val="0"/>
              <w:marBottom w:val="0"/>
              <w:divBdr>
                <w:top w:val="none" w:sz="0" w:space="0" w:color="auto"/>
                <w:left w:val="none" w:sz="0" w:space="0" w:color="auto"/>
                <w:bottom w:val="none" w:sz="0" w:space="0" w:color="auto"/>
                <w:right w:val="none" w:sz="0" w:space="0" w:color="auto"/>
              </w:divBdr>
              <w:divsChild>
                <w:div w:id="15300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Educaci%C3%B3n_preescolar" TargetMode="External"/><Relationship Id="rId21" Type="http://schemas.openxmlformats.org/officeDocument/2006/relationships/hyperlink" Target="http://es.wikipedia.org/wiki/Metrocali" TargetMode="External"/><Relationship Id="rId42" Type="http://schemas.openxmlformats.org/officeDocument/2006/relationships/hyperlink" Target="http://es.wikipedia.org/wiki/Colgate-Palmolive" TargetMode="External"/><Relationship Id="rId63" Type="http://schemas.openxmlformats.org/officeDocument/2006/relationships/hyperlink" Target="http://es.wikipedia.org/wiki/Agricultura" TargetMode="External"/><Relationship Id="rId84" Type="http://schemas.openxmlformats.org/officeDocument/2006/relationships/hyperlink" Target="http://es.wikipedia.org/wiki/MIO" TargetMode="External"/><Relationship Id="rId138" Type="http://schemas.openxmlformats.org/officeDocument/2006/relationships/hyperlink" Target="http://es.wikipedia.org/wiki/Cerro_de_Cristo_Rey" TargetMode="External"/><Relationship Id="rId159" Type="http://schemas.openxmlformats.org/officeDocument/2006/relationships/hyperlink" Target="http://es.wikipedia.org/wiki/Arquitectura_g%C3%B3tica" TargetMode="External"/><Relationship Id="rId170" Type="http://schemas.openxmlformats.org/officeDocument/2006/relationships/hyperlink" Target="http://es.wikipedia.org/wiki/Santiago_de_Cali" TargetMode="External"/><Relationship Id="rId191" Type="http://schemas.openxmlformats.org/officeDocument/2006/relationships/hyperlink" Target="http://es.wikipedia.org/wiki/Cerro_de_las_Tres_Cruces" TargetMode="External"/><Relationship Id="rId205" Type="http://schemas.openxmlformats.org/officeDocument/2006/relationships/hyperlink" Target="http://es.wikipedia.org/wiki/Plaza_de_toros_Ca%C3%B1averalejo" TargetMode="External"/><Relationship Id="rId226" Type="http://schemas.openxmlformats.org/officeDocument/2006/relationships/hyperlink" Target="http://es.wikipedia.org/wiki/Dimayor" TargetMode="External"/><Relationship Id="rId107" Type="http://schemas.openxmlformats.org/officeDocument/2006/relationships/hyperlink" Target="http://es.wikipedia.org/wiki/Ciudad_de_Panam%C3%A1" TargetMode="External"/><Relationship Id="rId11" Type="http://schemas.openxmlformats.org/officeDocument/2006/relationships/hyperlink" Target="http://es.wikipedia.org/w/index.php?title=Sabas_Ramiro_Tafur_Reyes&amp;action=edit&amp;redlink=1" TargetMode="External"/><Relationship Id="rId32" Type="http://schemas.openxmlformats.org/officeDocument/2006/relationships/hyperlink" Target="http://es.wikipedia.org/wiki/Cerveza" TargetMode="External"/><Relationship Id="rId53" Type="http://schemas.openxmlformats.org/officeDocument/2006/relationships/hyperlink" Target="http://es.wikipedia.org/wiki/Siglo_XXI" TargetMode="External"/><Relationship Id="rId74" Type="http://schemas.openxmlformats.org/officeDocument/2006/relationships/hyperlink" Target="http://es.wikipedia.org/wiki/Basurero_de_Navarro" TargetMode="External"/><Relationship Id="rId128" Type="http://schemas.openxmlformats.org/officeDocument/2006/relationships/hyperlink" Target="http://es.wikipedia.org/wiki/Universidad_de_San_Buenaventura" TargetMode="External"/><Relationship Id="rId149" Type="http://schemas.openxmlformats.org/officeDocument/2006/relationships/hyperlink" Target="http://es.wikipedia.org/wiki/Arte_mud%C3%A9jar" TargetMode="External"/><Relationship Id="rId5" Type="http://schemas.openxmlformats.org/officeDocument/2006/relationships/webSettings" Target="webSettings.xml"/><Relationship Id="rId95" Type="http://schemas.openxmlformats.org/officeDocument/2006/relationships/hyperlink" Target="http://es.wikipedia.org/wiki/AeroRep%C3%BAblica" TargetMode="External"/><Relationship Id="rId160" Type="http://schemas.openxmlformats.org/officeDocument/2006/relationships/hyperlink" Target="http://es.wikipedia.org/wiki/Iglesia_la_Ermita_%28Cali%29" TargetMode="External"/><Relationship Id="rId181" Type="http://schemas.openxmlformats.org/officeDocument/2006/relationships/hyperlink" Target="http://es.wikipedia.org/wiki/Telepac%C3%ADfico" TargetMode="External"/><Relationship Id="rId216" Type="http://schemas.openxmlformats.org/officeDocument/2006/relationships/hyperlink" Target="http://es.wikipedia.org/wiki/Winnipeg" TargetMode="External"/><Relationship Id="rId237" Type="http://schemas.openxmlformats.org/officeDocument/2006/relationships/hyperlink" Target="http://es.wikipedia.org/wiki/Baloncesto" TargetMode="External"/><Relationship Id="rId22" Type="http://schemas.openxmlformats.org/officeDocument/2006/relationships/hyperlink" Target="http://es.wikipedia.org/wiki/Ecuador" TargetMode="External"/><Relationship Id="rId43" Type="http://schemas.openxmlformats.org/officeDocument/2006/relationships/hyperlink" Target="http://es.wikipedia.org/wiki/Universidad_del_Valle" TargetMode="External"/><Relationship Id="rId64" Type="http://schemas.openxmlformats.org/officeDocument/2006/relationships/hyperlink" Target="http://es.wikipedia.org/wiki/Antioquia" TargetMode="External"/><Relationship Id="rId118" Type="http://schemas.openxmlformats.org/officeDocument/2006/relationships/hyperlink" Target="http://es.wikipedia.org/wiki/Colegio_Republicano_de_Santa_Librada" TargetMode="External"/><Relationship Id="rId139" Type="http://schemas.openxmlformats.org/officeDocument/2006/relationships/hyperlink" Target="http://es.wikipedia.org/wiki/Farallones_de_Cali" TargetMode="External"/><Relationship Id="rId85" Type="http://schemas.openxmlformats.org/officeDocument/2006/relationships/hyperlink" Target="http://es.wikipedia.org/wiki/Transmilenio" TargetMode="External"/><Relationship Id="rId150" Type="http://schemas.openxmlformats.org/officeDocument/2006/relationships/hyperlink" Target="http://es.wikipedia.org/wiki/Hacienda_Ca%C3%B1asgordas" TargetMode="External"/><Relationship Id="rId171" Type="http://schemas.openxmlformats.org/officeDocument/2006/relationships/hyperlink" Target="http://www.helenaproducciones.org/" TargetMode="External"/><Relationship Id="rId192" Type="http://schemas.openxmlformats.org/officeDocument/2006/relationships/hyperlink" Target="http://es.wikipedia.org/wiki/Semana_Santa" TargetMode="External"/><Relationship Id="rId206" Type="http://schemas.openxmlformats.org/officeDocument/2006/relationships/hyperlink" Target="http://es.wikipedia.org/wiki/Candelaria_%28Valle_del_Cauca%29" TargetMode="External"/><Relationship Id="rId227" Type="http://schemas.openxmlformats.org/officeDocument/2006/relationships/hyperlink" Target="http://es.wikipedia.org/wiki/Copa_Libertadores_de_Am%C3%A9rica" TargetMode="External"/><Relationship Id="rId201" Type="http://schemas.openxmlformats.org/officeDocument/2006/relationships/hyperlink" Target="http://es.wikipedia.org/wiki/Choclo" TargetMode="External"/><Relationship Id="rId222" Type="http://schemas.openxmlformats.org/officeDocument/2006/relationships/hyperlink" Target="http://www.gbrathletics.com/ic/pog.htm" TargetMode="External"/><Relationship Id="rId243" Type="http://schemas.openxmlformats.org/officeDocument/2006/relationships/fontTable" Target="fontTable.xml"/><Relationship Id="rId12" Type="http://schemas.openxmlformats.org/officeDocument/2006/relationships/hyperlink" Target="http://es.wikipedia.org/wiki/Jorge_Iv%C3%A1n_Ospina_G%C3%B3mez" TargetMode="External"/><Relationship Id="rId17" Type="http://schemas.openxmlformats.org/officeDocument/2006/relationships/hyperlink" Target="http://es.wikipedia.org/wiki/Alcalde_de_Cali" TargetMode="External"/><Relationship Id="rId33" Type="http://schemas.openxmlformats.org/officeDocument/2006/relationships/hyperlink" Target="http://es.wikipedia.org/wiki/Edici%C3%B3n_de_libros" TargetMode="External"/><Relationship Id="rId38" Type="http://schemas.openxmlformats.org/officeDocument/2006/relationships/hyperlink" Target="http://es.wikipedia.org/wiki/Materiales_de_construcci%C3%B3n" TargetMode="External"/><Relationship Id="rId59" Type="http://schemas.openxmlformats.org/officeDocument/2006/relationships/hyperlink" Target="http://es.wikipedia.org/wiki/DANE" TargetMode="External"/><Relationship Id="rId103" Type="http://schemas.openxmlformats.org/officeDocument/2006/relationships/hyperlink" Target="http://es.wikipedia.org/wiki/TACA_Per%C3%BA" TargetMode="External"/><Relationship Id="rId108" Type="http://schemas.openxmlformats.org/officeDocument/2006/relationships/hyperlink" Target="http://es.wikipedia.org/wiki/Copa_Airlines" TargetMode="External"/><Relationship Id="rId124" Type="http://schemas.openxmlformats.org/officeDocument/2006/relationships/hyperlink" Target="http://es.wikipedia.org/wiki/Santiago_de_Cali" TargetMode="External"/><Relationship Id="rId129" Type="http://schemas.openxmlformats.org/officeDocument/2006/relationships/hyperlink" Target="http://es.wikipedia.org/wiki/Universidad_Santiago_de_Cali" TargetMode="External"/><Relationship Id="rId54" Type="http://schemas.openxmlformats.org/officeDocument/2006/relationships/hyperlink" Target="http://es.wikipedia.org/wiki/Globalizaci%C3%B3n" TargetMode="External"/><Relationship Id="rId70" Type="http://schemas.openxmlformats.org/officeDocument/2006/relationships/hyperlink" Target="http://es.wikipedia.org/wiki/Empresas_Municipales_de_Cali" TargetMode="External"/><Relationship Id="rId75" Type="http://schemas.openxmlformats.org/officeDocument/2006/relationships/hyperlink" Target="http://es.wikipedia.org/wiki/Hect%C3%A1rea" TargetMode="External"/><Relationship Id="rId91" Type="http://schemas.openxmlformats.org/officeDocument/2006/relationships/hyperlink" Target="http://es.wikipedia.org/wiki/Santiago_de_Cali" TargetMode="External"/><Relationship Id="rId96" Type="http://schemas.openxmlformats.org/officeDocument/2006/relationships/hyperlink" Target="http://es.wikipedia.org/wiki/Avianca" TargetMode="External"/><Relationship Id="rId140" Type="http://schemas.openxmlformats.org/officeDocument/2006/relationships/hyperlink" Target="http://es.wikipedia.org/wiki/Popay%C3%A1n" TargetMode="External"/><Relationship Id="rId145" Type="http://schemas.openxmlformats.org/officeDocument/2006/relationships/hyperlink" Target="http://es.wikipedia.org/wiki/Complejo_religioso_de_la_Merced_%28Cali%29" TargetMode="External"/><Relationship Id="rId161" Type="http://schemas.openxmlformats.org/officeDocument/2006/relationships/hyperlink" Target="http://es.wikipedia.org/wiki/Santiago_de_Cali" TargetMode="External"/><Relationship Id="rId166" Type="http://schemas.openxmlformats.org/officeDocument/2006/relationships/hyperlink" Target="http://es.wikipedia.org/wiki/Lucy_Tejada" TargetMode="External"/><Relationship Id="rId182" Type="http://schemas.openxmlformats.org/officeDocument/2006/relationships/hyperlink" Target="http://es.wikipedia.org/wiki/AM" TargetMode="External"/><Relationship Id="rId187" Type="http://schemas.openxmlformats.org/officeDocument/2006/relationships/hyperlink" Target="http://es.wikipedia.org/w/index.php?title=El_Cale%C3%B1o&amp;action=edit&amp;redlink=1" TargetMode="External"/><Relationship Id="rId217" Type="http://schemas.openxmlformats.org/officeDocument/2006/relationships/hyperlink" Target="http://es.wikipedia.org/wiki/Campeonato_Mundial_de_Nataci%C3%B3n" TargetMode="External"/><Relationship Id="rId1" Type="http://schemas.openxmlformats.org/officeDocument/2006/relationships/customXml" Target="../customXml/item1.xml"/><Relationship Id="rId6" Type="http://schemas.openxmlformats.org/officeDocument/2006/relationships/hyperlink" Target="http://es.wikipedia.org/wiki/Carlos_Holgu%C3%ADn_Sardi" TargetMode="External"/><Relationship Id="rId212" Type="http://schemas.openxmlformats.org/officeDocument/2006/relationships/hyperlink" Target="http://es.wikipedia.org/wiki/Anexo:Juegos_Deportivos_Nacionales_de_Colombia_de_2008" TargetMode="External"/><Relationship Id="rId233" Type="http://schemas.openxmlformats.org/officeDocument/2006/relationships/hyperlink" Target="http://es.wikipedia.org/wiki/Copa_Am%C3%A9rica" TargetMode="External"/><Relationship Id="rId238" Type="http://schemas.openxmlformats.org/officeDocument/2006/relationships/hyperlink" Target="http://es.wikipedia.org/wiki/Karate-do" TargetMode="External"/><Relationship Id="rId23" Type="http://schemas.openxmlformats.org/officeDocument/2006/relationships/hyperlink" Target="http://es.wikipedia.org/wiki/Siglo_XX" TargetMode="External"/><Relationship Id="rId28" Type="http://schemas.openxmlformats.org/officeDocument/2006/relationships/hyperlink" Target="http://es.wikipedia.org/wiki/Valle_del_Cauca" TargetMode="External"/><Relationship Id="rId49" Type="http://schemas.openxmlformats.org/officeDocument/2006/relationships/hyperlink" Target="http://es.wikipedia.org/wiki/1998" TargetMode="External"/><Relationship Id="rId114" Type="http://schemas.openxmlformats.org/officeDocument/2006/relationships/hyperlink" Target="http://es.wikipedia.org/wiki/Santiago_de_Cali" TargetMode="External"/><Relationship Id="rId119" Type="http://schemas.openxmlformats.org/officeDocument/2006/relationships/hyperlink" Target="http://es.wikipedia.org/wiki/ICFES" TargetMode="External"/><Relationship Id="rId44" Type="http://schemas.openxmlformats.org/officeDocument/2006/relationships/hyperlink" Target="http://es.wikipedia.org/wiki/Narcotr%C3%A1fico" TargetMode="External"/><Relationship Id="rId60" Type="http://schemas.openxmlformats.org/officeDocument/2006/relationships/hyperlink" Target="http://es.wikipedia.org/wiki/PIB" TargetMode="External"/><Relationship Id="rId65" Type="http://schemas.openxmlformats.org/officeDocument/2006/relationships/hyperlink" Target="http://es.wikipedia.org/wiki/Cundinamarca" TargetMode="External"/><Relationship Id="rId81" Type="http://schemas.openxmlformats.org/officeDocument/2006/relationships/hyperlink" Target="http://es.wikipedia.org/wiki/Gasolina" TargetMode="External"/><Relationship Id="rId86" Type="http://schemas.openxmlformats.org/officeDocument/2006/relationships/hyperlink" Target="http://es.wikipedia.org/wiki/Curitiba" TargetMode="External"/><Relationship Id="rId130" Type="http://schemas.openxmlformats.org/officeDocument/2006/relationships/hyperlink" Target="http://www.bellasartes.edu.co" TargetMode="External"/><Relationship Id="rId135" Type="http://schemas.openxmlformats.org/officeDocument/2006/relationships/hyperlink" Target="http://es.wikipedia.org/wiki/Instituto_para_la_Informaci%C3%B3n_Cient%C3%ADfica" TargetMode="External"/><Relationship Id="rId151" Type="http://schemas.openxmlformats.org/officeDocument/2006/relationships/hyperlink" Target="http://es.wikipedia.org/wiki/Neocl%C3%A1sico" TargetMode="External"/><Relationship Id="rId156" Type="http://schemas.openxmlformats.org/officeDocument/2006/relationships/hyperlink" Target="http://es.wikipedia.org/wiki/Neocl%C3%A1sico" TargetMode="External"/><Relationship Id="rId177" Type="http://schemas.openxmlformats.org/officeDocument/2006/relationships/hyperlink" Target="http://es.wikipedia.org/wiki/RCN_Televisi%C3%B3n" TargetMode="External"/><Relationship Id="rId198" Type="http://schemas.openxmlformats.org/officeDocument/2006/relationships/hyperlink" Target="http://es.wikipedia.org/wiki/R%C3%ADo_Pance" TargetMode="External"/><Relationship Id="rId172" Type="http://schemas.openxmlformats.org/officeDocument/2006/relationships/hyperlink" Target="http://es.wikipedia.org/wiki/Enrique_Buenaventura" TargetMode="External"/><Relationship Id="rId193" Type="http://schemas.openxmlformats.org/officeDocument/2006/relationships/hyperlink" Target="http://es.wikipedia.org/wiki/Cerro_de_Cristo_Rey" TargetMode="External"/><Relationship Id="rId202" Type="http://schemas.openxmlformats.org/officeDocument/2006/relationships/hyperlink" Target="http://es.wikipedia.org/wiki/Sancocho" TargetMode="External"/><Relationship Id="rId207" Type="http://schemas.openxmlformats.org/officeDocument/2006/relationships/hyperlink" Target="http://es.wikipedia.org/wiki/Omar_Torrijos" TargetMode="External"/><Relationship Id="rId223" Type="http://schemas.openxmlformats.org/officeDocument/2006/relationships/hyperlink" Target="http://es.wikipedia.org/wiki/Campeonato_Mundial_de_Judo" TargetMode="External"/><Relationship Id="rId228" Type="http://schemas.openxmlformats.org/officeDocument/2006/relationships/hyperlink" Target="http://es.wikipedia.org/wiki/Corporaci%C3%B3n_Deportiva_Am%C3%A9rica" TargetMode="External"/><Relationship Id="rId244" Type="http://schemas.openxmlformats.org/officeDocument/2006/relationships/theme" Target="theme/theme1.xml"/><Relationship Id="rId13" Type="http://schemas.openxmlformats.org/officeDocument/2006/relationships/hyperlink" Target="http://es.wikipedia.org/wiki/Constituci%C3%B3n_de_Colombia_de_1991" TargetMode="External"/><Relationship Id="rId18" Type="http://schemas.openxmlformats.org/officeDocument/2006/relationships/hyperlink" Target="http://es.wikipedia.org/wiki/Concejo_Municipal" TargetMode="External"/><Relationship Id="rId39" Type="http://schemas.openxmlformats.org/officeDocument/2006/relationships/hyperlink" Target="http://es.wikipedia.org/wiki/Cuero" TargetMode="External"/><Relationship Id="rId109" Type="http://schemas.openxmlformats.org/officeDocument/2006/relationships/hyperlink" Target="http://es.wikipedia.org/wiki/Esmeraldas" TargetMode="External"/><Relationship Id="rId34" Type="http://schemas.openxmlformats.org/officeDocument/2006/relationships/hyperlink" Target="http://es.wikipedia.org/wiki/Cigarrillo" TargetMode="External"/><Relationship Id="rId50" Type="http://schemas.openxmlformats.org/officeDocument/2006/relationships/hyperlink" Target="http://es.wikipedia.org/wiki/Acreedor" TargetMode="External"/><Relationship Id="rId55" Type="http://schemas.openxmlformats.org/officeDocument/2006/relationships/hyperlink" Target="http://es.wikipedia.org/wiki/DANE" TargetMode="External"/><Relationship Id="rId76" Type="http://schemas.openxmlformats.org/officeDocument/2006/relationships/hyperlink" Target="http://es.wikipedia.org/wiki/Lixiviado" TargetMode="External"/><Relationship Id="rId97" Type="http://schemas.openxmlformats.org/officeDocument/2006/relationships/hyperlink" Target="http://es.wikipedia.org/wiki/EasyFly" TargetMode="External"/><Relationship Id="rId104" Type="http://schemas.openxmlformats.org/officeDocument/2006/relationships/hyperlink" Target="http://es.wikipedia.org/wiki/Miami" TargetMode="External"/><Relationship Id="rId120" Type="http://schemas.openxmlformats.org/officeDocument/2006/relationships/hyperlink" Target="http://es.wikipedia.org/w/index.php?title=Fundaci%C3%B3n_Universitaria_San_Mart%C3%ADn&amp;action=edit&amp;redlink=1" TargetMode="External"/><Relationship Id="rId125" Type="http://schemas.openxmlformats.org/officeDocument/2006/relationships/hyperlink" Target="http://es.wikipedia.org/wiki/Pontificia_Universidad_Javeriana" TargetMode="External"/><Relationship Id="rId141" Type="http://schemas.openxmlformats.org/officeDocument/2006/relationships/hyperlink" Target="http://es.wikipedia.org/wiki/Iglesia_matriz_de_San_Pedro" TargetMode="External"/><Relationship Id="rId146" Type="http://schemas.openxmlformats.org/officeDocument/2006/relationships/hyperlink" Target="http://es.wikipedia.org/wiki/Iglesia_la_Ermita_%28Cali%29" TargetMode="External"/><Relationship Id="rId167" Type="http://schemas.openxmlformats.org/officeDocument/2006/relationships/hyperlink" Target="http://es.wikipedia.org/wiki/Alejandro_Obreg%C3%B3n" TargetMode="External"/><Relationship Id="rId188" Type="http://schemas.openxmlformats.org/officeDocument/2006/relationships/hyperlink" Target="http://es.wikipedia.org/wiki/El_Tiempo_%28Colombia%29" TargetMode="External"/><Relationship Id="rId7" Type="http://schemas.openxmlformats.org/officeDocument/2006/relationships/hyperlink" Target="http://es.wikipedia.org/wiki/Germ%C3%A1n_Villegas" TargetMode="External"/><Relationship Id="rId71" Type="http://schemas.openxmlformats.org/officeDocument/2006/relationships/hyperlink" Target="http://es.wikipedia.org/wiki/Metro_c%C3%BAbico" TargetMode="External"/><Relationship Id="rId92" Type="http://schemas.openxmlformats.org/officeDocument/2006/relationships/hyperlink" Target="http://es.wikipedia.org/wiki/Aeropuerto_Internacional_Alfonso_Bonilla_Arag%C3%B3n" TargetMode="External"/><Relationship Id="rId162" Type="http://schemas.openxmlformats.org/officeDocument/2006/relationships/hyperlink" Target="http://es.wikipedia.org/wiki/Torre_de_Cali" TargetMode="External"/><Relationship Id="rId183" Type="http://schemas.openxmlformats.org/officeDocument/2006/relationships/hyperlink" Target="http://es.wikipedia.org/wiki/Frecuencia_Modulada" TargetMode="External"/><Relationship Id="rId213" Type="http://schemas.openxmlformats.org/officeDocument/2006/relationships/hyperlink" Target="http://es.wikipedia.org/wiki/Buenaventura_%28Valle_del_Cauca%29" TargetMode="External"/><Relationship Id="rId218" Type="http://schemas.openxmlformats.org/officeDocument/2006/relationships/hyperlink" Target="http://es.wikipedia.org/wiki/Campeonato_Mundial_de_Baloncesto" TargetMode="External"/><Relationship Id="rId234" Type="http://schemas.openxmlformats.org/officeDocument/2006/relationships/hyperlink" Target="http://es.wikipedia.org/wiki/Universidad_del_Valle" TargetMode="External"/><Relationship Id="rId239" Type="http://schemas.openxmlformats.org/officeDocument/2006/relationships/hyperlink" Target="http://es.wikipedia.org/wiki/Softbol" TargetMode="External"/><Relationship Id="rId2" Type="http://schemas.openxmlformats.org/officeDocument/2006/relationships/numbering" Target="numbering.xml"/><Relationship Id="rId29" Type="http://schemas.openxmlformats.org/officeDocument/2006/relationships/hyperlink" Target="http://es.wikipedia.org/wiki/Siglo_XX" TargetMode="External"/><Relationship Id="rId24" Type="http://schemas.openxmlformats.org/officeDocument/2006/relationships/hyperlink" Target="http://es.wikipedia.org/wiki/Banco_Mundial" TargetMode="External"/><Relationship Id="rId40" Type="http://schemas.openxmlformats.org/officeDocument/2006/relationships/hyperlink" Target="http://es.wikipedia.org/wiki/Mobiliario" TargetMode="External"/><Relationship Id="rId45" Type="http://schemas.openxmlformats.org/officeDocument/2006/relationships/hyperlink" Target="http://es.wikipedia.org/wiki/Lavado_de_activos" TargetMode="External"/><Relationship Id="rId66" Type="http://schemas.openxmlformats.org/officeDocument/2006/relationships/hyperlink" Target="http://es.wikipedia.org/wiki/Miner%C3%ADa" TargetMode="External"/><Relationship Id="rId87" Type="http://schemas.openxmlformats.org/officeDocument/2006/relationships/hyperlink" Target="http://es.wikipedia.org/wiki/Brasil" TargetMode="External"/><Relationship Id="rId110" Type="http://schemas.openxmlformats.org/officeDocument/2006/relationships/hyperlink" Target="http://es.wikipedia.org/wiki/TAME" TargetMode="External"/><Relationship Id="rId115" Type="http://schemas.openxmlformats.org/officeDocument/2006/relationships/hyperlink" Target="http://es.wikipedia.org/wiki/Santiago_de_Cali" TargetMode="External"/><Relationship Id="rId131" Type="http://schemas.openxmlformats.org/officeDocument/2006/relationships/hyperlink" Target="http://es.wikipedia.org/wiki/Servicio_Nacional_de_Aprendizaje" TargetMode="External"/><Relationship Id="rId136" Type="http://schemas.openxmlformats.org/officeDocument/2006/relationships/hyperlink" Target="http://es.wikipedia.org/wiki/Palmira_%28Colombia%29" TargetMode="External"/><Relationship Id="rId157" Type="http://schemas.openxmlformats.org/officeDocument/2006/relationships/hyperlink" Target="http://es.wikipedia.org/wiki/Santa_Rosa_de_Lima" TargetMode="External"/><Relationship Id="rId178" Type="http://schemas.openxmlformats.org/officeDocument/2006/relationships/hyperlink" Target="http://es.wikipedia.org/wiki/Canal_Uno_%28Colombia%29" TargetMode="External"/><Relationship Id="rId61" Type="http://schemas.openxmlformats.org/officeDocument/2006/relationships/hyperlink" Target="http://es.wikipedia.org/wiki/PIB" TargetMode="External"/><Relationship Id="rId82" Type="http://schemas.openxmlformats.org/officeDocument/2006/relationships/hyperlink" Target="http://es.wikipedia.org/wiki/Ca%C3%B1a_de_az%C3%BAcar" TargetMode="External"/><Relationship Id="rId152" Type="http://schemas.openxmlformats.org/officeDocument/2006/relationships/hyperlink" Target="http://es.wikipedia.org/wiki/Barroco" TargetMode="External"/><Relationship Id="rId173" Type="http://schemas.openxmlformats.org/officeDocument/2006/relationships/hyperlink" Target="http://es.wikipedia.org/wiki/1927" TargetMode="External"/><Relationship Id="rId194" Type="http://schemas.openxmlformats.org/officeDocument/2006/relationships/hyperlink" Target="http://es.wikipedia.org/wiki/Cerro_del_Corcovado" TargetMode="External"/><Relationship Id="rId199" Type="http://schemas.openxmlformats.org/officeDocument/2006/relationships/hyperlink" Target="http://es.wikipedia.org/wiki/Farallones_de_Cali" TargetMode="External"/><Relationship Id="rId203" Type="http://schemas.openxmlformats.org/officeDocument/2006/relationships/hyperlink" Target="http://es.wikipedia.org/wiki/Tamal" TargetMode="External"/><Relationship Id="rId208" Type="http://schemas.openxmlformats.org/officeDocument/2006/relationships/hyperlink" Target="http://es.wikipedia.org/wiki/Juegos_Deportivos_Nacionales_de_Colombia" TargetMode="External"/><Relationship Id="rId229" Type="http://schemas.openxmlformats.org/officeDocument/2006/relationships/hyperlink" Target="http://es.wikipedia.org/wiki/Asociaci%C3%B3n_Club_Deportivo_Cali" TargetMode="External"/><Relationship Id="rId19" Type="http://schemas.openxmlformats.org/officeDocument/2006/relationships/hyperlink" Target="http://es.wikipedia.org/wiki/Ayuntamiento" TargetMode="External"/><Relationship Id="rId224" Type="http://schemas.openxmlformats.org/officeDocument/2006/relationships/hyperlink" Target="http://es.wikipedia.org/wiki/Campeonato_Mundial_de_Ciclismo" TargetMode="External"/><Relationship Id="rId240" Type="http://schemas.openxmlformats.org/officeDocument/2006/relationships/hyperlink" Target="http://es.wikipedia.org/wiki/Estadio_Deportivo_Cali" TargetMode="External"/><Relationship Id="rId14" Type="http://schemas.openxmlformats.org/officeDocument/2006/relationships/hyperlink" Target="http://es.wikipedia.org/wiki/1991" TargetMode="External"/><Relationship Id="rId30" Type="http://schemas.openxmlformats.org/officeDocument/2006/relationships/hyperlink" Target="http://es.wikipedia.org/wiki/1904" TargetMode="External"/><Relationship Id="rId35" Type="http://schemas.openxmlformats.org/officeDocument/2006/relationships/hyperlink" Target="http://es.wikipedia.org/wiki/Industria_textil" TargetMode="External"/><Relationship Id="rId56" Type="http://schemas.openxmlformats.org/officeDocument/2006/relationships/hyperlink" Target="http://es.wikipedia.org/wiki/PIB" TargetMode="External"/><Relationship Id="rId77" Type="http://schemas.openxmlformats.org/officeDocument/2006/relationships/hyperlink" Target="http://es.wikipedia.org/wiki/Veh%C3%ADculos" TargetMode="External"/><Relationship Id="rId100" Type="http://schemas.openxmlformats.org/officeDocument/2006/relationships/hyperlink" Target="http://es.wikipedia.org/wiki/Miami" TargetMode="External"/><Relationship Id="rId105" Type="http://schemas.openxmlformats.org/officeDocument/2006/relationships/hyperlink" Target="http://es.wikipedia.org/wiki/Madrid" TargetMode="External"/><Relationship Id="rId126" Type="http://schemas.openxmlformats.org/officeDocument/2006/relationships/hyperlink" Target="http://es.wikipedia.org/wiki/Universidad_Aut%C3%B3noma_de_Occidente" TargetMode="External"/><Relationship Id="rId147" Type="http://schemas.openxmlformats.org/officeDocument/2006/relationships/hyperlink" Target="http://es.wikipedia.org/wiki/Capilla_de_San_Antonio_%28Cali%29" TargetMode="External"/><Relationship Id="rId168" Type="http://schemas.openxmlformats.org/officeDocument/2006/relationships/hyperlink" Target="http://es.wikipedia.org/wiki/1978" TargetMode="External"/><Relationship Id="rId8" Type="http://schemas.openxmlformats.org/officeDocument/2006/relationships/hyperlink" Target="http://es.wikipedia.org/w/index.php?title=Rodrigo_Guerrero_Velasco&amp;action=edit&amp;redlink=1" TargetMode="External"/><Relationship Id="rId51" Type="http://schemas.openxmlformats.org/officeDocument/2006/relationships/hyperlink" Target="http://es.wikipedia.org/wiki/Santiago_de_Cali" TargetMode="External"/><Relationship Id="rId72" Type="http://schemas.openxmlformats.org/officeDocument/2006/relationships/hyperlink" Target="http://es.wikipedia.org/wiki/R%C3%ADo_Cauca" TargetMode="External"/><Relationship Id="rId93" Type="http://schemas.openxmlformats.org/officeDocument/2006/relationships/hyperlink" Target="http://es.wikipedia.org/wiki/Palmira_%28Colombia%29" TargetMode="External"/><Relationship Id="rId98" Type="http://schemas.openxmlformats.org/officeDocument/2006/relationships/hyperlink" Target="http://es.wikipedia.org/wiki/Satena" TargetMode="External"/><Relationship Id="rId121" Type="http://schemas.openxmlformats.org/officeDocument/2006/relationships/hyperlink" Target="http://es.wikipedia.org/wiki/Universidad_del_Valle" TargetMode="External"/><Relationship Id="rId142" Type="http://schemas.openxmlformats.org/officeDocument/2006/relationships/hyperlink" Target="http://es.wikipedia.org/wiki/Mamposter%C3%ADa" TargetMode="External"/><Relationship Id="rId163" Type="http://schemas.openxmlformats.org/officeDocument/2006/relationships/hyperlink" Target="http://es.wikipedia.org/wiki/Rogelio_Salmona" TargetMode="External"/><Relationship Id="rId184" Type="http://schemas.openxmlformats.org/officeDocument/2006/relationships/hyperlink" Target="http://es.wikipedia.org/wiki/Caracol_Radio" TargetMode="External"/><Relationship Id="rId189" Type="http://schemas.openxmlformats.org/officeDocument/2006/relationships/hyperlink" Target="http://es.wikipedia.org/wiki/Torre_de_Cali" TargetMode="External"/><Relationship Id="rId219" Type="http://schemas.openxmlformats.org/officeDocument/2006/relationships/hyperlink" Target="http://es.wikipedia.org/wiki/Campeonato_Mundial_de_Baloncesto" TargetMode="External"/><Relationship Id="rId3" Type="http://schemas.openxmlformats.org/officeDocument/2006/relationships/styles" Target="styles.xml"/><Relationship Id="rId214" Type="http://schemas.openxmlformats.org/officeDocument/2006/relationships/hyperlink" Target="http://es.wikipedia.org/wiki/Archipi%C3%A9lago_de_San_Andr%C3%A9s,_Providencia_y_Santa_Catalina" TargetMode="External"/><Relationship Id="rId230" Type="http://schemas.openxmlformats.org/officeDocument/2006/relationships/hyperlink" Target="http://es.wikipedia.org/wiki/Boca_Juniors_de_Cali" TargetMode="External"/><Relationship Id="rId235" Type="http://schemas.openxmlformats.org/officeDocument/2006/relationships/hyperlink" Target="http://es.wikipedia.org/wiki/Santiago_de_Cali" TargetMode="External"/><Relationship Id="rId25" Type="http://schemas.openxmlformats.org/officeDocument/2006/relationships/hyperlink" Target="http://es.wikipedia.org/wiki/DANE" TargetMode="External"/><Relationship Id="rId46" Type="http://schemas.openxmlformats.org/officeDocument/2006/relationships/hyperlink" Target="http://es.wikipedia.org/wiki/Santiago_de_Cali" TargetMode="External"/><Relationship Id="rId67" Type="http://schemas.openxmlformats.org/officeDocument/2006/relationships/hyperlink" Target="http://es.wikipedia.org/wiki/Valor_agregado" TargetMode="External"/><Relationship Id="rId116" Type="http://schemas.openxmlformats.org/officeDocument/2006/relationships/hyperlink" Target="http://es.wikipedia.org/wiki/Analfabetismo" TargetMode="External"/><Relationship Id="rId137" Type="http://schemas.openxmlformats.org/officeDocument/2006/relationships/hyperlink" Target="http://es.wikipedia.org/wiki/CIAT_%28Centro_Internacional_de_Agricultura_Tropical%29" TargetMode="External"/><Relationship Id="rId158" Type="http://schemas.openxmlformats.org/officeDocument/2006/relationships/hyperlink" Target="http://es.wikipedia.org/wiki/Jorge_Isaacs" TargetMode="External"/><Relationship Id="rId20" Type="http://schemas.openxmlformats.org/officeDocument/2006/relationships/hyperlink" Target="http://es.wikipedia.org/wiki/EMCALI" TargetMode="External"/><Relationship Id="rId41" Type="http://schemas.openxmlformats.org/officeDocument/2006/relationships/hyperlink" Target="http://es.wikipedia.org/wiki/Goodyear" TargetMode="External"/><Relationship Id="rId62" Type="http://schemas.openxmlformats.org/officeDocument/2006/relationships/hyperlink" Target="http://es.wikipedia.org/wiki/Precios_constantes" TargetMode="External"/><Relationship Id="rId83" Type="http://schemas.openxmlformats.org/officeDocument/2006/relationships/hyperlink" Target="http://es.wikipedia.org/wiki/%C3%81lvaro_Uribe_V%C3%A9lez" TargetMode="External"/><Relationship Id="rId88" Type="http://schemas.openxmlformats.org/officeDocument/2006/relationships/hyperlink" Target="http://es.wikipedia.org/wiki/Metrov%C3%ADa" TargetMode="External"/><Relationship Id="rId111" Type="http://schemas.openxmlformats.org/officeDocument/2006/relationships/hyperlink" Target="http://es.wikipedia.org/wiki/Quito" TargetMode="External"/><Relationship Id="rId132" Type="http://schemas.openxmlformats.org/officeDocument/2006/relationships/hyperlink" Target="http://www.endeporte.edu.co/" TargetMode="External"/><Relationship Id="rId153" Type="http://schemas.openxmlformats.org/officeDocument/2006/relationships/hyperlink" Target="http://es.wikipedia.org/wiki/Catedral_de_San_Pedro_%28Cali%29" TargetMode="External"/><Relationship Id="rId174" Type="http://schemas.openxmlformats.org/officeDocument/2006/relationships/hyperlink" Target="http://es.wikipedia.org/w/index.php?title=Biblioteca_Departamental_Jorge_Garc%C3%A9s_Borrero&amp;action=edit&amp;redlink=1" TargetMode="External"/><Relationship Id="rId179" Type="http://schemas.openxmlformats.org/officeDocument/2006/relationships/hyperlink" Target="http://es.wikipedia.org/wiki/Se%C3%B1al_Institucional" TargetMode="External"/><Relationship Id="rId195" Type="http://schemas.openxmlformats.org/officeDocument/2006/relationships/hyperlink" Target="http://es.wikipedia.org/wiki/R%C3%ADo_de_Janeiro" TargetMode="External"/><Relationship Id="rId209" Type="http://schemas.openxmlformats.org/officeDocument/2006/relationships/hyperlink" Target="http://es.wikipedia.org/wiki/1928" TargetMode="External"/><Relationship Id="rId190" Type="http://schemas.openxmlformats.org/officeDocument/2006/relationships/hyperlink" Target="http://es.wikipedia.org/wiki/Iglesia_la_Ermita_%28Cali%29" TargetMode="External"/><Relationship Id="rId204" Type="http://schemas.openxmlformats.org/officeDocument/2006/relationships/hyperlink" Target="http://es.wikipedia.org/wiki/Feria_de_Cali" TargetMode="External"/><Relationship Id="rId220" Type="http://schemas.openxmlformats.org/officeDocument/2006/relationships/hyperlink" Target="http://es.wikipedia.org/wiki/Campeonato_Mundial_de_Lucha" TargetMode="External"/><Relationship Id="rId225" Type="http://schemas.openxmlformats.org/officeDocument/2006/relationships/hyperlink" Target="http://es.wikipedia.org/wiki/F%C3%BAtbol" TargetMode="External"/><Relationship Id="rId241" Type="http://schemas.openxmlformats.org/officeDocument/2006/relationships/hyperlink" Target="http://es.wikipedia.org/wiki/Deportivo_Cali" TargetMode="External"/><Relationship Id="rId15" Type="http://schemas.openxmlformats.org/officeDocument/2006/relationships/hyperlink" Target="http://es.wikipedia.org/wiki/Poder_ejecutivo" TargetMode="External"/><Relationship Id="rId36" Type="http://schemas.openxmlformats.org/officeDocument/2006/relationships/hyperlink" Target="http://es.wikipedia.org/wiki/Industria_qu%C3%ADmica" TargetMode="External"/><Relationship Id="rId57" Type="http://schemas.openxmlformats.org/officeDocument/2006/relationships/hyperlink" Target="http://es.wikipedia.org/wiki/Medell%C3%ADn_%28Colombia%29" TargetMode="External"/><Relationship Id="rId106" Type="http://schemas.openxmlformats.org/officeDocument/2006/relationships/hyperlink" Target="http://es.wikipedia.org/wiki/Avianca" TargetMode="External"/><Relationship Id="rId127" Type="http://schemas.openxmlformats.org/officeDocument/2006/relationships/hyperlink" Target="http://es.wikipedia.org/wiki/Universidad_Cooperativa_de_Colombia" TargetMode="External"/><Relationship Id="rId10" Type="http://schemas.openxmlformats.org/officeDocument/2006/relationships/hyperlink" Target="http://es.wikipedia.org/wiki/Apolinar_Salcedo_Caicedo" TargetMode="External"/><Relationship Id="rId31" Type="http://schemas.openxmlformats.org/officeDocument/2006/relationships/hyperlink" Target="http://es.wikipedia.org/wiki/Gaseosa" TargetMode="External"/><Relationship Id="rId52" Type="http://schemas.openxmlformats.org/officeDocument/2006/relationships/hyperlink" Target="http://es.wikipedia.org/wiki/Ca%C3%B1a_de_az%C3%BAcar" TargetMode="External"/><Relationship Id="rId73" Type="http://schemas.openxmlformats.org/officeDocument/2006/relationships/hyperlink" Target="http://es.wikipedia.org/wiki/Fibra_%C3%B3ptica" TargetMode="External"/><Relationship Id="rId78" Type="http://schemas.openxmlformats.org/officeDocument/2006/relationships/hyperlink" Target="http://es.wikipedia.org/wiki/Motocicleta" TargetMode="External"/><Relationship Id="rId94" Type="http://schemas.openxmlformats.org/officeDocument/2006/relationships/hyperlink" Target="http://es.wikipedia.org/wiki/Aires" TargetMode="External"/><Relationship Id="rId99" Type="http://schemas.openxmlformats.org/officeDocument/2006/relationships/hyperlink" Target="http://es.wikipedia.org/wiki/TAC_Colombia" TargetMode="External"/><Relationship Id="rId101" Type="http://schemas.openxmlformats.org/officeDocument/2006/relationships/hyperlink" Target="http://es.wikipedia.org/wiki/American_Airlines" TargetMode="External"/><Relationship Id="rId122" Type="http://schemas.openxmlformats.org/officeDocument/2006/relationships/hyperlink" Target="http://es.wikipedia.org/wiki/1945" TargetMode="External"/><Relationship Id="rId143" Type="http://schemas.openxmlformats.org/officeDocument/2006/relationships/hyperlink" Target="http://es.wikipedia.org/wiki/Arco_toral" TargetMode="External"/><Relationship Id="rId148" Type="http://schemas.openxmlformats.org/officeDocument/2006/relationships/hyperlink" Target="http://es.wikipedia.org/wiki/Complejo_religioso_de_San_Francisco_%28Cali%29" TargetMode="External"/><Relationship Id="rId164" Type="http://schemas.openxmlformats.org/officeDocument/2006/relationships/hyperlink" Target="http://es.wikipedia.org/wiki/Enrique_Buenaventura" TargetMode="External"/><Relationship Id="rId169" Type="http://schemas.openxmlformats.org/officeDocument/2006/relationships/hyperlink" Target="http://es.wikipedia.org/wiki/Salsa_%28g%C3%A9nero_musical%29" TargetMode="External"/><Relationship Id="rId185" Type="http://schemas.openxmlformats.org/officeDocument/2006/relationships/hyperlink" Target="http://es.wikipedia.org/wiki/RCN_Radio" TargetMode="External"/><Relationship Id="rId4" Type="http://schemas.openxmlformats.org/officeDocument/2006/relationships/settings" Target="settings.xml"/><Relationship Id="rId9" Type="http://schemas.openxmlformats.org/officeDocument/2006/relationships/hyperlink" Target="http://es.wikipedia.org/wiki/Mauricio_Guzm%C3%A1n_Cuevas" TargetMode="External"/><Relationship Id="rId180" Type="http://schemas.openxmlformats.org/officeDocument/2006/relationships/hyperlink" Target="http://es.wikipedia.org/wiki/Se%C3%B1al_Colombia" TargetMode="External"/><Relationship Id="rId210" Type="http://schemas.openxmlformats.org/officeDocument/2006/relationships/hyperlink" Target="http://es.wikipedia.org/wiki/1954" TargetMode="External"/><Relationship Id="rId215" Type="http://schemas.openxmlformats.org/officeDocument/2006/relationships/hyperlink" Target="http://es.wikipedia.org/wiki/Anexo:Juegos_Panamericanos_de_1971" TargetMode="External"/><Relationship Id="rId236" Type="http://schemas.openxmlformats.org/officeDocument/2006/relationships/hyperlink" Target="http://es.wikipedia.org/wiki/Tenis" TargetMode="External"/><Relationship Id="rId26" Type="http://schemas.openxmlformats.org/officeDocument/2006/relationships/hyperlink" Target="http://es.wikipedia.org/wiki/Hacienda" TargetMode="External"/><Relationship Id="rId231" Type="http://schemas.openxmlformats.org/officeDocument/2006/relationships/hyperlink" Target="http://es.wikipedia.org/wiki/Liga_Colombiana_de_B%C3%A9isbol_Profesional" TargetMode="External"/><Relationship Id="rId47" Type="http://schemas.openxmlformats.org/officeDocument/2006/relationships/hyperlink" Target="http://es.wikipedia.org/wiki/Recesi%C3%B3n" TargetMode="External"/><Relationship Id="rId68" Type="http://schemas.openxmlformats.org/officeDocument/2006/relationships/hyperlink" Target="http://es.wikipedia.org/wiki/Industria" TargetMode="External"/><Relationship Id="rId89" Type="http://schemas.openxmlformats.org/officeDocument/2006/relationships/hyperlink" Target="http://es.wikipedia.org/wiki/Guayaquil" TargetMode="External"/><Relationship Id="rId112" Type="http://schemas.openxmlformats.org/officeDocument/2006/relationships/hyperlink" Target="http://es.wikipedia.org/wiki/LAN_Per%C3%BA" TargetMode="External"/><Relationship Id="rId133" Type="http://schemas.openxmlformats.org/officeDocument/2006/relationships/hyperlink" Target="http://www.endeporte.edu.co/" TargetMode="External"/><Relationship Id="rId154" Type="http://schemas.openxmlformats.org/officeDocument/2006/relationships/hyperlink" Target="http://es.wikipedia.org/wiki/Arte_sacro" TargetMode="External"/><Relationship Id="rId175" Type="http://schemas.openxmlformats.org/officeDocument/2006/relationships/hyperlink" Target="http://es.wikipedia.org/wiki/Universidad_del_Valle" TargetMode="External"/><Relationship Id="rId196" Type="http://schemas.openxmlformats.org/officeDocument/2006/relationships/hyperlink" Target="http://es.wikipedia.org/wiki/Brasil" TargetMode="External"/><Relationship Id="rId200" Type="http://schemas.openxmlformats.org/officeDocument/2006/relationships/hyperlink" Target="http://es.wikipedia.org/wiki/Arepa" TargetMode="External"/><Relationship Id="rId16" Type="http://schemas.openxmlformats.org/officeDocument/2006/relationships/hyperlink" Target="http://es.wikipedia.org/wiki/Poder_legislativo" TargetMode="External"/><Relationship Id="rId221" Type="http://schemas.openxmlformats.org/officeDocument/2006/relationships/hyperlink" Target="http://es.wikipedia.org/wiki/Rugby_subacu%C3%A1tico" TargetMode="External"/><Relationship Id="rId242" Type="http://schemas.openxmlformats.org/officeDocument/2006/relationships/hyperlink" Target="http://es.wikipedia.org/wiki/Distrito_de_Aguablanca" TargetMode="External"/><Relationship Id="rId37" Type="http://schemas.openxmlformats.org/officeDocument/2006/relationships/hyperlink" Target="http://es.wikipedia.org/wiki/Chocolate" TargetMode="External"/><Relationship Id="rId58" Type="http://schemas.openxmlformats.org/officeDocument/2006/relationships/hyperlink" Target="http://es.wikipedia.org/wiki/Bogot%C3%A1" TargetMode="External"/><Relationship Id="rId79" Type="http://schemas.openxmlformats.org/officeDocument/2006/relationships/hyperlink" Target="http://es.wikipedia.org/wiki/DANE" TargetMode="External"/><Relationship Id="rId102" Type="http://schemas.openxmlformats.org/officeDocument/2006/relationships/hyperlink" Target="http://es.wikipedia.org/wiki/Guayaquil" TargetMode="External"/><Relationship Id="rId123" Type="http://schemas.openxmlformats.org/officeDocument/2006/relationships/hyperlink" Target="http://es.wikipedia.org/wiki/Universidad_Icesi" TargetMode="External"/><Relationship Id="rId144" Type="http://schemas.openxmlformats.org/officeDocument/2006/relationships/hyperlink" Target="http://es.wikipedia.org/wiki/Ladrillo" TargetMode="External"/><Relationship Id="rId90" Type="http://schemas.openxmlformats.org/officeDocument/2006/relationships/hyperlink" Target="http://es.wikipedia.org/wiki/Ecuador" TargetMode="External"/><Relationship Id="rId165" Type="http://schemas.openxmlformats.org/officeDocument/2006/relationships/hyperlink" Target="http://es.wikipedia.org/wiki/Edgar_Negret" TargetMode="External"/><Relationship Id="rId186" Type="http://schemas.openxmlformats.org/officeDocument/2006/relationships/hyperlink" Target="http://es.wikipedia.org/wiki/El_Pa%C3%ADs_%28Colombia%29" TargetMode="External"/><Relationship Id="rId211" Type="http://schemas.openxmlformats.org/officeDocument/2006/relationships/hyperlink" Target="http://es.wikipedia.org/wiki/2008" TargetMode="External"/><Relationship Id="rId232" Type="http://schemas.openxmlformats.org/officeDocument/2006/relationships/hyperlink" Target="http://es.wikipedia.org/wiki/Estadio_Ol%C3%ADmpico_Pascual_Guerrero" TargetMode="External"/><Relationship Id="rId27" Type="http://schemas.openxmlformats.org/officeDocument/2006/relationships/hyperlink" Target="http://es.wikipedia.org/wiki/Az%C3%BAcar" TargetMode="External"/><Relationship Id="rId48" Type="http://schemas.openxmlformats.org/officeDocument/2006/relationships/hyperlink" Target="http://es.wikipedia.org/wiki/C%C3%A9sar_Gaviria" TargetMode="External"/><Relationship Id="rId69" Type="http://schemas.openxmlformats.org/officeDocument/2006/relationships/hyperlink" Target="http://es.wikipedia.org/wiki/IPC" TargetMode="External"/><Relationship Id="rId113" Type="http://schemas.openxmlformats.org/officeDocument/2006/relationships/hyperlink" Target="http://es.wikipedia.org/wiki/Fuerza_A%C3%A9rea_Colombiana" TargetMode="External"/><Relationship Id="rId134" Type="http://schemas.openxmlformats.org/officeDocument/2006/relationships/hyperlink" Target="http://www.politecnicojic.edu.co/" TargetMode="External"/><Relationship Id="rId80" Type="http://schemas.openxmlformats.org/officeDocument/2006/relationships/hyperlink" Target="http://es.wikipedia.org/wiki/Etanol_%28combustible%29" TargetMode="External"/><Relationship Id="rId155" Type="http://schemas.openxmlformats.org/officeDocument/2006/relationships/hyperlink" Target="http://es.wikipedia.org/w/index.php?title=Teatro_Municipal_de_Cali&amp;action=edit&amp;redlink=1" TargetMode="External"/><Relationship Id="rId176" Type="http://schemas.openxmlformats.org/officeDocument/2006/relationships/hyperlink" Target="http://es.wikipedia.org/wiki/Caracol_Televisi%C3%B3n" TargetMode="External"/><Relationship Id="rId197" Type="http://schemas.openxmlformats.org/officeDocument/2006/relationships/hyperlink" Target="http://es.wikipedia.org/wiki/Corregimiento_de_Pance_%28Cali%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5DC2-A927-42AF-A448-B001934C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35</Pages>
  <Words>16439</Words>
  <Characters>90419</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106645</CharactersWithSpaces>
  <SharedDoc>false</SharedDoc>
  <HLinks>
    <vt:vector size="2088" baseType="variant">
      <vt:variant>
        <vt:i4>4194316</vt:i4>
      </vt:variant>
      <vt:variant>
        <vt:i4>1041</vt:i4>
      </vt:variant>
      <vt:variant>
        <vt:i4>0</vt:i4>
      </vt:variant>
      <vt:variant>
        <vt:i4>5</vt:i4>
      </vt:variant>
      <vt:variant>
        <vt:lpwstr>http://es.wikipedia.org/wiki/Distrito_de_Aguablanca</vt:lpwstr>
      </vt:variant>
      <vt:variant>
        <vt:lpwstr/>
      </vt:variant>
      <vt:variant>
        <vt:i4>2556017</vt:i4>
      </vt:variant>
      <vt:variant>
        <vt:i4>1038</vt:i4>
      </vt:variant>
      <vt:variant>
        <vt:i4>0</vt:i4>
      </vt:variant>
      <vt:variant>
        <vt:i4>5</vt:i4>
      </vt:variant>
      <vt:variant>
        <vt:lpwstr>http://es.wikipedia.org/w/index.php?title=Santiago_de_Cali&amp;action=edit&amp;section=53</vt:lpwstr>
      </vt:variant>
      <vt:variant>
        <vt:lpwstr/>
      </vt:variant>
      <vt:variant>
        <vt:i4>7340062</vt:i4>
      </vt:variant>
      <vt:variant>
        <vt:i4>1035</vt:i4>
      </vt:variant>
      <vt:variant>
        <vt:i4>0</vt:i4>
      </vt:variant>
      <vt:variant>
        <vt:i4>5</vt:i4>
      </vt:variant>
      <vt:variant>
        <vt:lpwstr>http://es.wikipedia.org/wiki/Deportivo_Cali</vt:lpwstr>
      </vt:variant>
      <vt:variant>
        <vt:lpwstr/>
      </vt:variant>
      <vt:variant>
        <vt:i4>6946874</vt:i4>
      </vt:variant>
      <vt:variant>
        <vt:i4>1032</vt:i4>
      </vt:variant>
      <vt:variant>
        <vt:i4>0</vt:i4>
      </vt:variant>
      <vt:variant>
        <vt:i4>5</vt:i4>
      </vt:variant>
      <vt:variant>
        <vt:lpwstr>http://es.wikipedia.org/wiki/Estadio_Deportivo_Cali</vt:lpwstr>
      </vt:variant>
      <vt:variant>
        <vt:lpwstr/>
      </vt:variant>
      <vt:variant>
        <vt:i4>262236</vt:i4>
      </vt:variant>
      <vt:variant>
        <vt:i4>1029</vt:i4>
      </vt:variant>
      <vt:variant>
        <vt:i4>0</vt:i4>
      </vt:variant>
      <vt:variant>
        <vt:i4>5</vt:i4>
      </vt:variant>
      <vt:variant>
        <vt:lpwstr>http://es.wikipedia.org/wiki/Softbol</vt:lpwstr>
      </vt:variant>
      <vt:variant>
        <vt:lpwstr/>
      </vt:variant>
      <vt:variant>
        <vt:i4>3145769</vt:i4>
      </vt:variant>
      <vt:variant>
        <vt:i4>1026</vt:i4>
      </vt:variant>
      <vt:variant>
        <vt:i4>0</vt:i4>
      </vt:variant>
      <vt:variant>
        <vt:i4>5</vt:i4>
      </vt:variant>
      <vt:variant>
        <vt:lpwstr>http://es.wikipedia.org/wiki/Karate-do</vt:lpwstr>
      </vt:variant>
      <vt:variant>
        <vt:lpwstr/>
      </vt:variant>
      <vt:variant>
        <vt:i4>7209014</vt:i4>
      </vt:variant>
      <vt:variant>
        <vt:i4>1023</vt:i4>
      </vt:variant>
      <vt:variant>
        <vt:i4>0</vt:i4>
      </vt:variant>
      <vt:variant>
        <vt:i4>5</vt:i4>
      </vt:variant>
      <vt:variant>
        <vt:lpwstr>http://es.wikipedia.org/wiki/Baloncesto</vt:lpwstr>
      </vt:variant>
      <vt:variant>
        <vt:lpwstr/>
      </vt:variant>
      <vt:variant>
        <vt:i4>7733284</vt:i4>
      </vt:variant>
      <vt:variant>
        <vt:i4>1020</vt:i4>
      </vt:variant>
      <vt:variant>
        <vt:i4>0</vt:i4>
      </vt:variant>
      <vt:variant>
        <vt:i4>5</vt:i4>
      </vt:variant>
      <vt:variant>
        <vt:lpwstr>http://es.wikipedia.org/wiki/Tenis</vt:lpwstr>
      </vt:variant>
      <vt:variant>
        <vt:lpwstr/>
      </vt:variant>
      <vt:variant>
        <vt:i4>7405574</vt:i4>
      </vt:variant>
      <vt:variant>
        <vt:i4>1017</vt:i4>
      </vt:variant>
      <vt:variant>
        <vt:i4>0</vt:i4>
      </vt:variant>
      <vt:variant>
        <vt:i4>5</vt:i4>
      </vt:variant>
      <vt:variant>
        <vt:lpwstr>http://es.wikipedia.org/wiki/Santiago_de_Cali</vt:lpwstr>
      </vt:variant>
      <vt:variant>
        <vt:lpwstr>cite_note-sil-27</vt:lpwstr>
      </vt:variant>
      <vt:variant>
        <vt:i4>6422562</vt:i4>
      </vt:variant>
      <vt:variant>
        <vt:i4>1014</vt:i4>
      </vt:variant>
      <vt:variant>
        <vt:i4>0</vt:i4>
      </vt:variant>
      <vt:variant>
        <vt:i4>5</vt:i4>
      </vt:variant>
      <vt:variant>
        <vt:lpwstr>http://es.wikipedia.org/wiki/Universidad_del_Valle</vt:lpwstr>
      </vt:variant>
      <vt:variant>
        <vt:lpwstr/>
      </vt:variant>
      <vt:variant>
        <vt:i4>4784161</vt:i4>
      </vt:variant>
      <vt:variant>
        <vt:i4>1011</vt:i4>
      </vt:variant>
      <vt:variant>
        <vt:i4>0</vt:i4>
      </vt:variant>
      <vt:variant>
        <vt:i4>5</vt:i4>
      </vt:variant>
      <vt:variant>
        <vt:lpwstr>http://es.wikipedia.org/wiki/Copa_Am%C3%A9rica</vt:lpwstr>
      </vt:variant>
      <vt:variant>
        <vt:lpwstr/>
      </vt:variant>
      <vt:variant>
        <vt:i4>7209040</vt:i4>
      </vt:variant>
      <vt:variant>
        <vt:i4>1008</vt:i4>
      </vt:variant>
      <vt:variant>
        <vt:i4>0</vt:i4>
      </vt:variant>
      <vt:variant>
        <vt:i4>5</vt:i4>
      </vt:variant>
      <vt:variant>
        <vt:lpwstr>http://es.wikipedia.org/wiki/Estadio_Ol%C3%ADmpico_Pascual_Guerrero</vt:lpwstr>
      </vt:variant>
      <vt:variant>
        <vt:lpwstr/>
      </vt:variant>
      <vt:variant>
        <vt:i4>8060933</vt:i4>
      </vt:variant>
      <vt:variant>
        <vt:i4>1005</vt:i4>
      </vt:variant>
      <vt:variant>
        <vt:i4>0</vt:i4>
      </vt:variant>
      <vt:variant>
        <vt:i4>5</vt:i4>
      </vt:variant>
      <vt:variant>
        <vt:lpwstr>http://es.wikipedia.org/wiki/Santiago_de_Cali</vt:lpwstr>
      </vt:variant>
      <vt:variant>
        <vt:lpwstr>cite_note-deporte1-68</vt:lpwstr>
      </vt:variant>
      <vt:variant>
        <vt:i4>8060933</vt:i4>
      </vt:variant>
      <vt:variant>
        <vt:i4>1002</vt:i4>
      </vt:variant>
      <vt:variant>
        <vt:i4>0</vt:i4>
      </vt:variant>
      <vt:variant>
        <vt:i4>5</vt:i4>
      </vt:variant>
      <vt:variant>
        <vt:lpwstr>http://es.wikipedia.org/wiki/Santiago_de_Cali</vt:lpwstr>
      </vt:variant>
      <vt:variant>
        <vt:lpwstr>cite_note-deporte1-68</vt:lpwstr>
      </vt:variant>
      <vt:variant>
        <vt:i4>2556017</vt:i4>
      </vt:variant>
      <vt:variant>
        <vt:i4>999</vt:i4>
      </vt:variant>
      <vt:variant>
        <vt:i4>0</vt:i4>
      </vt:variant>
      <vt:variant>
        <vt:i4>5</vt:i4>
      </vt:variant>
      <vt:variant>
        <vt:lpwstr>http://es.wikipedia.org/w/index.php?title=Santiago_de_Cali&amp;action=edit&amp;section=52</vt:lpwstr>
      </vt:variant>
      <vt:variant>
        <vt:lpwstr/>
      </vt:variant>
      <vt:variant>
        <vt:i4>3473437</vt:i4>
      </vt:variant>
      <vt:variant>
        <vt:i4>996</vt:i4>
      </vt:variant>
      <vt:variant>
        <vt:i4>0</vt:i4>
      </vt:variant>
      <vt:variant>
        <vt:i4>5</vt:i4>
      </vt:variant>
      <vt:variant>
        <vt:lpwstr>http://es.wikipedia.org/wiki/Santiago_de_Cali</vt:lpwstr>
      </vt:variant>
      <vt:variant>
        <vt:lpwstr>cite_note-67</vt:lpwstr>
      </vt:variant>
      <vt:variant>
        <vt:i4>1245256</vt:i4>
      </vt:variant>
      <vt:variant>
        <vt:i4>993</vt:i4>
      </vt:variant>
      <vt:variant>
        <vt:i4>0</vt:i4>
      </vt:variant>
      <vt:variant>
        <vt:i4>5</vt:i4>
      </vt:variant>
      <vt:variant>
        <vt:lpwstr>http://es.wikipedia.org/wiki/Liga_Colombiana_de_B%C3%A9isbol_Profesional</vt:lpwstr>
      </vt:variant>
      <vt:variant>
        <vt:lpwstr/>
      </vt:variant>
      <vt:variant>
        <vt:i4>1704036</vt:i4>
      </vt:variant>
      <vt:variant>
        <vt:i4>990</vt:i4>
      </vt:variant>
      <vt:variant>
        <vt:i4>0</vt:i4>
      </vt:variant>
      <vt:variant>
        <vt:i4>5</vt:i4>
      </vt:variant>
      <vt:variant>
        <vt:lpwstr>http://es.wikipedia.org/wiki/Boca_Juniors_de_Cali</vt:lpwstr>
      </vt:variant>
      <vt:variant>
        <vt:lpwstr/>
      </vt:variant>
      <vt:variant>
        <vt:i4>1507451</vt:i4>
      </vt:variant>
      <vt:variant>
        <vt:i4>987</vt:i4>
      </vt:variant>
      <vt:variant>
        <vt:i4>0</vt:i4>
      </vt:variant>
      <vt:variant>
        <vt:i4>5</vt:i4>
      </vt:variant>
      <vt:variant>
        <vt:lpwstr>http://es.wikipedia.org/wiki/Asociaci%C3%B3n_Club_Deportivo_Cali</vt:lpwstr>
      </vt:variant>
      <vt:variant>
        <vt:lpwstr/>
      </vt:variant>
      <vt:variant>
        <vt:i4>917589</vt:i4>
      </vt:variant>
      <vt:variant>
        <vt:i4>984</vt:i4>
      </vt:variant>
      <vt:variant>
        <vt:i4>0</vt:i4>
      </vt:variant>
      <vt:variant>
        <vt:i4>5</vt:i4>
      </vt:variant>
      <vt:variant>
        <vt:lpwstr>http://es.wikipedia.org/wiki/Corporaci%C3%B3n_Deportiva_Am%C3%A9rica</vt:lpwstr>
      </vt:variant>
      <vt:variant>
        <vt:lpwstr/>
      </vt:variant>
      <vt:variant>
        <vt:i4>7274508</vt:i4>
      </vt:variant>
      <vt:variant>
        <vt:i4>981</vt:i4>
      </vt:variant>
      <vt:variant>
        <vt:i4>0</vt:i4>
      </vt:variant>
      <vt:variant>
        <vt:i4>5</vt:i4>
      </vt:variant>
      <vt:variant>
        <vt:lpwstr>http://es.wikipedia.org/wiki/Copa_Libertadores_de_Am%C3%A9rica</vt:lpwstr>
      </vt:variant>
      <vt:variant>
        <vt:lpwstr/>
      </vt:variant>
      <vt:variant>
        <vt:i4>1900623</vt:i4>
      </vt:variant>
      <vt:variant>
        <vt:i4>978</vt:i4>
      </vt:variant>
      <vt:variant>
        <vt:i4>0</vt:i4>
      </vt:variant>
      <vt:variant>
        <vt:i4>5</vt:i4>
      </vt:variant>
      <vt:variant>
        <vt:lpwstr>http://es.wikipedia.org/wiki/Dimayor</vt:lpwstr>
      </vt:variant>
      <vt:variant>
        <vt:lpwstr/>
      </vt:variant>
      <vt:variant>
        <vt:i4>5242951</vt:i4>
      </vt:variant>
      <vt:variant>
        <vt:i4>975</vt:i4>
      </vt:variant>
      <vt:variant>
        <vt:i4>0</vt:i4>
      </vt:variant>
      <vt:variant>
        <vt:i4>5</vt:i4>
      </vt:variant>
      <vt:variant>
        <vt:lpwstr>http://es.wikipedia.org/wiki/F%C3%BAtbol</vt:lpwstr>
      </vt:variant>
      <vt:variant>
        <vt:lpwstr/>
      </vt:variant>
      <vt:variant>
        <vt:i4>8323091</vt:i4>
      </vt:variant>
      <vt:variant>
        <vt:i4>972</vt:i4>
      </vt:variant>
      <vt:variant>
        <vt:i4>0</vt:i4>
      </vt:variant>
      <vt:variant>
        <vt:i4>5</vt:i4>
      </vt:variant>
      <vt:variant>
        <vt:lpwstr>http://es.wikipedia.org/wiki/Campeonato_Mundial_de_Ciclismo</vt:lpwstr>
      </vt:variant>
      <vt:variant>
        <vt:lpwstr/>
      </vt:variant>
      <vt:variant>
        <vt:i4>7667728</vt:i4>
      </vt:variant>
      <vt:variant>
        <vt:i4>969</vt:i4>
      </vt:variant>
      <vt:variant>
        <vt:i4>0</vt:i4>
      </vt:variant>
      <vt:variant>
        <vt:i4>5</vt:i4>
      </vt:variant>
      <vt:variant>
        <vt:lpwstr>http://es.wikipedia.org/wiki/Campeonato_Mundial_de_Judo</vt:lpwstr>
      </vt:variant>
      <vt:variant>
        <vt:lpwstr/>
      </vt:variant>
      <vt:variant>
        <vt:i4>3014713</vt:i4>
      </vt:variant>
      <vt:variant>
        <vt:i4>966</vt:i4>
      </vt:variant>
      <vt:variant>
        <vt:i4>0</vt:i4>
      </vt:variant>
      <vt:variant>
        <vt:i4>5</vt:i4>
      </vt:variant>
      <vt:variant>
        <vt:lpwstr>http://www.gbrathletics.com/ic/pog.htm</vt:lpwstr>
      </vt:variant>
      <vt:variant>
        <vt:lpwstr/>
      </vt:variant>
      <vt:variant>
        <vt:i4>6357023</vt:i4>
      </vt:variant>
      <vt:variant>
        <vt:i4>963</vt:i4>
      </vt:variant>
      <vt:variant>
        <vt:i4>0</vt:i4>
      </vt:variant>
      <vt:variant>
        <vt:i4>5</vt:i4>
      </vt:variant>
      <vt:variant>
        <vt:lpwstr>http://es.wikipedia.org/wiki/Rugby_subacu%C3%A1tico</vt:lpwstr>
      </vt:variant>
      <vt:variant>
        <vt:lpwstr/>
      </vt:variant>
      <vt:variant>
        <vt:i4>1376376</vt:i4>
      </vt:variant>
      <vt:variant>
        <vt:i4>960</vt:i4>
      </vt:variant>
      <vt:variant>
        <vt:i4>0</vt:i4>
      </vt:variant>
      <vt:variant>
        <vt:i4>5</vt:i4>
      </vt:variant>
      <vt:variant>
        <vt:lpwstr>http://es.wikipedia.org/wiki/Campeonato_Mundial_de_Lucha</vt:lpwstr>
      </vt:variant>
      <vt:variant>
        <vt:lpwstr/>
      </vt:variant>
      <vt:variant>
        <vt:i4>655483</vt:i4>
      </vt:variant>
      <vt:variant>
        <vt:i4>957</vt:i4>
      </vt:variant>
      <vt:variant>
        <vt:i4>0</vt:i4>
      </vt:variant>
      <vt:variant>
        <vt:i4>5</vt:i4>
      </vt:variant>
      <vt:variant>
        <vt:lpwstr>http://es.wikipedia.org/wiki/Campeonato_Mundial_de_Baloncesto</vt:lpwstr>
      </vt:variant>
      <vt:variant>
        <vt:lpwstr/>
      </vt:variant>
      <vt:variant>
        <vt:i4>655483</vt:i4>
      </vt:variant>
      <vt:variant>
        <vt:i4>954</vt:i4>
      </vt:variant>
      <vt:variant>
        <vt:i4>0</vt:i4>
      </vt:variant>
      <vt:variant>
        <vt:i4>5</vt:i4>
      </vt:variant>
      <vt:variant>
        <vt:lpwstr>http://es.wikipedia.org/wiki/Campeonato_Mundial_de_Baloncesto</vt:lpwstr>
      </vt:variant>
      <vt:variant>
        <vt:lpwstr/>
      </vt:variant>
      <vt:variant>
        <vt:i4>1572985</vt:i4>
      </vt:variant>
      <vt:variant>
        <vt:i4>951</vt:i4>
      </vt:variant>
      <vt:variant>
        <vt:i4>0</vt:i4>
      </vt:variant>
      <vt:variant>
        <vt:i4>5</vt:i4>
      </vt:variant>
      <vt:variant>
        <vt:lpwstr>http://es.wikipedia.org/wiki/Campeonato_Mundial_de_Nataci%C3%B3n</vt:lpwstr>
      </vt:variant>
      <vt:variant>
        <vt:lpwstr/>
      </vt:variant>
      <vt:variant>
        <vt:i4>655455</vt:i4>
      </vt:variant>
      <vt:variant>
        <vt:i4>948</vt:i4>
      </vt:variant>
      <vt:variant>
        <vt:i4>0</vt:i4>
      </vt:variant>
      <vt:variant>
        <vt:i4>5</vt:i4>
      </vt:variant>
      <vt:variant>
        <vt:lpwstr>http://es.wikipedia.org/wiki/Winnipeg</vt:lpwstr>
      </vt:variant>
      <vt:variant>
        <vt:lpwstr/>
      </vt:variant>
      <vt:variant>
        <vt:i4>7667736</vt:i4>
      </vt:variant>
      <vt:variant>
        <vt:i4>945</vt:i4>
      </vt:variant>
      <vt:variant>
        <vt:i4>0</vt:i4>
      </vt:variant>
      <vt:variant>
        <vt:i4>5</vt:i4>
      </vt:variant>
      <vt:variant>
        <vt:lpwstr>http://es.wikipedia.org/wiki/Anexo:Juegos_Panamericanos_de_1971</vt:lpwstr>
      </vt:variant>
      <vt:variant>
        <vt:lpwstr/>
      </vt:variant>
      <vt:variant>
        <vt:i4>2555907</vt:i4>
      </vt:variant>
      <vt:variant>
        <vt:i4>942</vt:i4>
      </vt:variant>
      <vt:variant>
        <vt:i4>0</vt:i4>
      </vt:variant>
      <vt:variant>
        <vt:i4>5</vt:i4>
      </vt:variant>
      <vt:variant>
        <vt:lpwstr>http://es.wikipedia.org/wiki/Archipi%C3%A9lago_de_San_Andr%C3%A9s,_Providencia_y_Santa_Catalina</vt:lpwstr>
      </vt:variant>
      <vt:variant>
        <vt:lpwstr/>
      </vt:variant>
      <vt:variant>
        <vt:i4>4522093</vt:i4>
      </vt:variant>
      <vt:variant>
        <vt:i4>939</vt:i4>
      </vt:variant>
      <vt:variant>
        <vt:i4>0</vt:i4>
      </vt:variant>
      <vt:variant>
        <vt:i4>5</vt:i4>
      </vt:variant>
      <vt:variant>
        <vt:lpwstr>http://es.wikipedia.org/wiki/Buenaventura_%28Valle_del_Cauca%29</vt:lpwstr>
      </vt:variant>
      <vt:variant>
        <vt:lpwstr/>
      </vt:variant>
      <vt:variant>
        <vt:i4>6225936</vt:i4>
      </vt:variant>
      <vt:variant>
        <vt:i4>936</vt:i4>
      </vt:variant>
      <vt:variant>
        <vt:i4>0</vt:i4>
      </vt:variant>
      <vt:variant>
        <vt:i4>5</vt:i4>
      </vt:variant>
      <vt:variant>
        <vt:lpwstr>http://es.wikipedia.org/wiki/Anexo:Juegos_Deportivos_Nacionales_de_Colombia_de_2008</vt:lpwstr>
      </vt:variant>
      <vt:variant>
        <vt:lpwstr/>
      </vt:variant>
      <vt:variant>
        <vt:i4>1900568</vt:i4>
      </vt:variant>
      <vt:variant>
        <vt:i4>933</vt:i4>
      </vt:variant>
      <vt:variant>
        <vt:i4>0</vt:i4>
      </vt:variant>
      <vt:variant>
        <vt:i4>5</vt:i4>
      </vt:variant>
      <vt:variant>
        <vt:lpwstr>http://es.wikipedia.org/wiki/2008</vt:lpwstr>
      </vt:variant>
      <vt:variant>
        <vt:lpwstr/>
      </vt:variant>
      <vt:variant>
        <vt:i4>1769489</vt:i4>
      </vt:variant>
      <vt:variant>
        <vt:i4>930</vt:i4>
      </vt:variant>
      <vt:variant>
        <vt:i4>0</vt:i4>
      </vt:variant>
      <vt:variant>
        <vt:i4>5</vt:i4>
      </vt:variant>
      <vt:variant>
        <vt:lpwstr>http://es.wikipedia.org/wiki/1954</vt:lpwstr>
      </vt:variant>
      <vt:variant>
        <vt:lpwstr/>
      </vt:variant>
      <vt:variant>
        <vt:i4>1835025</vt:i4>
      </vt:variant>
      <vt:variant>
        <vt:i4>927</vt:i4>
      </vt:variant>
      <vt:variant>
        <vt:i4>0</vt:i4>
      </vt:variant>
      <vt:variant>
        <vt:i4>5</vt:i4>
      </vt:variant>
      <vt:variant>
        <vt:lpwstr>http://es.wikipedia.org/wiki/1928</vt:lpwstr>
      </vt:variant>
      <vt:variant>
        <vt:lpwstr/>
      </vt:variant>
      <vt:variant>
        <vt:i4>786518</vt:i4>
      </vt:variant>
      <vt:variant>
        <vt:i4>924</vt:i4>
      </vt:variant>
      <vt:variant>
        <vt:i4>0</vt:i4>
      </vt:variant>
      <vt:variant>
        <vt:i4>5</vt:i4>
      </vt:variant>
      <vt:variant>
        <vt:lpwstr>http://es.wikipedia.org/wiki/Juegos_Deportivos_Nacionales_de_Colombia</vt:lpwstr>
      </vt:variant>
      <vt:variant>
        <vt:lpwstr/>
      </vt:variant>
      <vt:variant>
        <vt:i4>2556017</vt:i4>
      </vt:variant>
      <vt:variant>
        <vt:i4>921</vt:i4>
      </vt:variant>
      <vt:variant>
        <vt:i4>0</vt:i4>
      </vt:variant>
      <vt:variant>
        <vt:i4>5</vt:i4>
      </vt:variant>
      <vt:variant>
        <vt:lpwstr>http://es.wikipedia.org/w/index.php?title=Santiago_de_Cali&amp;action=edit&amp;section=51</vt:lpwstr>
      </vt:variant>
      <vt:variant>
        <vt:lpwstr/>
      </vt:variant>
      <vt:variant>
        <vt:i4>4849719</vt:i4>
      </vt:variant>
      <vt:variant>
        <vt:i4>918</vt:i4>
      </vt:variant>
      <vt:variant>
        <vt:i4>0</vt:i4>
      </vt:variant>
      <vt:variant>
        <vt:i4>5</vt:i4>
      </vt:variant>
      <vt:variant>
        <vt:lpwstr>http://es.wikipedia.org/wiki/Omar_Torrijos</vt:lpwstr>
      </vt:variant>
      <vt:variant>
        <vt:lpwstr/>
      </vt:variant>
      <vt:variant>
        <vt:i4>4128828</vt:i4>
      </vt:variant>
      <vt:variant>
        <vt:i4>915</vt:i4>
      </vt:variant>
      <vt:variant>
        <vt:i4>0</vt:i4>
      </vt:variant>
      <vt:variant>
        <vt:i4>5</vt:i4>
      </vt:variant>
      <vt:variant>
        <vt:lpwstr>http://es.wikipedia.org/wiki/Santiago_de_Cali</vt:lpwstr>
      </vt:variant>
      <vt:variant>
        <vt:lpwstr>cite_note-cali_como_vamos_2007-20</vt:lpwstr>
      </vt:variant>
      <vt:variant>
        <vt:i4>2556017</vt:i4>
      </vt:variant>
      <vt:variant>
        <vt:i4>912</vt:i4>
      </vt:variant>
      <vt:variant>
        <vt:i4>0</vt:i4>
      </vt:variant>
      <vt:variant>
        <vt:i4>5</vt:i4>
      </vt:variant>
      <vt:variant>
        <vt:lpwstr>http://es.wikipedia.org/w/index.php?title=Santiago_de_Cali&amp;action=edit&amp;section=50</vt:lpwstr>
      </vt:variant>
      <vt:variant>
        <vt:lpwstr/>
      </vt:variant>
      <vt:variant>
        <vt:i4>2162707</vt:i4>
      </vt:variant>
      <vt:variant>
        <vt:i4>909</vt:i4>
      </vt:variant>
      <vt:variant>
        <vt:i4>0</vt:i4>
      </vt:variant>
      <vt:variant>
        <vt:i4>5</vt:i4>
      </vt:variant>
      <vt:variant>
        <vt:lpwstr>http://es.wikipedia.org/wiki/Santiago_de_Cali</vt:lpwstr>
      </vt:variant>
      <vt:variant>
        <vt:lpwstr>cite_note-cevp-66</vt:lpwstr>
      </vt:variant>
      <vt:variant>
        <vt:i4>2097152</vt:i4>
      </vt:variant>
      <vt:variant>
        <vt:i4>906</vt:i4>
      </vt:variant>
      <vt:variant>
        <vt:i4>0</vt:i4>
      </vt:variant>
      <vt:variant>
        <vt:i4>5</vt:i4>
      </vt:variant>
      <vt:variant>
        <vt:lpwstr>http://es.wikipedia.org/wiki/Candelaria_%28Valle_del_Cauca%29</vt:lpwstr>
      </vt:variant>
      <vt:variant>
        <vt:lpwstr/>
      </vt:variant>
      <vt:variant>
        <vt:i4>2031718</vt:i4>
      </vt:variant>
      <vt:variant>
        <vt:i4>903</vt:i4>
      </vt:variant>
      <vt:variant>
        <vt:i4>0</vt:i4>
      </vt:variant>
      <vt:variant>
        <vt:i4>5</vt:i4>
      </vt:variant>
      <vt:variant>
        <vt:lpwstr>http://es.wikipedia.org/wiki/Plaza_de_toros_Ca%C3%B1averalejo</vt:lpwstr>
      </vt:variant>
      <vt:variant>
        <vt:lpwstr/>
      </vt:variant>
      <vt:variant>
        <vt:i4>5832721</vt:i4>
      </vt:variant>
      <vt:variant>
        <vt:i4>900</vt:i4>
      </vt:variant>
      <vt:variant>
        <vt:i4>0</vt:i4>
      </vt:variant>
      <vt:variant>
        <vt:i4>5</vt:i4>
      </vt:variant>
      <vt:variant>
        <vt:lpwstr>http://es.wikipedia.org/wiki/Feria_de_Cali</vt:lpwstr>
      </vt:variant>
      <vt:variant>
        <vt:lpwstr/>
      </vt:variant>
      <vt:variant>
        <vt:i4>6946856</vt:i4>
      </vt:variant>
      <vt:variant>
        <vt:i4>897</vt:i4>
      </vt:variant>
      <vt:variant>
        <vt:i4>0</vt:i4>
      </vt:variant>
      <vt:variant>
        <vt:i4>5</vt:i4>
      </vt:variant>
      <vt:variant>
        <vt:lpwstr>http://es.wikipedia.org/wiki/Tamal</vt:lpwstr>
      </vt:variant>
      <vt:variant>
        <vt:lpwstr/>
      </vt:variant>
      <vt:variant>
        <vt:i4>327753</vt:i4>
      </vt:variant>
      <vt:variant>
        <vt:i4>894</vt:i4>
      </vt:variant>
      <vt:variant>
        <vt:i4>0</vt:i4>
      </vt:variant>
      <vt:variant>
        <vt:i4>5</vt:i4>
      </vt:variant>
      <vt:variant>
        <vt:lpwstr>http://es.wikipedia.org/wiki/Sancocho</vt:lpwstr>
      </vt:variant>
      <vt:variant>
        <vt:lpwstr/>
      </vt:variant>
      <vt:variant>
        <vt:i4>8323107</vt:i4>
      </vt:variant>
      <vt:variant>
        <vt:i4>891</vt:i4>
      </vt:variant>
      <vt:variant>
        <vt:i4>0</vt:i4>
      </vt:variant>
      <vt:variant>
        <vt:i4>5</vt:i4>
      </vt:variant>
      <vt:variant>
        <vt:lpwstr>http://es.wikipedia.org/wiki/Choclo</vt:lpwstr>
      </vt:variant>
      <vt:variant>
        <vt:lpwstr/>
      </vt:variant>
      <vt:variant>
        <vt:i4>7995434</vt:i4>
      </vt:variant>
      <vt:variant>
        <vt:i4>888</vt:i4>
      </vt:variant>
      <vt:variant>
        <vt:i4>0</vt:i4>
      </vt:variant>
      <vt:variant>
        <vt:i4>5</vt:i4>
      </vt:variant>
      <vt:variant>
        <vt:lpwstr>http://es.wikipedia.org/wiki/Arepa</vt:lpwstr>
      </vt:variant>
      <vt:variant>
        <vt:lpwstr/>
      </vt:variant>
      <vt:variant>
        <vt:i4>6422559</vt:i4>
      </vt:variant>
      <vt:variant>
        <vt:i4>885</vt:i4>
      </vt:variant>
      <vt:variant>
        <vt:i4>0</vt:i4>
      </vt:variant>
      <vt:variant>
        <vt:i4>5</vt:i4>
      </vt:variant>
      <vt:variant>
        <vt:lpwstr>http://es.wikipedia.org/wiki/Santiago_de_Cali</vt:lpwstr>
      </vt:variant>
      <vt:variant>
        <vt:lpwstr>cite_note-zdc2-65</vt:lpwstr>
      </vt:variant>
      <vt:variant>
        <vt:i4>8323076</vt:i4>
      </vt:variant>
      <vt:variant>
        <vt:i4>882</vt:i4>
      </vt:variant>
      <vt:variant>
        <vt:i4>0</vt:i4>
      </vt:variant>
      <vt:variant>
        <vt:i4>5</vt:i4>
      </vt:variant>
      <vt:variant>
        <vt:lpwstr>http://es.wikipedia.org/wiki/Santiago_de_Cali</vt:lpwstr>
      </vt:variant>
      <vt:variant>
        <vt:lpwstr>cite_note-zdc-64</vt:lpwstr>
      </vt:variant>
      <vt:variant>
        <vt:i4>8257556</vt:i4>
      </vt:variant>
      <vt:variant>
        <vt:i4>879</vt:i4>
      </vt:variant>
      <vt:variant>
        <vt:i4>0</vt:i4>
      </vt:variant>
      <vt:variant>
        <vt:i4>5</vt:i4>
      </vt:variant>
      <vt:variant>
        <vt:lpwstr>http://es.wikipedia.org/wiki/Santiago_de_Cali</vt:lpwstr>
      </vt:variant>
      <vt:variant>
        <vt:lpwstr>cite_note-jbc-63</vt:lpwstr>
      </vt:variant>
      <vt:variant>
        <vt:i4>5767171</vt:i4>
      </vt:variant>
      <vt:variant>
        <vt:i4>876</vt:i4>
      </vt:variant>
      <vt:variant>
        <vt:i4>0</vt:i4>
      </vt:variant>
      <vt:variant>
        <vt:i4>5</vt:i4>
      </vt:variant>
      <vt:variant>
        <vt:lpwstr>http://es.wikipedia.org/wiki/Farallones_de_Cali</vt:lpwstr>
      </vt:variant>
      <vt:variant>
        <vt:lpwstr/>
      </vt:variant>
      <vt:variant>
        <vt:i4>1179694</vt:i4>
      </vt:variant>
      <vt:variant>
        <vt:i4>873</vt:i4>
      </vt:variant>
      <vt:variant>
        <vt:i4>0</vt:i4>
      </vt:variant>
      <vt:variant>
        <vt:i4>5</vt:i4>
      </vt:variant>
      <vt:variant>
        <vt:lpwstr>http://es.wikipedia.org/wiki/R%C3%ADo_Pance</vt:lpwstr>
      </vt:variant>
      <vt:variant>
        <vt:lpwstr/>
      </vt:variant>
      <vt:variant>
        <vt:i4>2949192</vt:i4>
      </vt:variant>
      <vt:variant>
        <vt:i4>870</vt:i4>
      </vt:variant>
      <vt:variant>
        <vt:i4>0</vt:i4>
      </vt:variant>
      <vt:variant>
        <vt:i4>5</vt:i4>
      </vt:variant>
      <vt:variant>
        <vt:lpwstr>http://es.wikipedia.org/wiki/Corregimiento_de_Pance_%28Cali%29</vt:lpwstr>
      </vt:variant>
      <vt:variant>
        <vt:lpwstr/>
      </vt:variant>
      <vt:variant>
        <vt:i4>7667753</vt:i4>
      </vt:variant>
      <vt:variant>
        <vt:i4>867</vt:i4>
      </vt:variant>
      <vt:variant>
        <vt:i4>0</vt:i4>
      </vt:variant>
      <vt:variant>
        <vt:i4>5</vt:i4>
      </vt:variant>
      <vt:variant>
        <vt:lpwstr>http://es.wikipedia.org/wiki/Brasil</vt:lpwstr>
      </vt:variant>
      <vt:variant>
        <vt:lpwstr/>
      </vt:variant>
      <vt:variant>
        <vt:i4>7798909</vt:i4>
      </vt:variant>
      <vt:variant>
        <vt:i4>864</vt:i4>
      </vt:variant>
      <vt:variant>
        <vt:i4>0</vt:i4>
      </vt:variant>
      <vt:variant>
        <vt:i4>5</vt:i4>
      </vt:variant>
      <vt:variant>
        <vt:lpwstr>http://es.wikipedia.org/wiki/R%C3%ADo_de_Janeiro</vt:lpwstr>
      </vt:variant>
      <vt:variant>
        <vt:lpwstr/>
      </vt:variant>
      <vt:variant>
        <vt:i4>1638468</vt:i4>
      </vt:variant>
      <vt:variant>
        <vt:i4>861</vt:i4>
      </vt:variant>
      <vt:variant>
        <vt:i4>0</vt:i4>
      </vt:variant>
      <vt:variant>
        <vt:i4>5</vt:i4>
      </vt:variant>
      <vt:variant>
        <vt:lpwstr>http://es.wikipedia.org/wiki/Cerro_del_Corcovado</vt:lpwstr>
      </vt:variant>
      <vt:variant>
        <vt:lpwstr/>
      </vt:variant>
      <vt:variant>
        <vt:i4>4128833</vt:i4>
      </vt:variant>
      <vt:variant>
        <vt:i4>858</vt:i4>
      </vt:variant>
      <vt:variant>
        <vt:i4>0</vt:i4>
      </vt:variant>
      <vt:variant>
        <vt:i4>5</vt:i4>
      </vt:variant>
      <vt:variant>
        <vt:lpwstr>http://es.wikipedia.org/wiki/Cerro_de_Cristo_Rey</vt:lpwstr>
      </vt:variant>
      <vt:variant>
        <vt:lpwstr/>
      </vt:variant>
      <vt:variant>
        <vt:i4>2424912</vt:i4>
      </vt:variant>
      <vt:variant>
        <vt:i4>855</vt:i4>
      </vt:variant>
      <vt:variant>
        <vt:i4>0</vt:i4>
      </vt:variant>
      <vt:variant>
        <vt:i4>5</vt:i4>
      </vt:variant>
      <vt:variant>
        <vt:lpwstr>http://es.wikipedia.org/wiki/Semana_Santa</vt:lpwstr>
      </vt:variant>
      <vt:variant>
        <vt:lpwstr/>
      </vt:variant>
      <vt:variant>
        <vt:i4>1441861</vt:i4>
      </vt:variant>
      <vt:variant>
        <vt:i4>852</vt:i4>
      </vt:variant>
      <vt:variant>
        <vt:i4>0</vt:i4>
      </vt:variant>
      <vt:variant>
        <vt:i4>5</vt:i4>
      </vt:variant>
      <vt:variant>
        <vt:lpwstr>http://es.wikipedia.org/wiki/Cerro_de_las_Tres_Cruces</vt:lpwstr>
      </vt:variant>
      <vt:variant>
        <vt:lpwstr/>
      </vt:variant>
      <vt:variant>
        <vt:i4>6684742</vt:i4>
      </vt:variant>
      <vt:variant>
        <vt:i4>849</vt:i4>
      </vt:variant>
      <vt:variant>
        <vt:i4>0</vt:i4>
      </vt:variant>
      <vt:variant>
        <vt:i4>5</vt:i4>
      </vt:variant>
      <vt:variant>
        <vt:lpwstr>http://es.wikipedia.org/wiki/Iglesia_la_Ermita_%28Cali%29</vt:lpwstr>
      </vt:variant>
      <vt:variant>
        <vt:lpwstr/>
      </vt:variant>
      <vt:variant>
        <vt:i4>5177344</vt:i4>
      </vt:variant>
      <vt:variant>
        <vt:i4>846</vt:i4>
      </vt:variant>
      <vt:variant>
        <vt:i4>0</vt:i4>
      </vt:variant>
      <vt:variant>
        <vt:i4>5</vt:i4>
      </vt:variant>
      <vt:variant>
        <vt:lpwstr>http://es.wikipedia.org/wiki/Torre_de_Cali</vt:lpwstr>
      </vt:variant>
      <vt:variant>
        <vt:lpwstr/>
      </vt:variant>
      <vt:variant>
        <vt:i4>4390925</vt:i4>
      </vt:variant>
      <vt:variant>
        <vt:i4>843</vt:i4>
      </vt:variant>
      <vt:variant>
        <vt:i4>0</vt:i4>
      </vt:variant>
      <vt:variant>
        <vt:i4>5</vt:i4>
      </vt:variant>
      <vt:variant>
        <vt:lpwstr>http://es.wikipedia.org/wiki/Turismo_y_recreaci%C3%B3n_en_Cali</vt:lpwstr>
      </vt:variant>
      <vt:variant>
        <vt:lpwstr/>
      </vt:variant>
      <vt:variant>
        <vt:i4>2490481</vt:i4>
      </vt:variant>
      <vt:variant>
        <vt:i4>840</vt:i4>
      </vt:variant>
      <vt:variant>
        <vt:i4>0</vt:i4>
      </vt:variant>
      <vt:variant>
        <vt:i4>5</vt:i4>
      </vt:variant>
      <vt:variant>
        <vt:lpwstr>http://es.wikipedia.org/w/index.php?title=Santiago_de_Cali&amp;action=edit&amp;section=49</vt:lpwstr>
      </vt:variant>
      <vt:variant>
        <vt:lpwstr/>
      </vt:variant>
      <vt:variant>
        <vt:i4>6422630</vt:i4>
      </vt:variant>
      <vt:variant>
        <vt:i4>837</vt:i4>
      </vt:variant>
      <vt:variant>
        <vt:i4>0</vt:i4>
      </vt:variant>
      <vt:variant>
        <vt:i4>5</vt:i4>
      </vt:variant>
      <vt:variant>
        <vt:lpwstr>http://es.wikipedia.org/wiki/El_Tiempo_%28Colombia%29</vt:lpwstr>
      </vt:variant>
      <vt:variant>
        <vt:lpwstr/>
      </vt:variant>
      <vt:variant>
        <vt:i4>7340039</vt:i4>
      </vt:variant>
      <vt:variant>
        <vt:i4>834</vt:i4>
      </vt:variant>
      <vt:variant>
        <vt:i4>0</vt:i4>
      </vt:variant>
      <vt:variant>
        <vt:i4>5</vt:i4>
      </vt:variant>
      <vt:variant>
        <vt:lpwstr>http://es.wikipedia.org/w/index.php?title=El_Cale%C3%B1o&amp;action=edit&amp;redlink=1</vt:lpwstr>
      </vt:variant>
      <vt:variant>
        <vt:lpwstr/>
      </vt:variant>
      <vt:variant>
        <vt:i4>1835036</vt:i4>
      </vt:variant>
      <vt:variant>
        <vt:i4>831</vt:i4>
      </vt:variant>
      <vt:variant>
        <vt:i4>0</vt:i4>
      </vt:variant>
      <vt:variant>
        <vt:i4>5</vt:i4>
      </vt:variant>
      <vt:variant>
        <vt:lpwstr>http://es.wikipedia.org/wiki/El_Pa%C3%ADs_%28Colombia%29</vt:lpwstr>
      </vt:variant>
      <vt:variant>
        <vt:lpwstr/>
      </vt:variant>
      <vt:variant>
        <vt:i4>7995420</vt:i4>
      </vt:variant>
      <vt:variant>
        <vt:i4>828</vt:i4>
      </vt:variant>
      <vt:variant>
        <vt:i4>0</vt:i4>
      </vt:variant>
      <vt:variant>
        <vt:i4>5</vt:i4>
      </vt:variant>
      <vt:variant>
        <vt:lpwstr>http://es.wikipedia.org/wiki/RCN_Radio</vt:lpwstr>
      </vt:variant>
      <vt:variant>
        <vt:lpwstr/>
      </vt:variant>
      <vt:variant>
        <vt:i4>7864336</vt:i4>
      </vt:variant>
      <vt:variant>
        <vt:i4>825</vt:i4>
      </vt:variant>
      <vt:variant>
        <vt:i4>0</vt:i4>
      </vt:variant>
      <vt:variant>
        <vt:i4>5</vt:i4>
      </vt:variant>
      <vt:variant>
        <vt:lpwstr>http://es.wikipedia.org/wiki/Caracol_Radio</vt:lpwstr>
      </vt:variant>
      <vt:variant>
        <vt:lpwstr/>
      </vt:variant>
      <vt:variant>
        <vt:i4>2818143</vt:i4>
      </vt:variant>
      <vt:variant>
        <vt:i4>822</vt:i4>
      </vt:variant>
      <vt:variant>
        <vt:i4>0</vt:i4>
      </vt:variant>
      <vt:variant>
        <vt:i4>5</vt:i4>
      </vt:variant>
      <vt:variant>
        <vt:lpwstr>http://es.wikipedia.org/wiki/Frecuencia_Modulada</vt:lpwstr>
      </vt:variant>
      <vt:variant>
        <vt:lpwstr/>
      </vt:variant>
      <vt:variant>
        <vt:i4>8257576</vt:i4>
      </vt:variant>
      <vt:variant>
        <vt:i4>819</vt:i4>
      </vt:variant>
      <vt:variant>
        <vt:i4>0</vt:i4>
      </vt:variant>
      <vt:variant>
        <vt:i4>5</vt:i4>
      </vt:variant>
      <vt:variant>
        <vt:lpwstr>http://es.wikipedia.org/wiki/AM</vt:lpwstr>
      </vt:variant>
      <vt:variant>
        <vt:lpwstr/>
      </vt:variant>
      <vt:variant>
        <vt:i4>3145787</vt:i4>
      </vt:variant>
      <vt:variant>
        <vt:i4>816</vt:i4>
      </vt:variant>
      <vt:variant>
        <vt:i4>0</vt:i4>
      </vt:variant>
      <vt:variant>
        <vt:i4>5</vt:i4>
      </vt:variant>
      <vt:variant>
        <vt:lpwstr>http://es.wikipedia.org/wiki/Telepac%C3%ADfico</vt:lpwstr>
      </vt:variant>
      <vt:variant>
        <vt:lpwstr/>
      </vt:variant>
      <vt:variant>
        <vt:i4>2424925</vt:i4>
      </vt:variant>
      <vt:variant>
        <vt:i4>813</vt:i4>
      </vt:variant>
      <vt:variant>
        <vt:i4>0</vt:i4>
      </vt:variant>
      <vt:variant>
        <vt:i4>5</vt:i4>
      </vt:variant>
      <vt:variant>
        <vt:lpwstr>http://es.wikipedia.org/wiki/Se%C3%B1al_Colombia</vt:lpwstr>
      </vt:variant>
      <vt:variant>
        <vt:lpwstr/>
      </vt:variant>
      <vt:variant>
        <vt:i4>2424919</vt:i4>
      </vt:variant>
      <vt:variant>
        <vt:i4>810</vt:i4>
      </vt:variant>
      <vt:variant>
        <vt:i4>0</vt:i4>
      </vt:variant>
      <vt:variant>
        <vt:i4>5</vt:i4>
      </vt:variant>
      <vt:variant>
        <vt:lpwstr>http://es.wikipedia.org/wiki/Se%C3%B1al_Institucional</vt:lpwstr>
      </vt:variant>
      <vt:variant>
        <vt:lpwstr/>
      </vt:variant>
      <vt:variant>
        <vt:i4>4718682</vt:i4>
      </vt:variant>
      <vt:variant>
        <vt:i4>807</vt:i4>
      </vt:variant>
      <vt:variant>
        <vt:i4>0</vt:i4>
      </vt:variant>
      <vt:variant>
        <vt:i4>5</vt:i4>
      </vt:variant>
      <vt:variant>
        <vt:lpwstr>http://es.wikipedia.org/wiki/Canal_Uno_%28Colombia%29</vt:lpwstr>
      </vt:variant>
      <vt:variant>
        <vt:lpwstr/>
      </vt:variant>
      <vt:variant>
        <vt:i4>262241</vt:i4>
      </vt:variant>
      <vt:variant>
        <vt:i4>804</vt:i4>
      </vt:variant>
      <vt:variant>
        <vt:i4>0</vt:i4>
      </vt:variant>
      <vt:variant>
        <vt:i4>5</vt:i4>
      </vt:variant>
      <vt:variant>
        <vt:lpwstr>http://es.wikipedia.org/wiki/RCN_Televisi%C3%B3n</vt:lpwstr>
      </vt:variant>
      <vt:variant>
        <vt:lpwstr/>
      </vt:variant>
      <vt:variant>
        <vt:i4>393325</vt:i4>
      </vt:variant>
      <vt:variant>
        <vt:i4>801</vt:i4>
      </vt:variant>
      <vt:variant>
        <vt:i4>0</vt:i4>
      </vt:variant>
      <vt:variant>
        <vt:i4>5</vt:i4>
      </vt:variant>
      <vt:variant>
        <vt:lpwstr>http://es.wikipedia.org/wiki/Caracol_Televisi%C3%B3n</vt:lpwstr>
      </vt:variant>
      <vt:variant>
        <vt:lpwstr/>
      </vt:variant>
      <vt:variant>
        <vt:i4>2490481</vt:i4>
      </vt:variant>
      <vt:variant>
        <vt:i4>798</vt:i4>
      </vt:variant>
      <vt:variant>
        <vt:i4>0</vt:i4>
      </vt:variant>
      <vt:variant>
        <vt:i4>5</vt:i4>
      </vt:variant>
      <vt:variant>
        <vt:lpwstr>http://es.wikipedia.org/w/index.php?title=Santiago_de_Cali&amp;action=edit&amp;section=48</vt:lpwstr>
      </vt:variant>
      <vt:variant>
        <vt:lpwstr/>
      </vt:variant>
      <vt:variant>
        <vt:i4>7340135</vt:i4>
      </vt:variant>
      <vt:variant>
        <vt:i4>795</vt:i4>
      </vt:variant>
      <vt:variant>
        <vt:i4>0</vt:i4>
      </vt:variant>
      <vt:variant>
        <vt:i4>5</vt:i4>
      </vt:variant>
      <vt:variant>
        <vt:lpwstr>http://es.wikipedia.org/wiki/Santiago_de_Cali</vt:lpwstr>
      </vt:variant>
      <vt:variant>
        <vt:lpwstr>cite_note-mario_carvajal-42</vt:lpwstr>
      </vt:variant>
      <vt:variant>
        <vt:i4>6422562</vt:i4>
      </vt:variant>
      <vt:variant>
        <vt:i4>792</vt:i4>
      </vt:variant>
      <vt:variant>
        <vt:i4>0</vt:i4>
      </vt:variant>
      <vt:variant>
        <vt:i4>5</vt:i4>
      </vt:variant>
      <vt:variant>
        <vt:lpwstr>http://es.wikipedia.org/wiki/Universidad_del_Valle</vt:lpwstr>
      </vt:variant>
      <vt:variant>
        <vt:lpwstr/>
      </vt:variant>
      <vt:variant>
        <vt:i4>6946872</vt:i4>
      </vt:variant>
      <vt:variant>
        <vt:i4>789</vt:i4>
      </vt:variant>
      <vt:variant>
        <vt:i4>0</vt:i4>
      </vt:variant>
      <vt:variant>
        <vt:i4>5</vt:i4>
      </vt:variant>
      <vt:variant>
        <vt:lpwstr>http://es.wikipedia.org/w/index.php?title=Biblioteca_Departamental_Jorge_Garc%C3%A9s_Borrero&amp;action=edit&amp;redlink=1</vt:lpwstr>
      </vt:variant>
      <vt:variant>
        <vt:lpwstr/>
      </vt:variant>
      <vt:variant>
        <vt:i4>2490481</vt:i4>
      </vt:variant>
      <vt:variant>
        <vt:i4>786</vt:i4>
      </vt:variant>
      <vt:variant>
        <vt:i4>0</vt:i4>
      </vt:variant>
      <vt:variant>
        <vt:i4>5</vt:i4>
      </vt:variant>
      <vt:variant>
        <vt:lpwstr>http://es.wikipedia.org/w/index.php?title=Santiago_de_Cali&amp;action=edit&amp;section=47</vt:lpwstr>
      </vt:variant>
      <vt:variant>
        <vt:lpwstr/>
      </vt:variant>
      <vt:variant>
        <vt:i4>1835025</vt:i4>
      </vt:variant>
      <vt:variant>
        <vt:i4>783</vt:i4>
      </vt:variant>
      <vt:variant>
        <vt:i4>0</vt:i4>
      </vt:variant>
      <vt:variant>
        <vt:i4>5</vt:i4>
      </vt:variant>
      <vt:variant>
        <vt:lpwstr>http://es.wikipedia.org/wiki/1927</vt:lpwstr>
      </vt:variant>
      <vt:variant>
        <vt:lpwstr/>
      </vt:variant>
      <vt:variant>
        <vt:i4>1638515</vt:i4>
      </vt:variant>
      <vt:variant>
        <vt:i4>780</vt:i4>
      </vt:variant>
      <vt:variant>
        <vt:i4>0</vt:i4>
      </vt:variant>
      <vt:variant>
        <vt:i4>5</vt:i4>
      </vt:variant>
      <vt:variant>
        <vt:lpwstr>http://es.wikipedia.org/wiki/Enrique_Buenaventura</vt:lpwstr>
      </vt:variant>
      <vt:variant>
        <vt:lpwstr/>
      </vt:variant>
      <vt:variant>
        <vt:i4>2490481</vt:i4>
      </vt:variant>
      <vt:variant>
        <vt:i4>777</vt:i4>
      </vt:variant>
      <vt:variant>
        <vt:i4>0</vt:i4>
      </vt:variant>
      <vt:variant>
        <vt:i4>5</vt:i4>
      </vt:variant>
      <vt:variant>
        <vt:lpwstr>http://es.wikipedia.org/w/index.php?title=Santiago_de_Cali&amp;action=edit&amp;section=46</vt:lpwstr>
      </vt:variant>
      <vt:variant>
        <vt:lpwstr/>
      </vt:variant>
      <vt:variant>
        <vt:i4>2490481</vt:i4>
      </vt:variant>
      <vt:variant>
        <vt:i4>774</vt:i4>
      </vt:variant>
      <vt:variant>
        <vt:i4>0</vt:i4>
      </vt:variant>
      <vt:variant>
        <vt:i4>5</vt:i4>
      </vt:variant>
      <vt:variant>
        <vt:lpwstr>http://es.wikipedia.org/w/index.php?title=Santiago_de_Cali&amp;action=edit&amp;section=45</vt:lpwstr>
      </vt:variant>
      <vt:variant>
        <vt:lpwstr/>
      </vt:variant>
      <vt:variant>
        <vt:i4>2490481</vt:i4>
      </vt:variant>
      <vt:variant>
        <vt:i4>771</vt:i4>
      </vt:variant>
      <vt:variant>
        <vt:i4>0</vt:i4>
      </vt:variant>
      <vt:variant>
        <vt:i4>5</vt:i4>
      </vt:variant>
      <vt:variant>
        <vt:lpwstr>http://es.wikipedia.org/w/index.php?title=Santiago_de_Cali&amp;action=edit&amp;section=44</vt:lpwstr>
      </vt:variant>
      <vt:variant>
        <vt:lpwstr/>
      </vt:variant>
      <vt:variant>
        <vt:i4>3211320</vt:i4>
      </vt:variant>
      <vt:variant>
        <vt:i4>768</vt:i4>
      </vt:variant>
      <vt:variant>
        <vt:i4>0</vt:i4>
      </vt:variant>
      <vt:variant>
        <vt:i4>5</vt:i4>
      </vt:variant>
      <vt:variant>
        <vt:lpwstr>http://www.helenaproducciones.org/</vt:lpwstr>
      </vt:variant>
      <vt:variant>
        <vt:lpwstr/>
      </vt:variant>
      <vt:variant>
        <vt:i4>3145757</vt:i4>
      </vt:variant>
      <vt:variant>
        <vt:i4>765</vt:i4>
      </vt:variant>
      <vt:variant>
        <vt:i4>0</vt:i4>
      </vt:variant>
      <vt:variant>
        <vt:i4>5</vt:i4>
      </vt:variant>
      <vt:variant>
        <vt:lpwstr>http://es.wikipedia.org/wiki/Santiago_de_Cali</vt:lpwstr>
      </vt:variant>
      <vt:variant>
        <vt:lpwstr>cite_note-62</vt:lpwstr>
      </vt:variant>
      <vt:variant>
        <vt:i4>2687078</vt:i4>
      </vt:variant>
      <vt:variant>
        <vt:i4>762</vt:i4>
      </vt:variant>
      <vt:variant>
        <vt:i4>0</vt:i4>
      </vt:variant>
      <vt:variant>
        <vt:i4>5</vt:i4>
      </vt:variant>
      <vt:variant>
        <vt:lpwstr>http://es.wikipedia.org/wiki/Salsa_%28g%C3%A9nero_musical%29</vt:lpwstr>
      </vt:variant>
      <vt:variant>
        <vt:lpwstr/>
      </vt:variant>
      <vt:variant>
        <vt:i4>2490481</vt:i4>
      </vt:variant>
      <vt:variant>
        <vt:i4>759</vt:i4>
      </vt:variant>
      <vt:variant>
        <vt:i4>0</vt:i4>
      </vt:variant>
      <vt:variant>
        <vt:i4>5</vt:i4>
      </vt:variant>
      <vt:variant>
        <vt:lpwstr>http://es.wikipedia.org/w/index.php?title=Santiago_de_Cali&amp;action=edit&amp;section=43</vt:lpwstr>
      </vt:variant>
      <vt:variant>
        <vt:lpwstr/>
      </vt:variant>
      <vt:variant>
        <vt:i4>1638417</vt:i4>
      </vt:variant>
      <vt:variant>
        <vt:i4>756</vt:i4>
      </vt:variant>
      <vt:variant>
        <vt:i4>0</vt:i4>
      </vt:variant>
      <vt:variant>
        <vt:i4>5</vt:i4>
      </vt:variant>
      <vt:variant>
        <vt:lpwstr>http://es.wikipedia.org/wiki/1978</vt:lpwstr>
      </vt:variant>
      <vt:variant>
        <vt:lpwstr/>
      </vt:variant>
      <vt:variant>
        <vt:i4>8257566</vt:i4>
      </vt:variant>
      <vt:variant>
        <vt:i4>753</vt:i4>
      </vt:variant>
      <vt:variant>
        <vt:i4>0</vt:i4>
      </vt:variant>
      <vt:variant>
        <vt:i4>5</vt:i4>
      </vt:variant>
      <vt:variant>
        <vt:lpwstr>http://es.wikipedia.org/wiki/Alejandro_Obreg%C3%B3n</vt:lpwstr>
      </vt:variant>
      <vt:variant>
        <vt:lpwstr/>
      </vt:variant>
      <vt:variant>
        <vt:i4>2752606</vt:i4>
      </vt:variant>
      <vt:variant>
        <vt:i4>750</vt:i4>
      </vt:variant>
      <vt:variant>
        <vt:i4>0</vt:i4>
      </vt:variant>
      <vt:variant>
        <vt:i4>5</vt:i4>
      </vt:variant>
      <vt:variant>
        <vt:lpwstr>http://es.wikipedia.org/wiki/Lucy_Tejada</vt:lpwstr>
      </vt:variant>
      <vt:variant>
        <vt:lpwstr/>
      </vt:variant>
      <vt:variant>
        <vt:i4>196709</vt:i4>
      </vt:variant>
      <vt:variant>
        <vt:i4>747</vt:i4>
      </vt:variant>
      <vt:variant>
        <vt:i4>0</vt:i4>
      </vt:variant>
      <vt:variant>
        <vt:i4>5</vt:i4>
      </vt:variant>
      <vt:variant>
        <vt:lpwstr>http://es.wikipedia.org/wiki/Edgar_Negret</vt:lpwstr>
      </vt:variant>
      <vt:variant>
        <vt:lpwstr/>
      </vt:variant>
      <vt:variant>
        <vt:i4>1638515</vt:i4>
      </vt:variant>
      <vt:variant>
        <vt:i4>744</vt:i4>
      </vt:variant>
      <vt:variant>
        <vt:i4>0</vt:i4>
      </vt:variant>
      <vt:variant>
        <vt:i4>5</vt:i4>
      </vt:variant>
      <vt:variant>
        <vt:lpwstr>http://es.wikipedia.org/wiki/Enrique_Buenaventura</vt:lpwstr>
      </vt:variant>
      <vt:variant>
        <vt:lpwstr/>
      </vt:variant>
      <vt:variant>
        <vt:i4>2490481</vt:i4>
      </vt:variant>
      <vt:variant>
        <vt:i4>741</vt:i4>
      </vt:variant>
      <vt:variant>
        <vt:i4>0</vt:i4>
      </vt:variant>
      <vt:variant>
        <vt:i4>5</vt:i4>
      </vt:variant>
      <vt:variant>
        <vt:lpwstr>http://es.wikipedia.org/w/index.php?title=Santiago_de_Cali&amp;action=edit&amp;section=42</vt:lpwstr>
      </vt:variant>
      <vt:variant>
        <vt:lpwstr/>
      </vt:variant>
      <vt:variant>
        <vt:i4>6553710</vt:i4>
      </vt:variant>
      <vt:variant>
        <vt:i4>738</vt:i4>
      </vt:variant>
      <vt:variant>
        <vt:i4>0</vt:i4>
      </vt:variant>
      <vt:variant>
        <vt:i4>5</vt:i4>
      </vt:variant>
      <vt:variant>
        <vt:lpwstr>http://es.wikipedia.org/wiki/Anexo:Lista_de_rascacielos_en_Cali</vt:lpwstr>
      </vt:variant>
      <vt:variant>
        <vt:lpwstr/>
      </vt:variant>
      <vt:variant>
        <vt:i4>6160495</vt:i4>
      </vt:variant>
      <vt:variant>
        <vt:i4>735</vt:i4>
      </vt:variant>
      <vt:variant>
        <vt:i4>0</vt:i4>
      </vt:variant>
      <vt:variant>
        <vt:i4>5</vt:i4>
      </vt:variant>
      <vt:variant>
        <vt:lpwstr>http://es.wikipedia.org/wiki/Santiago_de_Cali</vt:lpwstr>
      </vt:variant>
      <vt:variant>
        <vt:lpwstr>cite_note-alcald.C3.ADa-arquitectura-59</vt:lpwstr>
      </vt:variant>
      <vt:variant>
        <vt:i4>1572982</vt:i4>
      </vt:variant>
      <vt:variant>
        <vt:i4>732</vt:i4>
      </vt:variant>
      <vt:variant>
        <vt:i4>0</vt:i4>
      </vt:variant>
      <vt:variant>
        <vt:i4>5</vt:i4>
      </vt:variant>
      <vt:variant>
        <vt:lpwstr>http://es.wikipedia.org/wiki/Rogelio_Salmona</vt:lpwstr>
      </vt:variant>
      <vt:variant>
        <vt:lpwstr/>
      </vt:variant>
      <vt:variant>
        <vt:i4>7929979</vt:i4>
      </vt:variant>
      <vt:variant>
        <vt:i4>729</vt:i4>
      </vt:variant>
      <vt:variant>
        <vt:i4>0</vt:i4>
      </vt:variant>
      <vt:variant>
        <vt:i4>5</vt:i4>
      </vt:variant>
      <vt:variant>
        <vt:lpwstr>http://es.wikipedia.org/wiki/Wikipedia:Verificabilidad</vt:lpwstr>
      </vt:variant>
      <vt:variant>
        <vt:lpwstr/>
      </vt:variant>
      <vt:variant>
        <vt:i4>6881407</vt:i4>
      </vt:variant>
      <vt:variant>
        <vt:i4>726</vt:i4>
      </vt:variant>
      <vt:variant>
        <vt:i4>0</vt:i4>
      </vt:variant>
      <vt:variant>
        <vt:i4>5</vt:i4>
      </vt:variant>
      <vt:variant>
        <vt:lpwstr>http://es.wikipedia.org/wiki/Santiago_de_Cali</vt:lpwstr>
      </vt:variant>
      <vt:variant>
        <vt:lpwstr>cite_note-torre_de_cali_2-61</vt:lpwstr>
      </vt:variant>
      <vt:variant>
        <vt:i4>3604557</vt:i4>
      </vt:variant>
      <vt:variant>
        <vt:i4>723</vt:i4>
      </vt:variant>
      <vt:variant>
        <vt:i4>0</vt:i4>
      </vt:variant>
      <vt:variant>
        <vt:i4>5</vt:i4>
      </vt:variant>
      <vt:variant>
        <vt:lpwstr>http://es.wikipedia.org/wiki/Santiago_de_Cali</vt:lpwstr>
      </vt:variant>
      <vt:variant>
        <vt:lpwstr>cite_note-torre_de_cali-60</vt:lpwstr>
      </vt:variant>
      <vt:variant>
        <vt:i4>5177344</vt:i4>
      </vt:variant>
      <vt:variant>
        <vt:i4>720</vt:i4>
      </vt:variant>
      <vt:variant>
        <vt:i4>0</vt:i4>
      </vt:variant>
      <vt:variant>
        <vt:i4>5</vt:i4>
      </vt:variant>
      <vt:variant>
        <vt:lpwstr>http://es.wikipedia.org/wiki/Torre_de_Cali</vt:lpwstr>
      </vt:variant>
      <vt:variant>
        <vt:lpwstr/>
      </vt:variant>
      <vt:variant>
        <vt:i4>6160495</vt:i4>
      </vt:variant>
      <vt:variant>
        <vt:i4>717</vt:i4>
      </vt:variant>
      <vt:variant>
        <vt:i4>0</vt:i4>
      </vt:variant>
      <vt:variant>
        <vt:i4>5</vt:i4>
      </vt:variant>
      <vt:variant>
        <vt:lpwstr>http://es.wikipedia.org/wiki/Santiago_de_Cali</vt:lpwstr>
      </vt:variant>
      <vt:variant>
        <vt:lpwstr>cite_note-alcald.C3.ADa-arquitectura-59</vt:lpwstr>
      </vt:variant>
      <vt:variant>
        <vt:i4>6684742</vt:i4>
      </vt:variant>
      <vt:variant>
        <vt:i4>714</vt:i4>
      </vt:variant>
      <vt:variant>
        <vt:i4>0</vt:i4>
      </vt:variant>
      <vt:variant>
        <vt:i4>5</vt:i4>
      </vt:variant>
      <vt:variant>
        <vt:lpwstr>http://es.wikipedia.org/wiki/Iglesia_la_Ermita_%28Cali%29</vt:lpwstr>
      </vt:variant>
      <vt:variant>
        <vt:lpwstr/>
      </vt:variant>
      <vt:variant>
        <vt:i4>3735639</vt:i4>
      </vt:variant>
      <vt:variant>
        <vt:i4>711</vt:i4>
      </vt:variant>
      <vt:variant>
        <vt:i4>0</vt:i4>
      </vt:variant>
      <vt:variant>
        <vt:i4>5</vt:i4>
      </vt:variant>
      <vt:variant>
        <vt:lpwstr>http://es.wikipedia.org/wiki/Arquitectura_g%C3%B3tica</vt:lpwstr>
      </vt:variant>
      <vt:variant>
        <vt:lpwstr/>
      </vt:variant>
      <vt:variant>
        <vt:i4>6160495</vt:i4>
      </vt:variant>
      <vt:variant>
        <vt:i4>708</vt:i4>
      </vt:variant>
      <vt:variant>
        <vt:i4>0</vt:i4>
      </vt:variant>
      <vt:variant>
        <vt:i4>5</vt:i4>
      </vt:variant>
      <vt:variant>
        <vt:lpwstr>http://es.wikipedia.org/wiki/Santiago_de_Cali</vt:lpwstr>
      </vt:variant>
      <vt:variant>
        <vt:lpwstr>cite_note-alcald.C3.ADa-arquitectura-59</vt:lpwstr>
      </vt:variant>
      <vt:variant>
        <vt:i4>6160495</vt:i4>
      </vt:variant>
      <vt:variant>
        <vt:i4>705</vt:i4>
      </vt:variant>
      <vt:variant>
        <vt:i4>0</vt:i4>
      </vt:variant>
      <vt:variant>
        <vt:i4>5</vt:i4>
      </vt:variant>
      <vt:variant>
        <vt:lpwstr>http://es.wikipedia.org/wiki/Santiago_de_Cali</vt:lpwstr>
      </vt:variant>
      <vt:variant>
        <vt:lpwstr>cite_note-alcald.C3.ADa-arquitectura-59</vt:lpwstr>
      </vt:variant>
      <vt:variant>
        <vt:i4>589933</vt:i4>
      </vt:variant>
      <vt:variant>
        <vt:i4>702</vt:i4>
      </vt:variant>
      <vt:variant>
        <vt:i4>0</vt:i4>
      </vt:variant>
      <vt:variant>
        <vt:i4>5</vt:i4>
      </vt:variant>
      <vt:variant>
        <vt:lpwstr>http://es.wikipedia.org/wiki/Jorge_Isaacs</vt:lpwstr>
      </vt:variant>
      <vt:variant>
        <vt:lpwstr/>
      </vt:variant>
      <vt:variant>
        <vt:i4>6160495</vt:i4>
      </vt:variant>
      <vt:variant>
        <vt:i4>699</vt:i4>
      </vt:variant>
      <vt:variant>
        <vt:i4>0</vt:i4>
      </vt:variant>
      <vt:variant>
        <vt:i4>5</vt:i4>
      </vt:variant>
      <vt:variant>
        <vt:lpwstr>http://es.wikipedia.org/wiki/Santiago_de_Cali</vt:lpwstr>
      </vt:variant>
      <vt:variant>
        <vt:lpwstr>cite_note-alcald.C3.ADa-arquitectura-59</vt:lpwstr>
      </vt:variant>
      <vt:variant>
        <vt:i4>5832766</vt:i4>
      </vt:variant>
      <vt:variant>
        <vt:i4>696</vt:i4>
      </vt:variant>
      <vt:variant>
        <vt:i4>0</vt:i4>
      </vt:variant>
      <vt:variant>
        <vt:i4>5</vt:i4>
      </vt:variant>
      <vt:variant>
        <vt:lpwstr>http://es.wikipedia.org/wiki/Santa_Rosa_de_Lima</vt:lpwstr>
      </vt:variant>
      <vt:variant>
        <vt:lpwstr/>
      </vt:variant>
      <vt:variant>
        <vt:i4>6160495</vt:i4>
      </vt:variant>
      <vt:variant>
        <vt:i4>693</vt:i4>
      </vt:variant>
      <vt:variant>
        <vt:i4>0</vt:i4>
      </vt:variant>
      <vt:variant>
        <vt:i4>5</vt:i4>
      </vt:variant>
      <vt:variant>
        <vt:lpwstr>http://es.wikipedia.org/wiki/Santiago_de_Cali</vt:lpwstr>
      </vt:variant>
      <vt:variant>
        <vt:lpwstr>cite_note-alcald.C3.ADa-arquitectura-59</vt:lpwstr>
      </vt:variant>
      <vt:variant>
        <vt:i4>6160495</vt:i4>
      </vt:variant>
      <vt:variant>
        <vt:i4>690</vt:i4>
      </vt:variant>
      <vt:variant>
        <vt:i4>0</vt:i4>
      </vt:variant>
      <vt:variant>
        <vt:i4>5</vt:i4>
      </vt:variant>
      <vt:variant>
        <vt:lpwstr>http://es.wikipedia.org/wiki/Santiago_de_Cali</vt:lpwstr>
      </vt:variant>
      <vt:variant>
        <vt:lpwstr>cite_note-alcald.C3.ADa-arquitectura-59</vt:lpwstr>
      </vt:variant>
      <vt:variant>
        <vt:i4>196681</vt:i4>
      </vt:variant>
      <vt:variant>
        <vt:i4>687</vt:i4>
      </vt:variant>
      <vt:variant>
        <vt:i4>0</vt:i4>
      </vt:variant>
      <vt:variant>
        <vt:i4>5</vt:i4>
      </vt:variant>
      <vt:variant>
        <vt:lpwstr>http://es.wikipedia.org/wiki/Neocl%C3%A1sico</vt:lpwstr>
      </vt:variant>
      <vt:variant>
        <vt:lpwstr/>
      </vt:variant>
      <vt:variant>
        <vt:i4>3735639</vt:i4>
      </vt:variant>
      <vt:variant>
        <vt:i4>684</vt:i4>
      </vt:variant>
      <vt:variant>
        <vt:i4>0</vt:i4>
      </vt:variant>
      <vt:variant>
        <vt:i4>5</vt:i4>
      </vt:variant>
      <vt:variant>
        <vt:lpwstr>http://es.wikipedia.org/w/index.php?title=Teatro_Municipal_de_Cali&amp;action=edit&amp;redlink=1</vt:lpwstr>
      </vt:variant>
      <vt:variant>
        <vt:lpwstr/>
      </vt:variant>
      <vt:variant>
        <vt:i4>2490481</vt:i4>
      </vt:variant>
      <vt:variant>
        <vt:i4>681</vt:i4>
      </vt:variant>
      <vt:variant>
        <vt:i4>0</vt:i4>
      </vt:variant>
      <vt:variant>
        <vt:i4>5</vt:i4>
      </vt:variant>
      <vt:variant>
        <vt:lpwstr>http://es.wikipedia.org/w/index.php?title=Santiago_de_Cali&amp;action=edit&amp;section=41</vt:lpwstr>
      </vt:variant>
      <vt:variant>
        <vt:lpwstr/>
      </vt:variant>
      <vt:variant>
        <vt:i4>6160495</vt:i4>
      </vt:variant>
      <vt:variant>
        <vt:i4>678</vt:i4>
      </vt:variant>
      <vt:variant>
        <vt:i4>0</vt:i4>
      </vt:variant>
      <vt:variant>
        <vt:i4>5</vt:i4>
      </vt:variant>
      <vt:variant>
        <vt:lpwstr>http://es.wikipedia.org/wiki/Santiago_de_Cali</vt:lpwstr>
      </vt:variant>
      <vt:variant>
        <vt:lpwstr>cite_note-alcald.C3.ADa-arquitectura-59</vt:lpwstr>
      </vt:variant>
      <vt:variant>
        <vt:i4>2883605</vt:i4>
      </vt:variant>
      <vt:variant>
        <vt:i4>675</vt:i4>
      </vt:variant>
      <vt:variant>
        <vt:i4>0</vt:i4>
      </vt:variant>
      <vt:variant>
        <vt:i4>5</vt:i4>
      </vt:variant>
      <vt:variant>
        <vt:lpwstr>http://es.wikipedia.org/wiki/Santiago_de_Cali</vt:lpwstr>
      </vt:variant>
      <vt:variant>
        <vt:lpwstr>cite_note-santiago-58</vt:lpwstr>
      </vt:variant>
      <vt:variant>
        <vt:i4>4587567</vt:i4>
      </vt:variant>
      <vt:variant>
        <vt:i4>672</vt:i4>
      </vt:variant>
      <vt:variant>
        <vt:i4>0</vt:i4>
      </vt:variant>
      <vt:variant>
        <vt:i4>5</vt:i4>
      </vt:variant>
      <vt:variant>
        <vt:lpwstr>http://es.wikipedia.org/wiki/Arte_sacro</vt:lpwstr>
      </vt:variant>
      <vt:variant>
        <vt:lpwstr/>
      </vt:variant>
      <vt:variant>
        <vt:i4>7733351</vt:i4>
      </vt:variant>
      <vt:variant>
        <vt:i4>669</vt:i4>
      </vt:variant>
      <vt:variant>
        <vt:i4>0</vt:i4>
      </vt:variant>
      <vt:variant>
        <vt:i4>5</vt:i4>
      </vt:variant>
      <vt:variant>
        <vt:lpwstr>http://es.wikipedia.org/wiki/Catedral_de_San_Pedro_%28Cali%29</vt:lpwstr>
      </vt:variant>
      <vt:variant>
        <vt:lpwstr/>
      </vt:variant>
      <vt:variant>
        <vt:i4>2883605</vt:i4>
      </vt:variant>
      <vt:variant>
        <vt:i4>666</vt:i4>
      </vt:variant>
      <vt:variant>
        <vt:i4>0</vt:i4>
      </vt:variant>
      <vt:variant>
        <vt:i4>5</vt:i4>
      </vt:variant>
      <vt:variant>
        <vt:lpwstr>http://es.wikipedia.org/wiki/Santiago_de_Cali</vt:lpwstr>
      </vt:variant>
      <vt:variant>
        <vt:lpwstr>cite_note-santiago-58</vt:lpwstr>
      </vt:variant>
      <vt:variant>
        <vt:i4>983128</vt:i4>
      </vt:variant>
      <vt:variant>
        <vt:i4>663</vt:i4>
      </vt:variant>
      <vt:variant>
        <vt:i4>0</vt:i4>
      </vt:variant>
      <vt:variant>
        <vt:i4>5</vt:i4>
      </vt:variant>
      <vt:variant>
        <vt:lpwstr>http://es.wikipedia.org/wiki/Barroco</vt:lpwstr>
      </vt:variant>
      <vt:variant>
        <vt:lpwstr/>
      </vt:variant>
      <vt:variant>
        <vt:i4>196681</vt:i4>
      </vt:variant>
      <vt:variant>
        <vt:i4>660</vt:i4>
      </vt:variant>
      <vt:variant>
        <vt:i4>0</vt:i4>
      </vt:variant>
      <vt:variant>
        <vt:i4>5</vt:i4>
      </vt:variant>
      <vt:variant>
        <vt:lpwstr>http://es.wikipedia.org/wiki/Neocl%C3%A1sico</vt:lpwstr>
      </vt:variant>
      <vt:variant>
        <vt:lpwstr/>
      </vt:variant>
      <vt:variant>
        <vt:i4>2490481</vt:i4>
      </vt:variant>
      <vt:variant>
        <vt:i4>657</vt:i4>
      </vt:variant>
      <vt:variant>
        <vt:i4>0</vt:i4>
      </vt:variant>
      <vt:variant>
        <vt:i4>5</vt:i4>
      </vt:variant>
      <vt:variant>
        <vt:lpwstr>http://es.wikipedia.org/w/index.php?title=Santiago_de_Cali&amp;action=edit&amp;section=40</vt:lpwstr>
      </vt:variant>
      <vt:variant>
        <vt:lpwstr/>
      </vt:variant>
      <vt:variant>
        <vt:i4>2883605</vt:i4>
      </vt:variant>
      <vt:variant>
        <vt:i4>654</vt:i4>
      </vt:variant>
      <vt:variant>
        <vt:i4>0</vt:i4>
      </vt:variant>
      <vt:variant>
        <vt:i4>5</vt:i4>
      </vt:variant>
      <vt:variant>
        <vt:lpwstr>http://es.wikipedia.org/wiki/Santiago_de_Cali</vt:lpwstr>
      </vt:variant>
      <vt:variant>
        <vt:lpwstr>cite_note-santiago-58</vt:lpwstr>
      </vt:variant>
      <vt:variant>
        <vt:i4>5701677</vt:i4>
      </vt:variant>
      <vt:variant>
        <vt:i4>651</vt:i4>
      </vt:variant>
      <vt:variant>
        <vt:i4>0</vt:i4>
      </vt:variant>
      <vt:variant>
        <vt:i4>5</vt:i4>
      </vt:variant>
      <vt:variant>
        <vt:lpwstr>http://es.wikipedia.org/wiki/Hacienda_Ca%C3%B1asgordas</vt:lpwstr>
      </vt:variant>
      <vt:variant>
        <vt:lpwstr/>
      </vt:variant>
      <vt:variant>
        <vt:i4>6160495</vt:i4>
      </vt:variant>
      <vt:variant>
        <vt:i4>648</vt:i4>
      </vt:variant>
      <vt:variant>
        <vt:i4>0</vt:i4>
      </vt:variant>
      <vt:variant>
        <vt:i4>5</vt:i4>
      </vt:variant>
      <vt:variant>
        <vt:lpwstr>http://es.wikipedia.org/wiki/Santiago_de_Cali</vt:lpwstr>
      </vt:variant>
      <vt:variant>
        <vt:lpwstr>cite_note-alcald.C3.ADa-arquitectura-59</vt:lpwstr>
      </vt:variant>
      <vt:variant>
        <vt:i4>2883605</vt:i4>
      </vt:variant>
      <vt:variant>
        <vt:i4>645</vt:i4>
      </vt:variant>
      <vt:variant>
        <vt:i4>0</vt:i4>
      </vt:variant>
      <vt:variant>
        <vt:i4>5</vt:i4>
      </vt:variant>
      <vt:variant>
        <vt:lpwstr>http://es.wikipedia.org/wiki/Santiago_de_Cali</vt:lpwstr>
      </vt:variant>
      <vt:variant>
        <vt:lpwstr>cite_note-santiago-58</vt:lpwstr>
      </vt:variant>
      <vt:variant>
        <vt:i4>5177384</vt:i4>
      </vt:variant>
      <vt:variant>
        <vt:i4>642</vt:i4>
      </vt:variant>
      <vt:variant>
        <vt:i4>0</vt:i4>
      </vt:variant>
      <vt:variant>
        <vt:i4>5</vt:i4>
      </vt:variant>
      <vt:variant>
        <vt:lpwstr>http://es.wikipedia.org/wiki/Arte_mud%C3%A9jar</vt:lpwstr>
      </vt:variant>
      <vt:variant>
        <vt:lpwstr/>
      </vt:variant>
      <vt:variant>
        <vt:i4>2490384</vt:i4>
      </vt:variant>
      <vt:variant>
        <vt:i4>639</vt:i4>
      </vt:variant>
      <vt:variant>
        <vt:i4>0</vt:i4>
      </vt:variant>
      <vt:variant>
        <vt:i4>5</vt:i4>
      </vt:variant>
      <vt:variant>
        <vt:lpwstr>http://es.wikipedia.org/wiki/Complejo_religioso_de_San_Francisco_%28Cali%29</vt:lpwstr>
      </vt:variant>
      <vt:variant>
        <vt:lpwstr/>
      </vt:variant>
      <vt:variant>
        <vt:i4>1179736</vt:i4>
      </vt:variant>
      <vt:variant>
        <vt:i4>636</vt:i4>
      </vt:variant>
      <vt:variant>
        <vt:i4>0</vt:i4>
      </vt:variant>
      <vt:variant>
        <vt:i4>5</vt:i4>
      </vt:variant>
      <vt:variant>
        <vt:lpwstr>http://es.wikipedia.org/wiki/Capilla_de_San_Antonio_%28Cali%29</vt:lpwstr>
      </vt:variant>
      <vt:variant>
        <vt:lpwstr/>
      </vt:variant>
      <vt:variant>
        <vt:i4>2162801</vt:i4>
      </vt:variant>
      <vt:variant>
        <vt:i4>633</vt:i4>
      </vt:variant>
      <vt:variant>
        <vt:i4>0</vt:i4>
      </vt:variant>
      <vt:variant>
        <vt:i4>5</vt:i4>
      </vt:variant>
      <vt:variant>
        <vt:lpwstr>http://es.wikipedia.org/w/index.php?title=Santiago_de_Cali&amp;action=edit&amp;section=39</vt:lpwstr>
      </vt:variant>
      <vt:variant>
        <vt:lpwstr/>
      </vt:variant>
      <vt:variant>
        <vt:i4>6160495</vt:i4>
      </vt:variant>
      <vt:variant>
        <vt:i4>630</vt:i4>
      </vt:variant>
      <vt:variant>
        <vt:i4>0</vt:i4>
      </vt:variant>
      <vt:variant>
        <vt:i4>5</vt:i4>
      </vt:variant>
      <vt:variant>
        <vt:lpwstr>http://es.wikipedia.org/wiki/Santiago_de_Cali</vt:lpwstr>
      </vt:variant>
      <vt:variant>
        <vt:lpwstr>cite_note-alcald.C3.ADa-arquitectura-59</vt:lpwstr>
      </vt:variant>
      <vt:variant>
        <vt:i4>2883605</vt:i4>
      </vt:variant>
      <vt:variant>
        <vt:i4>627</vt:i4>
      </vt:variant>
      <vt:variant>
        <vt:i4>0</vt:i4>
      </vt:variant>
      <vt:variant>
        <vt:i4>5</vt:i4>
      </vt:variant>
      <vt:variant>
        <vt:lpwstr>http://es.wikipedia.org/wiki/Santiago_de_Cali</vt:lpwstr>
      </vt:variant>
      <vt:variant>
        <vt:lpwstr>cite_note-santiago-58</vt:lpwstr>
      </vt:variant>
      <vt:variant>
        <vt:i4>6160495</vt:i4>
      </vt:variant>
      <vt:variant>
        <vt:i4>624</vt:i4>
      </vt:variant>
      <vt:variant>
        <vt:i4>0</vt:i4>
      </vt:variant>
      <vt:variant>
        <vt:i4>5</vt:i4>
      </vt:variant>
      <vt:variant>
        <vt:lpwstr>http://es.wikipedia.org/wiki/Santiago_de_Cali</vt:lpwstr>
      </vt:variant>
      <vt:variant>
        <vt:lpwstr>cite_note-alcald.C3.ADa-arquitectura-59</vt:lpwstr>
      </vt:variant>
      <vt:variant>
        <vt:i4>2883605</vt:i4>
      </vt:variant>
      <vt:variant>
        <vt:i4>621</vt:i4>
      </vt:variant>
      <vt:variant>
        <vt:i4>0</vt:i4>
      </vt:variant>
      <vt:variant>
        <vt:i4>5</vt:i4>
      </vt:variant>
      <vt:variant>
        <vt:lpwstr>http://es.wikipedia.org/wiki/Santiago_de_Cali</vt:lpwstr>
      </vt:variant>
      <vt:variant>
        <vt:lpwstr>cite_note-santiago-58</vt:lpwstr>
      </vt:variant>
      <vt:variant>
        <vt:i4>6684742</vt:i4>
      </vt:variant>
      <vt:variant>
        <vt:i4>618</vt:i4>
      </vt:variant>
      <vt:variant>
        <vt:i4>0</vt:i4>
      </vt:variant>
      <vt:variant>
        <vt:i4>5</vt:i4>
      </vt:variant>
      <vt:variant>
        <vt:lpwstr>http://es.wikipedia.org/wiki/Iglesia_la_Ermita_%28Cali%29</vt:lpwstr>
      </vt:variant>
      <vt:variant>
        <vt:lpwstr/>
      </vt:variant>
      <vt:variant>
        <vt:i4>2162801</vt:i4>
      </vt:variant>
      <vt:variant>
        <vt:i4>615</vt:i4>
      </vt:variant>
      <vt:variant>
        <vt:i4>0</vt:i4>
      </vt:variant>
      <vt:variant>
        <vt:i4>5</vt:i4>
      </vt:variant>
      <vt:variant>
        <vt:lpwstr>http://es.wikipedia.org/w/index.php?title=Santiago_de_Cali&amp;action=edit&amp;section=38</vt:lpwstr>
      </vt:variant>
      <vt:variant>
        <vt:lpwstr/>
      </vt:variant>
      <vt:variant>
        <vt:i4>2883605</vt:i4>
      </vt:variant>
      <vt:variant>
        <vt:i4>612</vt:i4>
      </vt:variant>
      <vt:variant>
        <vt:i4>0</vt:i4>
      </vt:variant>
      <vt:variant>
        <vt:i4>5</vt:i4>
      </vt:variant>
      <vt:variant>
        <vt:lpwstr>http://es.wikipedia.org/wiki/Santiago_de_Cali</vt:lpwstr>
      </vt:variant>
      <vt:variant>
        <vt:lpwstr>cite_note-santiago-58</vt:lpwstr>
      </vt:variant>
      <vt:variant>
        <vt:i4>2883605</vt:i4>
      </vt:variant>
      <vt:variant>
        <vt:i4>609</vt:i4>
      </vt:variant>
      <vt:variant>
        <vt:i4>0</vt:i4>
      </vt:variant>
      <vt:variant>
        <vt:i4>5</vt:i4>
      </vt:variant>
      <vt:variant>
        <vt:lpwstr>http://es.wikipedia.org/wiki/Santiago_de_Cali</vt:lpwstr>
      </vt:variant>
      <vt:variant>
        <vt:lpwstr>cite_note-santiago-58</vt:lpwstr>
      </vt:variant>
      <vt:variant>
        <vt:i4>2424923</vt:i4>
      </vt:variant>
      <vt:variant>
        <vt:i4>606</vt:i4>
      </vt:variant>
      <vt:variant>
        <vt:i4>0</vt:i4>
      </vt:variant>
      <vt:variant>
        <vt:i4>5</vt:i4>
      </vt:variant>
      <vt:variant>
        <vt:lpwstr>http://es.wikipedia.org/wiki/Santiago_de_Cali</vt:lpwstr>
      </vt:variant>
      <vt:variant>
        <vt:lpwstr>cite_note-gomez-6</vt:lpwstr>
      </vt:variant>
      <vt:variant>
        <vt:i4>1179683</vt:i4>
      </vt:variant>
      <vt:variant>
        <vt:i4>603</vt:i4>
      </vt:variant>
      <vt:variant>
        <vt:i4>0</vt:i4>
      </vt:variant>
      <vt:variant>
        <vt:i4>5</vt:i4>
      </vt:variant>
      <vt:variant>
        <vt:lpwstr>http://es.wikipedia.org/wiki/Complejo_religioso_de_la_Merced_%28Cali%29</vt:lpwstr>
      </vt:variant>
      <vt:variant>
        <vt:lpwstr/>
      </vt:variant>
      <vt:variant>
        <vt:i4>2883605</vt:i4>
      </vt:variant>
      <vt:variant>
        <vt:i4>600</vt:i4>
      </vt:variant>
      <vt:variant>
        <vt:i4>0</vt:i4>
      </vt:variant>
      <vt:variant>
        <vt:i4>5</vt:i4>
      </vt:variant>
      <vt:variant>
        <vt:lpwstr>http://es.wikipedia.org/wiki/Santiago_de_Cali</vt:lpwstr>
      </vt:variant>
      <vt:variant>
        <vt:lpwstr>cite_note-santiago-58</vt:lpwstr>
      </vt:variant>
      <vt:variant>
        <vt:i4>1179735</vt:i4>
      </vt:variant>
      <vt:variant>
        <vt:i4>597</vt:i4>
      </vt:variant>
      <vt:variant>
        <vt:i4>0</vt:i4>
      </vt:variant>
      <vt:variant>
        <vt:i4>5</vt:i4>
      </vt:variant>
      <vt:variant>
        <vt:lpwstr>http://es.wikipedia.org/wiki/Ladrillo</vt:lpwstr>
      </vt:variant>
      <vt:variant>
        <vt:lpwstr/>
      </vt:variant>
      <vt:variant>
        <vt:i4>4980787</vt:i4>
      </vt:variant>
      <vt:variant>
        <vt:i4>594</vt:i4>
      </vt:variant>
      <vt:variant>
        <vt:i4>0</vt:i4>
      </vt:variant>
      <vt:variant>
        <vt:i4>5</vt:i4>
      </vt:variant>
      <vt:variant>
        <vt:lpwstr>http://es.wikipedia.org/wiki/Arco_toral</vt:lpwstr>
      </vt:variant>
      <vt:variant>
        <vt:lpwstr/>
      </vt:variant>
      <vt:variant>
        <vt:i4>5505112</vt:i4>
      </vt:variant>
      <vt:variant>
        <vt:i4>591</vt:i4>
      </vt:variant>
      <vt:variant>
        <vt:i4>0</vt:i4>
      </vt:variant>
      <vt:variant>
        <vt:i4>5</vt:i4>
      </vt:variant>
      <vt:variant>
        <vt:lpwstr>http://es.wikipedia.org/wiki/Mamposter%C3%ADa</vt:lpwstr>
      </vt:variant>
      <vt:variant>
        <vt:lpwstr/>
      </vt:variant>
      <vt:variant>
        <vt:i4>2359399</vt:i4>
      </vt:variant>
      <vt:variant>
        <vt:i4>588</vt:i4>
      </vt:variant>
      <vt:variant>
        <vt:i4>0</vt:i4>
      </vt:variant>
      <vt:variant>
        <vt:i4>5</vt:i4>
      </vt:variant>
      <vt:variant>
        <vt:lpwstr>http://es.wikipedia.org/wiki/Iglesia_matriz_de_San_Pedro</vt:lpwstr>
      </vt:variant>
      <vt:variant>
        <vt:lpwstr/>
      </vt:variant>
      <vt:variant>
        <vt:i4>2162801</vt:i4>
      </vt:variant>
      <vt:variant>
        <vt:i4>585</vt:i4>
      </vt:variant>
      <vt:variant>
        <vt:i4>0</vt:i4>
      </vt:variant>
      <vt:variant>
        <vt:i4>5</vt:i4>
      </vt:variant>
      <vt:variant>
        <vt:lpwstr>http://es.wikipedia.org/w/index.php?title=Santiago_de_Cali&amp;action=edit&amp;section=37</vt:lpwstr>
      </vt:variant>
      <vt:variant>
        <vt:lpwstr/>
      </vt:variant>
      <vt:variant>
        <vt:i4>1114193</vt:i4>
      </vt:variant>
      <vt:variant>
        <vt:i4>582</vt:i4>
      </vt:variant>
      <vt:variant>
        <vt:i4>0</vt:i4>
      </vt:variant>
      <vt:variant>
        <vt:i4>5</vt:i4>
      </vt:variant>
      <vt:variant>
        <vt:lpwstr>http://es.wikipedia.org/wiki/Popay%C3%A1n</vt:lpwstr>
      </vt:variant>
      <vt:variant>
        <vt:lpwstr/>
      </vt:variant>
      <vt:variant>
        <vt:i4>2162801</vt:i4>
      </vt:variant>
      <vt:variant>
        <vt:i4>579</vt:i4>
      </vt:variant>
      <vt:variant>
        <vt:i4>0</vt:i4>
      </vt:variant>
      <vt:variant>
        <vt:i4>5</vt:i4>
      </vt:variant>
      <vt:variant>
        <vt:lpwstr>http://es.wikipedia.org/w/index.php?title=Santiago_de_Cali&amp;action=edit&amp;section=36</vt:lpwstr>
      </vt:variant>
      <vt:variant>
        <vt:lpwstr/>
      </vt:variant>
      <vt:variant>
        <vt:i4>5767171</vt:i4>
      </vt:variant>
      <vt:variant>
        <vt:i4>576</vt:i4>
      </vt:variant>
      <vt:variant>
        <vt:i4>0</vt:i4>
      </vt:variant>
      <vt:variant>
        <vt:i4>5</vt:i4>
      </vt:variant>
      <vt:variant>
        <vt:lpwstr>http://es.wikipedia.org/wiki/Farallones_de_Cali</vt:lpwstr>
      </vt:variant>
      <vt:variant>
        <vt:lpwstr/>
      </vt:variant>
      <vt:variant>
        <vt:i4>4128833</vt:i4>
      </vt:variant>
      <vt:variant>
        <vt:i4>573</vt:i4>
      </vt:variant>
      <vt:variant>
        <vt:i4>0</vt:i4>
      </vt:variant>
      <vt:variant>
        <vt:i4>5</vt:i4>
      </vt:variant>
      <vt:variant>
        <vt:lpwstr>http://es.wikipedia.org/wiki/Cerro_de_Cristo_Rey</vt:lpwstr>
      </vt:variant>
      <vt:variant>
        <vt:lpwstr/>
      </vt:variant>
      <vt:variant>
        <vt:i4>3473438</vt:i4>
      </vt:variant>
      <vt:variant>
        <vt:i4>570</vt:i4>
      </vt:variant>
      <vt:variant>
        <vt:i4>0</vt:i4>
      </vt:variant>
      <vt:variant>
        <vt:i4>5</vt:i4>
      </vt:variant>
      <vt:variant>
        <vt:lpwstr>http://es.wikipedia.org/wiki/Santiago_de_Cali</vt:lpwstr>
      </vt:variant>
      <vt:variant>
        <vt:lpwstr>cite_note-57</vt:lpwstr>
      </vt:variant>
      <vt:variant>
        <vt:i4>6619157</vt:i4>
      </vt:variant>
      <vt:variant>
        <vt:i4>567</vt:i4>
      </vt:variant>
      <vt:variant>
        <vt:i4>0</vt:i4>
      </vt:variant>
      <vt:variant>
        <vt:i4>5</vt:i4>
      </vt:variant>
      <vt:variant>
        <vt:lpwstr>http://es.wikipedia.org/wiki/CIAT_%28Centro_Internacional_de_Agricultura_Tropical%29</vt:lpwstr>
      </vt:variant>
      <vt:variant>
        <vt:lpwstr/>
      </vt:variant>
      <vt:variant>
        <vt:i4>2555925</vt:i4>
      </vt:variant>
      <vt:variant>
        <vt:i4>564</vt:i4>
      </vt:variant>
      <vt:variant>
        <vt:i4>0</vt:i4>
      </vt:variant>
      <vt:variant>
        <vt:i4>5</vt:i4>
      </vt:variant>
      <vt:variant>
        <vt:lpwstr>http://es.wikipedia.org/wiki/Palmira_%28Colombia%29</vt:lpwstr>
      </vt:variant>
      <vt:variant>
        <vt:lpwstr/>
      </vt:variant>
      <vt:variant>
        <vt:i4>3407902</vt:i4>
      </vt:variant>
      <vt:variant>
        <vt:i4>561</vt:i4>
      </vt:variant>
      <vt:variant>
        <vt:i4>0</vt:i4>
      </vt:variant>
      <vt:variant>
        <vt:i4>5</vt:i4>
      </vt:variant>
      <vt:variant>
        <vt:lpwstr>http://es.wikipedia.org/wiki/Santiago_de_Cali</vt:lpwstr>
      </vt:variant>
      <vt:variant>
        <vt:lpwstr>cite_note-56</vt:lpwstr>
      </vt:variant>
      <vt:variant>
        <vt:i4>3604510</vt:i4>
      </vt:variant>
      <vt:variant>
        <vt:i4>558</vt:i4>
      </vt:variant>
      <vt:variant>
        <vt:i4>0</vt:i4>
      </vt:variant>
      <vt:variant>
        <vt:i4>5</vt:i4>
      </vt:variant>
      <vt:variant>
        <vt:lpwstr>http://es.wikipedia.org/wiki/Santiago_de_Cali</vt:lpwstr>
      </vt:variant>
      <vt:variant>
        <vt:lpwstr>cite_note-55</vt:lpwstr>
      </vt:variant>
      <vt:variant>
        <vt:i4>3538974</vt:i4>
      </vt:variant>
      <vt:variant>
        <vt:i4>555</vt:i4>
      </vt:variant>
      <vt:variant>
        <vt:i4>0</vt:i4>
      </vt:variant>
      <vt:variant>
        <vt:i4>5</vt:i4>
      </vt:variant>
      <vt:variant>
        <vt:lpwstr>http://es.wikipedia.org/wiki/Santiago_de_Cali</vt:lpwstr>
      </vt:variant>
      <vt:variant>
        <vt:lpwstr>cite_note-54</vt:lpwstr>
      </vt:variant>
      <vt:variant>
        <vt:i4>3211294</vt:i4>
      </vt:variant>
      <vt:variant>
        <vt:i4>552</vt:i4>
      </vt:variant>
      <vt:variant>
        <vt:i4>0</vt:i4>
      </vt:variant>
      <vt:variant>
        <vt:i4>5</vt:i4>
      </vt:variant>
      <vt:variant>
        <vt:lpwstr>http://es.wikipedia.org/wiki/Santiago_de_Cali</vt:lpwstr>
      </vt:variant>
      <vt:variant>
        <vt:lpwstr>cite_note-53</vt:lpwstr>
      </vt:variant>
      <vt:variant>
        <vt:i4>3145758</vt:i4>
      </vt:variant>
      <vt:variant>
        <vt:i4>549</vt:i4>
      </vt:variant>
      <vt:variant>
        <vt:i4>0</vt:i4>
      </vt:variant>
      <vt:variant>
        <vt:i4>5</vt:i4>
      </vt:variant>
      <vt:variant>
        <vt:lpwstr>http://es.wikipedia.org/wiki/Santiago_de_Cali</vt:lpwstr>
      </vt:variant>
      <vt:variant>
        <vt:lpwstr>cite_note-52</vt:lpwstr>
      </vt:variant>
      <vt:variant>
        <vt:i4>3342366</vt:i4>
      </vt:variant>
      <vt:variant>
        <vt:i4>546</vt:i4>
      </vt:variant>
      <vt:variant>
        <vt:i4>0</vt:i4>
      </vt:variant>
      <vt:variant>
        <vt:i4>5</vt:i4>
      </vt:variant>
      <vt:variant>
        <vt:lpwstr>http://es.wikipedia.org/wiki/Santiago_de_Cali</vt:lpwstr>
      </vt:variant>
      <vt:variant>
        <vt:lpwstr>cite_note-51</vt:lpwstr>
      </vt:variant>
      <vt:variant>
        <vt:i4>3276830</vt:i4>
      </vt:variant>
      <vt:variant>
        <vt:i4>543</vt:i4>
      </vt:variant>
      <vt:variant>
        <vt:i4>0</vt:i4>
      </vt:variant>
      <vt:variant>
        <vt:i4>5</vt:i4>
      </vt:variant>
      <vt:variant>
        <vt:lpwstr>http://es.wikipedia.org/wiki/Santiago_de_Cali</vt:lpwstr>
      </vt:variant>
      <vt:variant>
        <vt:lpwstr>cite_note-50</vt:lpwstr>
      </vt:variant>
      <vt:variant>
        <vt:i4>3866655</vt:i4>
      </vt:variant>
      <vt:variant>
        <vt:i4>540</vt:i4>
      </vt:variant>
      <vt:variant>
        <vt:i4>0</vt:i4>
      </vt:variant>
      <vt:variant>
        <vt:i4>5</vt:i4>
      </vt:variant>
      <vt:variant>
        <vt:lpwstr>http://es.wikipedia.org/wiki/Santiago_de_Cali</vt:lpwstr>
      </vt:variant>
      <vt:variant>
        <vt:lpwstr>cite_note-49</vt:lpwstr>
      </vt:variant>
      <vt:variant>
        <vt:i4>6291570</vt:i4>
      </vt:variant>
      <vt:variant>
        <vt:i4>537</vt:i4>
      </vt:variant>
      <vt:variant>
        <vt:i4>0</vt:i4>
      </vt:variant>
      <vt:variant>
        <vt:i4>5</vt:i4>
      </vt:variant>
      <vt:variant>
        <vt:lpwstr>http://es.wikipedia.org/wiki/Instituto_para_la_Informaci%C3%B3n_Cient%C3%ADfica</vt:lpwstr>
      </vt:variant>
      <vt:variant>
        <vt:lpwstr/>
      </vt:variant>
      <vt:variant>
        <vt:i4>2162801</vt:i4>
      </vt:variant>
      <vt:variant>
        <vt:i4>534</vt:i4>
      </vt:variant>
      <vt:variant>
        <vt:i4>0</vt:i4>
      </vt:variant>
      <vt:variant>
        <vt:i4>5</vt:i4>
      </vt:variant>
      <vt:variant>
        <vt:lpwstr>http://es.wikipedia.org/w/index.php?title=Santiago_de_Cali&amp;action=edit&amp;section=35</vt:lpwstr>
      </vt:variant>
      <vt:variant>
        <vt:lpwstr/>
      </vt:variant>
      <vt:variant>
        <vt:i4>4456516</vt:i4>
      </vt:variant>
      <vt:variant>
        <vt:i4>531</vt:i4>
      </vt:variant>
      <vt:variant>
        <vt:i4>0</vt:i4>
      </vt:variant>
      <vt:variant>
        <vt:i4>5</vt:i4>
      </vt:variant>
      <vt:variant>
        <vt:lpwstr>http://www.politecnicojic.edu.co/</vt:lpwstr>
      </vt:variant>
      <vt:variant>
        <vt:lpwstr/>
      </vt:variant>
      <vt:variant>
        <vt:i4>1114187</vt:i4>
      </vt:variant>
      <vt:variant>
        <vt:i4>528</vt:i4>
      </vt:variant>
      <vt:variant>
        <vt:i4>0</vt:i4>
      </vt:variant>
      <vt:variant>
        <vt:i4>5</vt:i4>
      </vt:variant>
      <vt:variant>
        <vt:lpwstr>http://www.endeporte.edu.co/</vt:lpwstr>
      </vt:variant>
      <vt:variant>
        <vt:lpwstr/>
      </vt:variant>
      <vt:variant>
        <vt:i4>1114187</vt:i4>
      </vt:variant>
      <vt:variant>
        <vt:i4>525</vt:i4>
      </vt:variant>
      <vt:variant>
        <vt:i4>0</vt:i4>
      </vt:variant>
      <vt:variant>
        <vt:i4>5</vt:i4>
      </vt:variant>
      <vt:variant>
        <vt:lpwstr>http://www.endeporte.edu.co/</vt:lpwstr>
      </vt:variant>
      <vt:variant>
        <vt:lpwstr/>
      </vt:variant>
      <vt:variant>
        <vt:i4>1114235</vt:i4>
      </vt:variant>
      <vt:variant>
        <vt:i4>522</vt:i4>
      </vt:variant>
      <vt:variant>
        <vt:i4>0</vt:i4>
      </vt:variant>
      <vt:variant>
        <vt:i4>5</vt:i4>
      </vt:variant>
      <vt:variant>
        <vt:lpwstr>http://es.wikipedia.org/wiki/Servicio_Nacional_de_Aprendizaje</vt:lpwstr>
      </vt:variant>
      <vt:variant>
        <vt:lpwstr/>
      </vt:variant>
      <vt:variant>
        <vt:i4>8257590</vt:i4>
      </vt:variant>
      <vt:variant>
        <vt:i4>519</vt:i4>
      </vt:variant>
      <vt:variant>
        <vt:i4>0</vt:i4>
      </vt:variant>
      <vt:variant>
        <vt:i4>5</vt:i4>
      </vt:variant>
      <vt:variant>
        <vt:lpwstr>http://www.bellasartes.edu.co/</vt:lpwstr>
      </vt:variant>
      <vt:variant>
        <vt:lpwstr/>
      </vt:variant>
      <vt:variant>
        <vt:i4>3342420</vt:i4>
      </vt:variant>
      <vt:variant>
        <vt:i4>516</vt:i4>
      </vt:variant>
      <vt:variant>
        <vt:i4>0</vt:i4>
      </vt:variant>
      <vt:variant>
        <vt:i4>5</vt:i4>
      </vt:variant>
      <vt:variant>
        <vt:lpwstr>http://es.wikipedia.org/wiki/Universidad_Santiago_de_Cali</vt:lpwstr>
      </vt:variant>
      <vt:variant>
        <vt:lpwstr/>
      </vt:variant>
      <vt:variant>
        <vt:i4>458856</vt:i4>
      </vt:variant>
      <vt:variant>
        <vt:i4>513</vt:i4>
      </vt:variant>
      <vt:variant>
        <vt:i4>0</vt:i4>
      </vt:variant>
      <vt:variant>
        <vt:i4>5</vt:i4>
      </vt:variant>
      <vt:variant>
        <vt:lpwstr>http://es.wikipedia.org/wiki/Universidad_de_San_Buenaventura</vt:lpwstr>
      </vt:variant>
      <vt:variant>
        <vt:lpwstr/>
      </vt:variant>
      <vt:variant>
        <vt:i4>4522005</vt:i4>
      </vt:variant>
      <vt:variant>
        <vt:i4>510</vt:i4>
      </vt:variant>
      <vt:variant>
        <vt:i4>0</vt:i4>
      </vt:variant>
      <vt:variant>
        <vt:i4>5</vt:i4>
      </vt:variant>
      <vt:variant>
        <vt:lpwstr>http://es.wikipedia.org/wiki/Santiago_de_Cali</vt:lpwstr>
      </vt:variant>
      <vt:variant>
        <vt:lpwstr>cite_note-universidad_cooperativa-48</vt:lpwstr>
      </vt:variant>
      <vt:variant>
        <vt:i4>2949195</vt:i4>
      </vt:variant>
      <vt:variant>
        <vt:i4>507</vt:i4>
      </vt:variant>
      <vt:variant>
        <vt:i4>0</vt:i4>
      </vt:variant>
      <vt:variant>
        <vt:i4>5</vt:i4>
      </vt:variant>
      <vt:variant>
        <vt:lpwstr>http://es.wikipedia.org/wiki/Universidad_Cooperativa_de_Colombia</vt:lpwstr>
      </vt:variant>
      <vt:variant>
        <vt:lpwstr/>
      </vt:variant>
      <vt:variant>
        <vt:i4>7929861</vt:i4>
      </vt:variant>
      <vt:variant>
        <vt:i4>504</vt:i4>
      </vt:variant>
      <vt:variant>
        <vt:i4>0</vt:i4>
      </vt:variant>
      <vt:variant>
        <vt:i4>5</vt:i4>
      </vt:variant>
      <vt:variant>
        <vt:lpwstr>http://es.wikipedia.org/wiki/Santiago_de_Cali</vt:lpwstr>
      </vt:variant>
      <vt:variant>
        <vt:lpwstr>cite_note-uao-47</vt:lpwstr>
      </vt:variant>
      <vt:variant>
        <vt:i4>5963819</vt:i4>
      </vt:variant>
      <vt:variant>
        <vt:i4>501</vt:i4>
      </vt:variant>
      <vt:variant>
        <vt:i4>0</vt:i4>
      </vt:variant>
      <vt:variant>
        <vt:i4>5</vt:i4>
      </vt:variant>
      <vt:variant>
        <vt:lpwstr>http://es.wikipedia.org/wiki/Universidad_Aut%C3%B3noma_de_Occidente</vt:lpwstr>
      </vt:variant>
      <vt:variant>
        <vt:lpwstr/>
      </vt:variant>
      <vt:variant>
        <vt:i4>327737</vt:i4>
      </vt:variant>
      <vt:variant>
        <vt:i4>498</vt:i4>
      </vt:variant>
      <vt:variant>
        <vt:i4>0</vt:i4>
      </vt:variant>
      <vt:variant>
        <vt:i4>5</vt:i4>
      </vt:variant>
      <vt:variant>
        <vt:lpwstr>http://es.wikipedia.org/wiki/Santiago_de_Cali</vt:lpwstr>
      </vt:variant>
      <vt:variant>
        <vt:lpwstr>cite_note-ujav2-46</vt:lpwstr>
      </vt:variant>
      <vt:variant>
        <vt:i4>393274</vt:i4>
      </vt:variant>
      <vt:variant>
        <vt:i4>495</vt:i4>
      </vt:variant>
      <vt:variant>
        <vt:i4>0</vt:i4>
      </vt:variant>
      <vt:variant>
        <vt:i4>5</vt:i4>
      </vt:variant>
      <vt:variant>
        <vt:lpwstr>http://es.wikipedia.org/wiki/Santiago_de_Cali</vt:lpwstr>
      </vt:variant>
      <vt:variant>
        <vt:lpwstr>cite_note-ujav1-45</vt:lpwstr>
      </vt:variant>
      <vt:variant>
        <vt:i4>589906</vt:i4>
      </vt:variant>
      <vt:variant>
        <vt:i4>492</vt:i4>
      </vt:variant>
      <vt:variant>
        <vt:i4>0</vt:i4>
      </vt:variant>
      <vt:variant>
        <vt:i4>5</vt:i4>
      </vt:variant>
      <vt:variant>
        <vt:lpwstr>http://es.wikipedia.org/wiki/Pontificia_Universidad_Javeriana</vt:lpwstr>
      </vt:variant>
      <vt:variant>
        <vt:lpwstr/>
      </vt:variant>
      <vt:variant>
        <vt:i4>1310819</vt:i4>
      </vt:variant>
      <vt:variant>
        <vt:i4>489</vt:i4>
      </vt:variant>
      <vt:variant>
        <vt:i4>0</vt:i4>
      </vt:variant>
      <vt:variant>
        <vt:i4>5</vt:i4>
      </vt:variant>
      <vt:variant>
        <vt:lpwstr>http://es.wikipedia.org/wiki/Santiago_de_Cali</vt:lpwstr>
      </vt:variant>
      <vt:variant>
        <vt:lpwstr>cite_note-icesi2-44</vt:lpwstr>
      </vt:variant>
      <vt:variant>
        <vt:i4>1507427</vt:i4>
      </vt:variant>
      <vt:variant>
        <vt:i4>486</vt:i4>
      </vt:variant>
      <vt:variant>
        <vt:i4>0</vt:i4>
      </vt:variant>
      <vt:variant>
        <vt:i4>5</vt:i4>
      </vt:variant>
      <vt:variant>
        <vt:lpwstr>http://es.wikipedia.org/wiki/Santiago_de_Cali</vt:lpwstr>
      </vt:variant>
      <vt:variant>
        <vt:lpwstr>cite_note-icesi1-43</vt:lpwstr>
      </vt:variant>
      <vt:variant>
        <vt:i4>7340037</vt:i4>
      </vt:variant>
      <vt:variant>
        <vt:i4>483</vt:i4>
      </vt:variant>
      <vt:variant>
        <vt:i4>0</vt:i4>
      </vt:variant>
      <vt:variant>
        <vt:i4>5</vt:i4>
      </vt:variant>
      <vt:variant>
        <vt:lpwstr>http://es.wikipedia.org/wiki/Universidad_Icesi</vt:lpwstr>
      </vt:variant>
      <vt:variant>
        <vt:lpwstr/>
      </vt:variant>
      <vt:variant>
        <vt:i4>7929979</vt:i4>
      </vt:variant>
      <vt:variant>
        <vt:i4>480</vt:i4>
      </vt:variant>
      <vt:variant>
        <vt:i4>0</vt:i4>
      </vt:variant>
      <vt:variant>
        <vt:i4>5</vt:i4>
      </vt:variant>
      <vt:variant>
        <vt:lpwstr>http://es.wikipedia.org/wiki/Wikipedia:Verificabilidad</vt:lpwstr>
      </vt:variant>
      <vt:variant>
        <vt:lpwstr/>
      </vt:variant>
      <vt:variant>
        <vt:i4>7340135</vt:i4>
      </vt:variant>
      <vt:variant>
        <vt:i4>477</vt:i4>
      </vt:variant>
      <vt:variant>
        <vt:i4>0</vt:i4>
      </vt:variant>
      <vt:variant>
        <vt:i4>5</vt:i4>
      </vt:variant>
      <vt:variant>
        <vt:lpwstr>http://es.wikipedia.org/wiki/Santiago_de_Cali</vt:lpwstr>
      </vt:variant>
      <vt:variant>
        <vt:lpwstr>cite_note-mario_carvajal-42</vt:lpwstr>
      </vt:variant>
      <vt:variant>
        <vt:i4>3342367</vt:i4>
      </vt:variant>
      <vt:variant>
        <vt:i4>474</vt:i4>
      </vt:variant>
      <vt:variant>
        <vt:i4>0</vt:i4>
      </vt:variant>
      <vt:variant>
        <vt:i4>5</vt:i4>
      </vt:variant>
      <vt:variant>
        <vt:lpwstr>http://es.wikipedia.org/wiki/Santiago_de_Cali</vt:lpwstr>
      </vt:variant>
      <vt:variant>
        <vt:lpwstr>cite_note-41</vt:lpwstr>
      </vt:variant>
      <vt:variant>
        <vt:i4>3276831</vt:i4>
      </vt:variant>
      <vt:variant>
        <vt:i4>471</vt:i4>
      </vt:variant>
      <vt:variant>
        <vt:i4>0</vt:i4>
      </vt:variant>
      <vt:variant>
        <vt:i4>5</vt:i4>
      </vt:variant>
      <vt:variant>
        <vt:lpwstr>http://es.wikipedia.org/wiki/Santiago_de_Cali</vt:lpwstr>
      </vt:variant>
      <vt:variant>
        <vt:lpwstr>cite_note-40</vt:lpwstr>
      </vt:variant>
      <vt:variant>
        <vt:i4>1703953</vt:i4>
      </vt:variant>
      <vt:variant>
        <vt:i4>468</vt:i4>
      </vt:variant>
      <vt:variant>
        <vt:i4>0</vt:i4>
      </vt:variant>
      <vt:variant>
        <vt:i4>5</vt:i4>
      </vt:variant>
      <vt:variant>
        <vt:lpwstr>http://es.wikipedia.org/wiki/1945</vt:lpwstr>
      </vt:variant>
      <vt:variant>
        <vt:lpwstr/>
      </vt:variant>
      <vt:variant>
        <vt:i4>6422562</vt:i4>
      </vt:variant>
      <vt:variant>
        <vt:i4>465</vt:i4>
      </vt:variant>
      <vt:variant>
        <vt:i4>0</vt:i4>
      </vt:variant>
      <vt:variant>
        <vt:i4>5</vt:i4>
      </vt:variant>
      <vt:variant>
        <vt:lpwstr>http://es.wikipedia.org/wiki/Universidad_del_Valle</vt:lpwstr>
      </vt:variant>
      <vt:variant>
        <vt:lpwstr/>
      </vt:variant>
      <vt:variant>
        <vt:i4>1441849</vt:i4>
      </vt:variant>
      <vt:variant>
        <vt:i4>462</vt:i4>
      </vt:variant>
      <vt:variant>
        <vt:i4>0</vt:i4>
      </vt:variant>
      <vt:variant>
        <vt:i4>5</vt:i4>
      </vt:variant>
      <vt:variant>
        <vt:lpwstr>http://es.wikipedia.org/w/index.php?title=Fundaci%C3%B3n_Universitaria_San_Mart%C3%ADn&amp;action=edit&amp;redlink=1</vt:lpwstr>
      </vt:variant>
      <vt:variant>
        <vt:lpwstr/>
      </vt:variant>
      <vt:variant>
        <vt:i4>2162801</vt:i4>
      </vt:variant>
      <vt:variant>
        <vt:i4>459</vt:i4>
      </vt:variant>
      <vt:variant>
        <vt:i4>0</vt:i4>
      </vt:variant>
      <vt:variant>
        <vt:i4>5</vt:i4>
      </vt:variant>
      <vt:variant>
        <vt:lpwstr>http://es.wikipedia.org/w/index.php?title=Santiago_de_Cali&amp;action=edit&amp;section=34</vt:lpwstr>
      </vt:variant>
      <vt:variant>
        <vt:lpwstr/>
      </vt:variant>
      <vt:variant>
        <vt:i4>4128828</vt:i4>
      </vt:variant>
      <vt:variant>
        <vt:i4>456</vt:i4>
      </vt:variant>
      <vt:variant>
        <vt:i4>0</vt:i4>
      </vt:variant>
      <vt:variant>
        <vt:i4>5</vt:i4>
      </vt:variant>
      <vt:variant>
        <vt:lpwstr>http://es.wikipedia.org/wiki/Santiago_de_Cali</vt:lpwstr>
      </vt:variant>
      <vt:variant>
        <vt:lpwstr>cite_note-cali_como_vamos_2007-20</vt:lpwstr>
      </vt:variant>
      <vt:variant>
        <vt:i4>3407887</vt:i4>
      </vt:variant>
      <vt:variant>
        <vt:i4>453</vt:i4>
      </vt:variant>
      <vt:variant>
        <vt:i4>0</vt:i4>
      </vt:variant>
      <vt:variant>
        <vt:i4>5</vt:i4>
      </vt:variant>
      <vt:variant>
        <vt:lpwstr>http://es.wikipedia.org/wiki/Santiago_de_Cali</vt:lpwstr>
      </vt:variant>
      <vt:variant>
        <vt:lpwstr>cite_note-CCV-CCC-16</vt:lpwstr>
      </vt:variant>
      <vt:variant>
        <vt:i4>7798787</vt:i4>
      </vt:variant>
      <vt:variant>
        <vt:i4>450</vt:i4>
      </vt:variant>
      <vt:variant>
        <vt:i4>0</vt:i4>
      </vt:variant>
      <vt:variant>
        <vt:i4>5</vt:i4>
      </vt:variant>
      <vt:variant>
        <vt:lpwstr>http://es.wikipedia.org/wiki/Santiago_de_Cali</vt:lpwstr>
      </vt:variant>
      <vt:variant>
        <vt:lpwstr>cite_note-CCV-SGCM-15</vt:lpwstr>
      </vt:variant>
      <vt:variant>
        <vt:i4>6488110</vt:i4>
      </vt:variant>
      <vt:variant>
        <vt:i4>447</vt:i4>
      </vt:variant>
      <vt:variant>
        <vt:i4>0</vt:i4>
      </vt:variant>
      <vt:variant>
        <vt:i4>5</vt:i4>
      </vt:variant>
      <vt:variant>
        <vt:lpwstr>http://es.wikipedia.org/wiki/ICFES</vt:lpwstr>
      </vt:variant>
      <vt:variant>
        <vt:lpwstr/>
      </vt:variant>
      <vt:variant>
        <vt:i4>1114188</vt:i4>
      </vt:variant>
      <vt:variant>
        <vt:i4>444</vt:i4>
      </vt:variant>
      <vt:variant>
        <vt:i4>0</vt:i4>
      </vt:variant>
      <vt:variant>
        <vt:i4>5</vt:i4>
      </vt:variant>
      <vt:variant>
        <vt:lpwstr>http://es.wikipedia.org/wiki/Colegio_Republicano_de_Santa_Librada</vt:lpwstr>
      </vt:variant>
      <vt:variant>
        <vt:lpwstr/>
      </vt:variant>
      <vt:variant>
        <vt:i4>4128828</vt:i4>
      </vt:variant>
      <vt:variant>
        <vt:i4>441</vt:i4>
      </vt:variant>
      <vt:variant>
        <vt:i4>0</vt:i4>
      </vt:variant>
      <vt:variant>
        <vt:i4>5</vt:i4>
      </vt:variant>
      <vt:variant>
        <vt:lpwstr>http://es.wikipedia.org/wiki/Santiago_de_Cali</vt:lpwstr>
      </vt:variant>
      <vt:variant>
        <vt:lpwstr>cite_note-cali_como_vamos_2007-20</vt:lpwstr>
      </vt:variant>
      <vt:variant>
        <vt:i4>4653118</vt:i4>
      </vt:variant>
      <vt:variant>
        <vt:i4>438</vt:i4>
      </vt:variant>
      <vt:variant>
        <vt:i4>0</vt:i4>
      </vt:variant>
      <vt:variant>
        <vt:i4>5</vt:i4>
      </vt:variant>
      <vt:variant>
        <vt:lpwstr>http://es.wikipedia.org/wiki/Educaci%C3%B3n_preescolar</vt:lpwstr>
      </vt:variant>
      <vt:variant>
        <vt:lpwstr/>
      </vt:variant>
      <vt:variant>
        <vt:i4>4128828</vt:i4>
      </vt:variant>
      <vt:variant>
        <vt:i4>435</vt:i4>
      </vt:variant>
      <vt:variant>
        <vt:i4>0</vt:i4>
      </vt:variant>
      <vt:variant>
        <vt:i4>5</vt:i4>
      </vt:variant>
      <vt:variant>
        <vt:lpwstr>http://es.wikipedia.org/wiki/Santiago_de_Cali</vt:lpwstr>
      </vt:variant>
      <vt:variant>
        <vt:lpwstr>cite_note-cali_como_vamos_2007-20</vt:lpwstr>
      </vt:variant>
      <vt:variant>
        <vt:i4>2162801</vt:i4>
      </vt:variant>
      <vt:variant>
        <vt:i4>432</vt:i4>
      </vt:variant>
      <vt:variant>
        <vt:i4>0</vt:i4>
      </vt:variant>
      <vt:variant>
        <vt:i4>5</vt:i4>
      </vt:variant>
      <vt:variant>
        <vt:lpwstr>http://es.wikipedia.org/w/index.php?title=Santiago_de_Cali&amp;action=edit&amp;section=33</vt:lpwstr>
      </vt:variant>
      <vt:variant>
        <vt:lpwstr/>
      </vt:variant>
      <vt:variant>
        <vt:i4>655371</vt:i4>
      </vt:variant>
      <vt:variant>
        <vt:i4>429</vt:i4>
      </vt:variant>
      <vt:variant>
        <vt:i4>0</vt:i4>
      </vt:variant>
      <vt:variant>
        <vt:i4>5</vt:i4>
      </vt:variant>
      <vt:variant>
        <vt:lpwstr>http://es.wikipedia.org/wiki/Santiago_de_Cali</vt:lpwstr>
      </vt:variant>
      <vt:variant>
        <vt:lpwstr>cite_note-dane-cuentas_dept-34</vt:lpwstr>
      </vt:variant>
      <vt:variant>
        <vt:i4>3342424</vt:i4>
      </vt:variant>
      <vt:variant>
        <vt:i4>426</vt:i4>
      </vt:variant>
      <vt:variant>
        <vt:i4>0</vt:i4>
      </vt:variant>
      <vt:variant>
        <vt:i4>5</vt:i4>
      </vt:variant>
      <vt:variant>
        <vt:lpwstr>http://es.wikipedia.org/wiki/Santiago_de_Cali</vt:lpwstr>
      </vt:variant>
      <vt:variant>
        <vt:lpwstr>cite_note-pobreza_tres_ciudades-17</vt:lpwstr>
      </vt:variant>
      <vt:variant>
        <vt:i4>3342424</vt:i4>
      </vt:variant>
      <vt:variant>
        <vt:i4>423</vt:i4>
      </vt:variant>
      <vt:variant>
        <vt:i4>0</vt:i4>
      </vt:variant>
      <vt:variant>
        <vt:i4>5</vt:i4>
      </vt:variant>
      <vt:variant>
        <vt:lpwstr>http://es.wikipedia.org/wiki/Santiago_de_Cali</vt:lpwstr>
      </vt:variant>
      <vt:variant>
        <vt:lpwstr>cite_note-pobreza_tres_ciudades-17</vt:lpwstr>
      </vt:variant>
      <vt:variant>
        <vt:i4>7536682</vt:i4>
      </vt:variant>
      <vt:variant>
        <vt:i4>420</vt:i4>
      </vt:variant>
      <vt:variant>
        <vt:i4>0</vt:i4>
      </vt:variant>
      <vt:variant>
        <vt:i4>5</vt:i4>
      </vt:variant>
      <vt:variant>
        <vt:lpwstr>http://es.wikipedia.org/wiki/Analfabetismo</vt:lpwstr>
      </vt:variant>
      <vt:variant>
        <vt:lpwstr/>
      </vt:variant>
      <vt:variant>
        <vt:i4>2162801</vt:i4>
      </vt:variant>
      <vt:variant>
        <vt:i4>417</vt:i4>
      </vt:variant>
      <vt:variant>
        <vt:i4>0</vt:i4>
      </vt:variant>
      <vt:variant>
        <vt:i4>5</vt:i4>
      </vt:variant>
      <vt:variant>
        <vt:lpwstr>http://es.wikipedia.org/w/index.php?title=Santiago_de_Cali&amp;action=edit&amp;section=32</vt:lpwstr>
      </vt:variant>
      <vt:variant>
        <vt:lpwstr/>
      </vt:variant>
      <vt:variant>
        <vt:i4>3866648</vt:i4>
      </vt:variant>
      <vt:variant>
        <vt:i4>414</vt:i4>
      </vt:variant>
      <vt:variant>
        <vt:i4>0</vt:i4>
      </vt:variant>
      <vt:variant>
        <vt:i4>5</vt:i4>
      </vt:variant>
      <vt:variant>
        <vt:lpwstr>http://es.wikipedia.org/wiki/Santiago_de_Cali</vt:lpwstr>
      </vt:variant>
      <vt:variant>
        <vt:lpwstr>cite_note-39</vt:lpwstr>
      </vt:variant>
      <vt:variant>
        <vt:i4>655371</vt:i4>
      </vt:variant>
      <vt:variant>
        <vt:i4>411</vt:i4>
      </vt:variant>
      <vt:variant>
        <vt:i4>0</vt:i4>
      </vt:variant>
      <vt:variant>
        <vt:i4>5</vt:i4>
      </vt:variant>
      <vt:variant>
        <vt:lpwstr>http://es.wikipedia.org/wiki/Santiago_de_Cali</vt:lpwstr>
      </vt:variant>
      <vt:variant>
        <vt:lpwstr>cite_note-dane-cuentas_dept-34</vt:lpwstr>
      </vt:variant>
      <vt:variant>
        <vt:i4>2162801</vt:i4>
      </vt:variant>
      <vt:variant>
        <vt:i4>408</vt:i4>
      </vt:variant>
      <vt:variant>
        <vt:i4>0</vt:i4>
      </vt:variant>
      <vt:variant>
        <vt:i4>5</vt:i4>
      </vt:variant>
      <vt:variant>
        <vt:lpwstr>http://es.wikipedia.org/w/index.php?title=Santiago_de_Cali&amp;action=edit&amp;section=31</vt:lpwstr>
      </vt:variant>
      <vt:variant>
        <vt:lpwstr/>
      </vt:variant>
      <vt:variant>
        <vt:i4>3670121</vt:i4>
      </vt:variant>
      <vt:variant>
        <vt:i4>405</vt:i4>
      </vt:variant>
      <vt:variant>
        <vt:i4>0</vt:i4>
      </vt:variant>
      <vt:variant>
        <vt:i4>5</vt:i4>
      </vt:variant>
      <vt:variant>
        <vt:lpwstr>http://es.wikipedia.org/wiki/Fuerza_A%C3%A9rea_Colombiana</vt:lpwstr>
      </vt:variant>
      <vt:variant>
        <vt:lpwstr/>
      </vt:variant>
      <vt:variant>
        <vt:i4>3670023</vt:i4>
      </vt:variant>
      <vt:variant>
        <vt:i4>402</vt:i4>
      </vt:variant>
      <vt:variant>
        <vt:i4>0</vt:i4>
      </vt:variant>
      <vt:variant>
        <vt:i4>5</vt:i4>
      </vt:variant>
      <vt:variant>
        <vt:lpwstr>http://es.wikipedia.org/wiki/LAN_Per%C3%BA</vt:lpwstr>
      </vt:variant>
      <vt:variant>
        <vt:lpwstr/>
      </vt:variant>
      <vt:variant>
        <vt:i4>6815785</vt:i4>
      </vt:variant>
      <vt:variant>
        <vt:i4>399</vt:i4>
      </vt:variant>
      <vt:variant>
        <vt:i4>0</vt:i4>
      </vt:variant>
      <vt:variant>
        <vt:i4>5</vt:i4>
      </vt:variant>
      <vt:variant>
        <vt:lpwstr>http://es.wikipedia.org/wiki/Quito</vt:lpwstr>
      </vt:variant>
      <vt:variant>
        <vt:lpwstr/>
      </vt:variant>
      <vt:variant>
        <vt:i4>393289</vt:i4>
      </vt:variant>
      <vt:variant>
        <vt:i4>396</vt:i4>
      </vt:variant>
      <vt:variant>
        <vt:i4>0</vt:i4>
      </vt:variant>
      <vt:variant>
        <vt:i4>5</vt:i4>
      </vt:variant>
      <vt:variant>
        <vt:lpwstr>http://es.wikipedia.org/wiki/TAME</vt:lpwstr>
      </vt:variant>
      <vt:variant>
        <vt:lpwstr/>
      </vt:variant>
      <vt:variant>
        <vt:i4>6815803</vt:i4>
      </vt:variant>
      <vt:variant>
        <vt:i4>393</vt:i4>
      </vt:variant>
      <vt:variant>
        <vt:i4>0</vt:i4>
      </vt:variant>
      <vt:variant>
        <vt:i4>5</vt:i4>
      </vt:variant>
      <vt:variant>
        <vt:lpwstr>http://es.wikipedia.org/wiki/Esmeraldas</vt:lpwstr>
      </vt:variant>
      <vt:variant>
        <vt:lpwstr/>
      </vt:variant>
      <vt:variant>
        <vt:i4>4915257</vt:i4>
      </vt:variant>
      <vt:variant>
        <vt:i4>390</vt:i4>
      </vt:variant>
      <vt:variant>
        <vt:i4>0</vt:i4>
      </vt:variant>
      <vt:variant>
        <vt:i4>5</vt:i4>
      </vt:variant>
      <vt:variant>
        <vt:lpwstr>http://es.wikipedia.org/wiki/Copa_Airlines</vt:lpwstr>
      </vt:variant>
      <vt:variant>
        <vt:lpwstr/>
      </vt:variant>
      <vt:variant>
        <vt:i4>5636109</vt:i4>
      </vt:variant>
      <vt:variant>
        <vt:i4>387</vt:i4>
      </vt:variant>
      <vt:variant>
        <vt:i4>0</vt:i4>
      </vt:variant>
      <vt:variant>
        <vt:i4>5</vt:i4>
      </vt:variant>
      <vt:variant>
        <vt:lpwstr>http://es.wikipedia.org/wiki/Ciudad_de_Panam%C3%A1</vt:lpwstr>
      </vt:variant>
      <vt:variant>
        <vt:lpwstr/>
      </vt:variant>
      <vt:variant>
        <vt:i4>1572956</vt:i4>
      </vt:variant>
      <vt:variant>
        <vt:i4>384</vt:i4>
      </vt:variant>
      <vt:variant>
        <vt:i4>0</vt:i4>
      </vt:variant>
      <vt:variant>
        <vt:i4>5</vt:i4>
      </vt:variant>
      <vt:variant>
        <vt:lpwstr>http://es.wikipedia.org/wiki/Avianca</vt:lpwstr>
      </vt:variant>
      <vt:variant>
        <vt:lpwstr/>
      </vt:variant>
      <vt:variant>
        <vt:i4>8323131</vt:i4>
      </vt:variant>
      <vt:variant>
        <vt:i4>381</vt:i4>
      </vt:variant>
      <vt:variant>
        <vt:i4>0</vt:i4>
      </vt:variant>
      <vt:variant>
        <vt:i4>5</vt:i4>
      </vt:variant>
      <vt:variant>
        <vt:lpwstr>http://es.wikipedia.org/wiki/Madrid</vt:lpwstr>
      </vt:variant>
      <vt:variant>
        <vt:lpwstr/>
      </vt:variant>
      <vt:variant>
        <vt:i4>7995436</vt:i4>
      </vt:variant>
      <vt:variant>
        <vt:i4>378</vt:i4>
      </vt:variant>
      <vt:variant>
        <vt:i4>0</vt:i4>
      </vt:variant>
      <vt:variant>
        <vt:i4>5</vt:i4>
      </vt:variant>
      <vt:variant>
        <vt:lpwstr>http://es.wikipedia.org/wiki/Miami</vt:lpwstr>
      </vt:variant>
      <vt:variant>
        <vt:lpwstr/>
      </vt:variant>
      <vt:variant>
        <vt:i4>4587628</vt:i4>
      </vt:variant>
      <vt:variant>
        <vt:i4>375</vt:i4>
      </vt:variant>
      <vt:variant>
        <vt:i4>0</vt:i4>
      </vt:variant>
      <vt:variant>
        <vt:i4>5</vt:i4>
      </vt:variant>
      <vt:variant>
        <vt:lpwstr>http://es.wikipedia.org/wiki/TACA_Per%C3%BA</vt:lpwstr>
      </vt:variant>
      <vt:variant>
        <vt:lpwstr/>
      </vt:variant>
      <vt:variant>
        <vt:i4>6357052</vt:i4>
      </vt:variant>
      <vt:variant>
        <vt:i4>372</vt:i4>
      </vt:variant>
      <vt:variant>
        <vt:i4>0</vt:i4>
      </vt:variant>
      <vt:variant>
        <vt:i4>5</vt:i4>
      </vt:variant>
      <vt:variant>
        <vt:lpwstr>http://es.wikipedia.org/wiki/Guayaquil</vt:lpwstr>
      </vt:variant>
      <vt:variant>
        <vt:lpwstr/>
      </vt:variant>
      <vt:variant>
        <vt:i4>5505061</vt:i4>
      </vt:variant>
      <vt:variant>
        <vt:i4>369</vt:i4>
      </vt:variant>
      <vt:variant>
        <vt:i4>0</vt:i4>
      </vt:variant>
      <vt:variant>
        <vt:i4>5</vt:i4>
      </vt:variant>
      <vt:variant>
        <vt:lpwstr>http://es.wikipedia.org/wiki/American_Airlines</vt:lpwstr>
      </vt:variant>
      <vt:variant>
        <vt:lpwstr/>
      </vt:variant>
      <vt:variant>
        <vt:i4>7995436</vt:i4>
      </vt:variant>
      <vt:variant>
        <vt:i4>366</vt:i4>
      </vt:variant>
      <vt:variant>
        <vt:i4>0</vt:i4>
      </vt:variant>
      <vt:variant>
        <vt:i4>5</vt:i4>
      </vt:variant>
      <vt:variant>
        <vt:lpwstr>http://es.wikipedia.org/wiki/Miami</vt:lpwstr>
      </vt:variant>
      <vt:variant>
        <vt:lpwstr/>
      </vt:variant>
      <vt:variant>
        <vt:i4>196724</vt:i4>
      </vt:variant>
      <vt:variant>
        <vt:i4>363</vt:i4>
      </vt:variant>
      <vt:variant>
        <vt:i4>0</vt:i4>
      </vt:variant>
      <vt:variant>
        <vt:i4>5</vt:i4>
      </vt:variant>
      <vt:variant>
        <vt:lpwstr>http://es.wikipedia.org/wiki/TAC_Colombia</vt:lpwstr>
      </vt:variant>
      <vt:variant>
        <vt:lpwstr/>
      </vt:variant>
      <vt:variant>
        <vt:i4>7733292</vt:i4>
      </vt:variant>
      <vt:variant>
        <vt:i4>360</vt:i4>
      </vt:variant>
      <vt:variant>
        <vt:i4>0</vt:i4>
      </vt:variant>
      <vt:variant>
        <vt:i4>5</vt:i4>
      </vt:variant>
      <vt:variant>
        <vt:lpwstr>http://es.wikipedia.org/wiki/Satena</vt:lpwstr>
      </vt:variant>
      <vt:variant>
        <vt:lpwstr/>
      </vt:variant>
      <vt:variant>
        <vt:i4>1441884</vt:i4>
      </vt:variant>
      <vt:variant>
        <vt:i4>357</vt:i4>
      </vt:variant>
      <vt:variant>
        <vt:i4>0</vt:i4>
      </vt:variant>
      <vt:variant>
        <vt:i4>5</vt:i4>
      </vt:variant>
      <vt:variant>
        <vt:lpwstr>http://es.wikipedia.org/wiki/EasyFly</vt:lpwstr>
      </vt:variant>
      <vt:variant>
        <vt:lpwstr/>
      </vt:variant>
      <vt:variant>
        <vt:i4>1572956</vt:i4>
      </vt:variant>
      <vt:variant>
        <vt:i4>354</vt:i4>
      </vt:variant>
      <vt:variant>
        <vt:i4>0</vt:i4>
      </vt:variant>
      <vt:variant>
        <vt:i4>5</vt:i4>
      </vt:variant>
      <vt:variant>
        <vt:lpwstr>http://es.wikipedia.org/wiki/Avianca</vt:lpwstr>
      </vt:variant>
      <vt:variant>
        <vt:lpwstr/>
      </vt:variant>
      <vt:variant>
        <vt:i4>2490424</vt:i4>
      </vt:variant>
      <vt:variant>
        <vt:i4>351</vt:i4>
      </vt:variant>
      <vt:variant>
        <vt:i4>0</vt:i4>
      </vt:variant>
      <vt:variant>
        <vt:i4>5</vt:i4>
      </vt:variant>
      <vt:variant>
        <vt:lpwstr>http://es.wikipedia.org/wiki/AeroRep%C3%BAblica</vt:lpwstr>
      </vt:variant>
      <vt:variant>
        <vt:lpwstr/>
      </vt:variant>
      <vt:variant>
        <vt:i4>8323108</vt:i4>
      </vt:variant>
      <vt:variant>
        <vt:i4>348</vt:i4>
      </vt:variant>
      <vt:variant>
        <vt:i4>0</vt:i4>
      </vt:variant>
      <vt:variant>
        <vt:i4>5</vt:i4>
      </vt:variant>
      <vt:variant>
        <vt:lpwstr>http://es.wikipedia.org/wiki/Aires</vt:lpwstr>
      </vt:variant>
      <vt:variant>
        <vt:lpwstr/>
      </vt:variant>
      <vt:variant>
        <vt:i4>2555925</vt:i4>
      </vt:variant>
      <vt:variant>
        <vt:i4>345</vt:i4>
      </vt:variant>
      <vt:variant>
        <vt:i4>0</vt:i4>
      </vt:variant>
      <vt:variant>
        <vt:i4>5</vt:i4>
      </vt:variant>
      <vt:variant>
        <vt:lpwstr>http://es.wikipedia.org/wiki/Palmira_%28Colombia%29</vt:lpwstr>
      </vt:variant>
      <vt:variant>
        <vt:lpwstr/>
      </vt:variant>
      <vt:variant>
        <vt:i4>2031708</vt:i4>
      </vt:variant>
      <vt:variant>
        <vt:i4>342</vt:i4>
      </vt:variant>
      <vt:variant>
        <vt:i4>0</vt:i4>
      </vt:variant>
      <vt:variant>
        <vt:i4>5</vt:i4>
      </vt:variant>
      <vt:variant>
        <vt:lpwstr>http://es.wikipedia.org/wiki/Aeropuerto_Internacional_Alfonso_Bonilla_Arag%C3%B3n</vt:lpwstr>
      </vt:variant>
      <vt:variant>
        <vt:lpwstr/>
      </vt:variant>
      <vt:variant>
        <vt:i4>3801112</vt:i4>
      </vt:variant>
      <vt:variant>
        <vt:i4>339</vt:i4>
      </vt:variant>
      <vt:variant>
        <vt:i4>0</vt:i4>
      </vt:variant>
      <vt:variant>
        <vt:i4>5</vt:i4>
      </vt:variant>
      <vt:variant>
        <vt:lpwstr>http://es.wikipedia.org/wiki/Santiago_de_Cali</vt:lpwstr>
      </vt:variant>
      <vt:variant>
        <vt:lpwstr>cite_note-38</vt:lpwstr>
      </vt:variant>
      <vt:variant>
        <vt:i4>1638469</vt:i4>
      </vt:variant>
      <vt:variant>
        <vt:i4>336</vt:i4>
      </vt:variant>
      <vt:variant>
        <vt:i4>0</vt:i4>
      </vt:variant>
      <vt:variant>
        <vt:i4>5</vt:i4>
      </vt:variant>
      <vt:variant>
        <vt:lpwstr>http://es.wikipedia.org/wiki/Ecuador</vt:lpwstr>
      </vt:variant>
      <vt:variant>
        <vt:lpwstr/>
      </vt:variant>
      <vt:variant>
        <vt:i4>6357052</vt:i4>
      </vt:variant>
      <vt:variant>
        <vt:i4>333</vt:i4>
      </vt:variant>
      <vt:variant>
        <vt:i4>0</vt:i4>
      </vt:variant>
      <vt:variant>
        <vt:i4>5</vt:i4>
      </vt:variant>
      <vt:variant>
        <vt:lpwstr>http://es.wikipedia.org/wiki/Guayaquil</vt:lpwstr>
      </vt:variant>
      <vt:variant>
        <vt:lpwstr/>
      </vt:variant>
      <vt:variant>
        <vt:i4>8323179</vt:i4>
      </vt:variant>
      <vt:variant>
        <vt:i4>330</vt:i4>
      </vt:variant>
      <vt:variant>
        <vt:i4>0</vt:i4>
      </vt:variant>
      <vt:variant>
        <vt:i4>5</vt:i4>
      </vt:variant>
      <vt:variant>
        <vt:lpwstr>http://es.wikipedia.org/wiki/Metrov%C3%ADa</vt:lpwstr>
      </vt:variant>
      <vt:variant>
        <vt:lpwstr/>
      </vt:variant>
      <vt:variant>
        <vt:i4>7667753</vt:i4>
      </vt:variant>
      <vt:variant>
        <vt:i4>327</vt:i4>
      </vt:variant>
      <vt:variant>
        <vt:i4>0</vt:i4>
      </vt:variant>
      <vt:variant>
        <vt:i4>5</vt:i4>
      </vt:variant>
      <vt:variant>
        <vt:lpwstr>http://es.wikipedia.org/wiki/Brasil</vt:lpwstr>
      </vt:variant>
      <vt:variant>
        <vt:lpwstr/>
      </vt:variant>
      <vt:variant>
        <vt:i4>1572957</vt:i4>
      </vt:variant>
      <vt:variant>
        <vt:i4>324</vt:i4>
      </vt:variant>
      <vt:variant>
        <vt:i4>0</vt:i4>
      </vt:variant>
      <vt:variant>
        <vt:i4>5</vt:i4>
      </vt:variant>
      <vt:variant>
        <vt:lpwstr>http://es.wikipedia.org/wiki/Curitiba</vt:lpwstr>
      </vt:variant>
      <vt:variant>
        <vt:lpwstr/>
      </vt:variant>
      <vt:variant>
        <vt:i4>1835099</vt:i4>
      </vt:variant>
      <vt:variant>
        <vt:i4>321</vt:i4>
      </vt:variant>
      <vt:variant>
        <vt:i4>0</vt:i4>
      </vt:variant>
      <vt:variant>
        <vt:i4>5</vt:i4>
      </vt:variant>
      <vt:variant>
        <vt:lpwstr>http://es.wikipedia.org/wiki/Transmilenio</vt:lpwstr>
      </vt:variant>
      <vt:variant>
        <vt:lpwstr/>
      </vt:variant>
      <vt:variant>
        <vt:i4>1900609</vt:i4>
      </vt:variant>
      <vt:variant>
        <vt:i4>318</vt:i4>
      </vt:variant>
      <vt:variant>
        <vt:i4>0</vt:i4>
      </vt:variant>
      <vt:variant>
        <vt:i4>5</vt:i4>
      </vt:variant>
      <vt:variant>
        <vt:lpwstr>http://es.wikipedia.org/wiki/MIO</vt:lpwstr>
      </vt:variant>
      <vt:variant>
        <vt:lpwstr/>
      </vt:variant>
      <vt:variant>
        <vt:i4>4587600</vt:i4>
      </vt:variant>
      <vt:variant>
        <vt:i4>315</vt:i4>
      </vt:variant>
      <vt:variant>
        <vt:i4>0</vt:i4>
      </vt:variant>
      <vt:variant>
        <vt:i4>5</vt:i4>
      </vt:variant>
      <vt:variant>
        <vt:lpwstr>http://es.wikipedia.org/wiki/%C3%81lvaro_Uribe_V%C3%A9lez</vt:lpwstr>
      </vt:variant>
      <vt:variant>
        <vt:lpwstr/>
      </vt:variant>
      <vt:variant>
        <vt:i4>7209074</vt:i4>
      </vt:variant>
      <vt:variant>
        <vt:i4>312</vt:i4>
      </vt:variant>
      <vt:variant>
        <vt:i4>0</vt:i4>
      </vt:variant>
      <vt:variant>
        <vt:i4>5</vt:i4>
      </vt:variant>
      <vt:variant>
        <vt:lpwstr>http://es.wikipedia.org/wiki/Ca%C3%B1a_de_az%C3%BAcar</vt:lpwstr>
      </vt:variant>
      <vt:variant>
        <vt:lpwstr/>
      </vt:variant>
      <vt:variant>
        <vt:i4>589903</vt:i4>
      </vt:variant>
      <vt:variant>
        <vt:i4>309</vt:i4>
      </vt:variant>
      <vt:variant>
        <vt:i4>0</vt:i4>
      </vt:variant>
      <vt:variant>
        <vt:i4>5</vt:i4>
      </vt:variant>
      <vt:variant>
        <vt:lpwstr>http://es.wikipedia.org/wiki/Gasolina</vt:lpwstr>
      </vt:variant>
      <vt:variant>
        <vt:lpwstr/>
      </vt:variant>
      <vt:variant>
        <vt:i4>2293789</vt:i4>
      </vt:variant>
      <vt:variant>
        <vt:i4>306</vt:i4>
      </vt:variant>
      <vt:variant>
        <vt:i4>0</vt:i4>
      </vt:variant>
      <vt:variant>
        <vt:i4>5</vt:i4>
      </vt:variant>
      <vt:variant>
        <vt:lpwstr>http://es.wikipedia.org/wiki/Etanol_%28combustible%29</vt:lpwstr>
      </vt:variant>
      <vt:variant>
        <vt:lpwstr/>
      </vt:variant>
      <vt:variant>
        <vt:i4>3473432</vt:i4>
      </vt:variant>
      <vt:variant>
        <vt:i4>303</vt:i4>
      </vt:variant>
      <vt:variant>
        <vt:i4>0</vt:i4>
      </vt:variant>
      <vt:variant>
        <vt:i4>5</vt:i4>
      </vt:variant>
      <vt:variant>
        <vt:lpwstr>http://es.wikipedia.org/wiki/Santiago_de_Cali</vt:lpwstr>
      </vt:variant>
      <vt:variant>
        <vt:lpwstr>cite_note-37</vt:lpwstr>
      </vt:variant>
      <vt:variant>
        <vt:i4>1376329</vt:i4>
      </vt:variant>
      <vt:variant>
        <vt:i4>300</vt:i4>
      </vt:variant>
      <vt:variant>
        <vt:i4>0</vt:i4>
      </vt:variant>
      <vt:variant>
        <vt:i4>5</vt:i4>
      </vt:variant>
      <vt:variant>
        <vt:lpwstr>http://es.wikipedia.org/wiki/DANE</vt:lpwstr>
      </vt:variant>
      <vt:variant>
        <vt:lpwstr/>
      </vt:variant>
      <vt:variant>
        <vt:i4>2621441</vt:i4>
      </vt:variant>
      <vt:variant>
        <vt:i4>297</vt:i4>
      </vt:variant>
      <vt:variant>
        <vt:i4>0</vt:i4>
      </vt:variant>
      <vt:variant>
        <vt:i4>5</vt:i4>
      </vt:variant>
      <vt:variant>
        <vt:lpwstr>http://es.wikipedia.org/wiki/Santiago_de_Cali</vt:lpwstr>
      </vt:variant>
      <vt:variant>
        <vt:lpwstr>cite_note-STTM-36</vt:lpwstr>
      </vt:variant>
      <vt:variant>
        <vt:i4>2621441</vt:i4>
      </vt:variant>
      <vt:variant>
        <vt:i4>294</vt:i4>
      </vt:variant>
      <vt:variant>
        <vt:i4>0</vt:i4>
      </vt:variant>
      <vt:variant>
        <vt:i4>5</vt:i4>
      </vt:variant>
      <vt:variant>
        <vt:lpwstr>http://es.wikipedia.org/wiki/Santiago_de_Cali</vt:lpwstr>
      </vt:variant>
      <vt:variant>
        <vt:lpwstr>cite_note-STTM-36</vt:lpwstr>
      </vt:variant>
      <vt:variant>
        <vt:i4>131161</vt:i4>
      </vt:variant>
      <vt:variant>
        <vt:i4>291</vt:i4>
      </vt:variant>
      <vt:variant>
        <vt:i4>0</vt:i4>
      </vt:variant>
      <vt:variant>
        <vt:i4>5</vt:i4>
      </vt:variant>
      <vt:variant>
        <vt:lpwstr>http://es.wikipedia.org/wiki/Motocicleta</vt:lpwstr>
      </vt:variant>
      <vt:variant>
        <vt:lpwstr/>
      </vt:variant>
      <vt:variant>
        <vt:i4>3735605</vt:i4>
      </vt:variant>
      <vt:variant>
        <vt:i4>288</vt:i4>
      </vt:variant>
      <vt:variant>
        <vt:i4>0</vt:i4>
      </vt:variant>
      <vt:variant>
        <vt:i4>5</vt:i4>
      </vt:variant>
      <vt:variant>
        <vt:lpwstr>http://es.wikipedia.org/wiki/Veh%C3%ADculos</vt:lpwstr>
      </vt:variant>
      <vt:variant>
        <vt:lpwstr/>
      </vt:variant>
      <vt:variant>
        <vt:i4>2621441</vt:i4>
      </vt:variant>
      <vt:variant>
        <vt:i4>285</vt:i4>
      </vt:variant>
      <vt:variant>
        <vt:i4>0</vt:i4>
      </vt:variant>
      <vt:variant>
        <vt:i4>5</vt:i4>
      </vt:variant>
      <vt:variant>
        <vt:lpwstr>http://es.wikipedia.org/wiki/Santiago_de_Cali</vt:lpwstr>
      </vt:variant>
      <vt:variant>
        <vt:lpwstr>cite_note-STTM-36</vt:lpwstr>
      </vt:variant>
      <vt:variant>
        <vt:i4>2162801</vt:i4>
      </vt:variant>
      <vt:variant>
        <vt:i4>282</vt:i4>
      </vt:variant>
      <vt:variant>
        <vt:i4>0</vt:i4>
      </vt:variant>
      <vt:variant>
        <vt:i4>5</vt:i4>
      </vt:variant>
      <vt:variant>
        <vt:lpwstr>http://es.wikipedia.org/w/index.php?title=Santiago_de_Cali&amp;action=edit&amp;section=30</vt:lpwstr>
      </vt:variant>
      <vt:variant>
        <vt:lpwstr/>
      </vt:variant>
      <vt:variant>
        <vt:i4>2097265</vt:i4>
      </vt:variant>
      <vt:variant>
        <vt:i4>279</vt:i4>
      </vt:variant>
      <vt:variant>
        <vt:i4>0</vt:i4>
      </vt:variant>
      <vt:variant>
        <vt:i4>5</vt:i4>
      </vt:variant>
      <vt:variant>
        <vt:lpwstr>http://es.wikipedia.org/w/index.php?title=Santiago_de_Cali&amp;action=edit&amp;section=29</vt:lpwstr>
      </vt:variant>
      <vt:variant>
        <vt:lpwstr/>
      </vt:variant>
      <vt:variant>
        <vt:i4>3604504</vt:i4>
      </vt:variant>
      <vt:variant>
        <vt:i4>276</vt:i4>
      </vt:variant>
      <vt:variant>
        <vt:i4>0</vt:i4>
      </vt:variant>
      <vt:variant>
        <vt:i4>5</vt:i4>
      </vt:variant>
      <vt:variant>
        <vt:lpwstr>http://es.wikipedia.org/wiki/Santiago_de_Cali</vt:lpwstr>
      </vt:variant>
      <vt:variant>
        <vt:lpwstr>cite_note-35</vt:lpwstr>
      </vt:variant>
      <vt:variant>
        <vt:i4>7536677</vt:i4>
      </vt:variant>
      <vt:variant>
        <vt:i4>273</vt:i4>
      </vt:variant>
      <vt:variant>
        <vt:i4>0</vt:i4>
      </vt:variant>
      <vt:variant>
        <vt:i4>5</vt:i4>
      </vt:variant>
      <vt:variant>
        <vt:lpwstr>http://es.wikipedia.org/wiki/Lixiviado</vt:lpwstr>
      </vt:variant>
      <vt:variant>
        <vt:lpwstr/>
      </vt:variant>
      <vt:variant>
        <vt:i4>7340075</vt:i4>
      </vt:variant>
      <vt:variant>
        <vt:i4>270</vt:i4>
      </vt:variant>
      <vt:variant>
        <vt:i4>0</vt:i4>
      </vt:variant>
      <vt:variant>
        <vt:i4>5</vt:i4>
      </vt:variant>
      <vt:variant>
        <vt:lpwstr>http://es.wikipedia.org/wiki/Hect%C3%A1rea</vt:lpwstr>
      </vt:variant>
      <vt:variant>
        <vt:lpwstr/>
      </vt:variant>
      <vt:variant>
        <vt:i4>3211391</vt:i4>
      </vt:variant>
      <vt:variant>
        <vt:i4>267</vt:i4>
      </vt:variant>
      <vt:variant>
        <vt:i4>0</vt:i4>
      </vt:variant>
      <vt:variant>
        <vt:i4>5</vt:i4>
      </vt:variant>
      <vt:variant>
        <vt:lpwstr>http://es.wikipedia.org/wiki/Basurero_de_Navarro</vt:lpwstr>
      </vt:variant>
      <vt:variant>
        <vt:lpwstr/>
      </vt:variant>
      <vt:variant>
        <vt:i4>2097265</vt:i4>
      </vt:variant>
      <vt:variant>
        <vt:i4>264</vt:i4>
      </vt:variant>
      <vt:variant>
        <vt:i4>0</vt:i4>
      </vt:variant>
      <vt:variant>
        <vt:i4>5</vt:i4>
      </vt:variant>
      <vt:variant>
        <vt:lpwstr>http://es.wikipedia.org/w/index.php?title=Santiago_de_Cali&amp;action=edit&amp;section=28</vt:lpwstr>
      </vt:variant>
      <vt:variant>
        <vt:lpwstr/>
      </vt:variant>
      <vt:variant>
        <vt:i4>7733262</vt:i4>
      </vt:variant>
      <vt:variant>
        <vt:i4>261</vt:i4>
      </vt:variant>
      <vt:variant>
        <vt:i4>0</vt:i4>
      </vt:variant>
      <vt:variant>
        <vt:i4>5</vt:i4>
      </vt:variant>
      <vt:variant>
        <vt:lpwstr>http://es.wikipedia.org/wiki/Fibra_%C3%B3ptica</vt:lpwstr>
      </vt:variant>
      <vt:variant>
        <vt:lpwstr/>
      </vt:variant>
      <vt:variant>
        <vt:i4>2097265</vt:i4>
      </vt:variant>
      <vt:variant>
        <vt:i4>258</vt:i4>
      </vt:variant>
      <vt:variant>
        <vt:i4>0</vt:i4>
      </vt:variant>
      <vt:variant>
        <vt:i4>5</vt:i4>
      </vt:variant>
      <vt:variant>
        <vt:lpwstr>http://es.wikipedia.org/w/index.php?title=Santiago_de_Cali&amp;action=edit&amp;section=27</vt:lpwstr>
      </vt:variant>
      <vt:variant>
        <vt:lpwstr/>
      </vt:variant>
      <vt:variant>
        <vt:i4>1179686</vt:i4>
      </vt:variant>
      <vt:variant>
        <vt:i4>255</vt:i4>
      </vt:variant>
      <vt:variant>
        <vt:i4>0</vt:i4>
      </vt:variant>
      <vt:variant>
        <vt:i4>5</vt:i4>
      </vt:variant>
      <vt:variant>
        <vt:lpwstr>http://es.wikipedia.org/wiki/R%C3%ADo_Cauca</vt:lpwstr>
      </vt:variant>
      <vt:variant>
        <vt:lpwstr/>
      </vt:variant>
      <vt:variant>
        <vt:i4>2818069</vt:i4>
      </vt:variant>
      <vt:variant>
        <vt:i4>252</vt:i4>
      </vt:variant>
      <vt:variant>
        <vt:i4>0</vt:i4>
      </vt:variant>
      <vt:variant>
        <vt:i4>5</vt:i4>
      </vt:variant>
      <vt:variant>
        <vt:lpwstr>http://es.wikipedia.org/wiki/Metro_c%C3%BAbico</vt:lpwstr>
      </vt:variant>
      <vt:variant>
        <vt:lpwstr/>
      </vt:variant>
      <vt:variant>
        <vt:i4>2097265</vt:i4>
      </vt:variant>
      <vt:variant>
        <vt:i4>249</vt:i4>
      </vt:variant>
      <vt:variant>
        <vt:i4>0</vt:i4>
      </vt:variant>
      <vt:variant>
        <vt:i4>5</vt:i4>
      </vt:variant>
      <vt:variant>
        <vt:lpwstr>http://es.wikipedia.org/w/index.php?title=Santiago_de_Cali&amp;action=edit&amp;section=26</vt:lpwstr>
      </vt:variant>
      <vt:variant>
        <vt:lpwstr/>
      </vt:variant>
      <vt:variant>
        <vt:i4>1376354</vt:i4>
      </vt:variant>
      <vt:variant>
        <vt:i4>246</vt:i4>
      </vt:variant>
      <vt:variant>
        <vt:i4>0</vt:i4>
      </vt:variant>
      <vt:variant>
        <vt:i4>5</vt:i4>
      </vt:variant>
      <vt:variant>
        <vt:lpwstr>http://es.wikipedia.org/wiki/Empresas_Municipales_de_Cali</vt:lpwstr>
      </vt:variant>
      <vt:variant>
        <vt:lpwstr/>
      </vt:variant>
      <vt:variant>
        <vt:i4>2097265</vt:i4>
      </vt:variant>
      <vt:variant>
        <vt:i4>243</vt:i4>
      </vt:variant>
      <vt:variant>
        <vt:i4>0</vt:i4>
      </vt:variant>
      <vt:variant>
        <vt:i4>5</vt:i4>
      </vt:variant>
      <vt:variant>
        <vt:lpwstr>http://es.wikipedia.org/w/index.php?title=Santiago_de_Cali&amp;action=edit&amp;section=25</vt:lpwstr>
      </vt:variant>
      <vt:variant>
        <vt:lpwstr/>
      </vt:variant>
      <vt:variant>
        <vt:i4>2097265</vt:i4>
      </vt:variant>
      <vt:variant>
        <vt:i4>240</vt:i4>
      </vt:variant>
      <vt:variant>
        <vt:i4>0</vt:i4>
      </vt:variant>
      <vt:variant>
        <vt:i4>5</vt:i4>
      </vt:variant>
      <vt:variant>
        <vt:lpwstr>http://es.wikipedia.org/w/index.php?title=Santiago_de_Cali&amp;action=edit&amp;section=24</vt:lpwstr>
      </vt:variant>
      <vt:variant>
        <vt:lpwstr/>
      </vt:variant>
      <vt:variant>
        <vt:i4>1507365</vt:i4>
      </vt:variant>
      <vt:variant>
        <vt:i4>237</vt:i4>
      </vt:variant>
      <vt:variant>
        <vt:i4>0</vt:i4>
      </vt:variant>
      <vt:variant>
        <vt:i4>5</vt:i4>
      </vt:variant>
      <vt:variant>
        <vt:lpwstr>http://es.wikipedia.org/wiki/Santiago_de_Cali</vt:lpwstr>
      </vt:variant>
      <vt:variant>
        <vt:lpwstr>cite_note-ICER2005-2-33</vt:lpwstr>
      </vt:variant>
      <vt:variant>
        <vt:i4>1376344</vt:i4>
      </vt:variant>
      <vt:variant>
        <vt:i4>234</vt:i4>
      </vt:variant>
      <vt:variant>
        <vt:i4>0</vt:i4>
      </vt:variant>
      <vt:variant>
        <vt:i4>5</vt:i4>
      </vt:variant>
      <vt:variant>
        <vt:lpwstr>http://es.wikipedia.org/wiki/IPC</vt:lpwstr>
      </vt:variant>
      <vt:variant>
        <vt:lpwstr/>
      </vt:variant>
      <vt:variant>
        <vt:i4>7471150</vt:i4>
      </vt:variant>
      <vt:variant>
        <vt:i4>231</vt:i4>
      </vt:variant>
      <vt:variant>
        <vt:i4>0</vt:i4>
      </vt:variant>
      <vt:variant>
        <vt:i4>5</vt:i4>
      </vt:variant>
      <vt:variant>
        <vt:lpwstr>http://es.wikipedia.org/wiki/Industria</vt:lpwstr>
      </vt:variant>
      <vt:variant>
        <vt:lpwstr/>
      </vt:variant>
      <vt:variant>
        <vt:i4>6750234</vt:i4>
      </vt:variant>
      <vt:variant>
        <vt:i4>228</vt:i4>
      </vt:variant>
      <vt:variant>
        <vt:i4>0</vt:i4>
      </vt:variant>
      <vt:variant>
        <vt:i4>5</vt:i4>
      </vt:variant>
      <vt:variant>
        <vt:lpwstr>http://es.wikipedia.org/wiki/Valor_agregado</vt:lpwstr>
      </vt:variant>
      <vt:variant>
        <vt:lpwstr/>
      </vt:variant>
      <vt:variant>
        <vt:i4>4980819</vt:i4>
      </vt:variant>
      <vt:variant>
        <vt:i4>225</vt:i4>
      </vt:variant>
      <vt:variant>
        <vt:i4>0</vt:i4>
      </vt:variant>
      <vt:variant>
        <vt:i4>5</vt:i4>
      </vt:variant>
      <vt:variant>
        <vt:lpwstr>http://es.wikipedia.org/wiki/Miner%C3%ADa</vt:lpwstr>
      </vt:variant>
      <vt:variant>
        <vt:lpwstr/>
      </vt:variant>
      <vt:variant>
        <vt:i4>1572936</vt:i4>
      </vt:variant>
      <vt:variant>
        <vt:i4>222</vt:i4>
      </vt:variant>
      <vt:variant>
        <vt:i4>0</vt:i4>
      </vt:variant>
      <vt:variant>
        <vt:i4>5</vt:i4>
      </vt:variant>
      <vt:variant>
        <vt:lpwstr>http://es.wikipedia.org/wiki/Cundinamarca</vt:lpwstr>
      </vt:variant>
      <vt:variant>
        <vt:lpwstr/>
      </vt:variant>
      <vt:variant>
        <vt:i4>7405623</vt:i4>
      </vt:variant>
      <vt:variant>
        <vt:i4>219</vt:i4>
      </vt:variant>
      <vt:variant>
        <vt:i4>0</vt:i4>
      </vt:variant>
      <vt:variant>
        <vt:i4>5</vt:i4>
      </vt:variant>
      <vt:variant>
        <vt:lpwstr>http://es.wikipedia.org/wiki/Antioquia</vt:lpwstr>
      </vt:variant>
      <vt:variant>
        <vt:lpwstr/>
      </vt:variant>
      <vt:variant>
        <vt:i4>1507413</vt:i4>
      </vt:variant>
      <vt:variant>
        <vt:i4>216</vt:i4>
      </vt:variant>
      <vt:variant>
        <vt:i4>0</vt:i4>
      </vt:variant>
      <vt:variant>
        <vt:i4>5</vt:i4>
      </vt:variant>
      <vt:variant>
        <vt:lpwstr>http://es.wikipedia.org/wiki/Agricultura</vt:lpwstr>
      </vt:variant>
      <vt:variant>
        <vt:lpwstr/>
      </vt:variant>
      <vt:variant>
        <vt:i4>655371</vt:i4>
      </vt:variant>
      <vt:variant>
        <vt:i4>213</vt:i4>
      </vt:variant>
      <vt:variant>
        <vt:i4>0</vt:i4>
      </vt:variant>
      <vt:variant>
        <vt:i4>5</vt:i4>
      </vt:variant>
      <vt:variant>
        <vt:lpwstr>http://es.wikipedia.org/wiki/Santiago_de_Cali</vt:lpwstr>
      </vt:variant>
      <vt:variant>
        <vt:lpwstr>cite_note-dane-cuentas_dept-34</vt:lpwstr>
      </vt:variant>
      <vt:variant>
        <vt:i4>6422528</vt:i4>
      </vt:variant>
      <vt:variant>
        <vt:i4>210</vt:i4>
      </vt:variant>
      <vt:variant>
        <vt:i4>0</vt:i4>
      </vt:variant>
      <vt:variant>
        <vt:i4>5</vt:i4>
      </vt:variant>
      <vt:variant>
        <vt:lpwstr>http://es.wikipedia.org/wiki/Precios_constantes</vt:lpwstr>
      </vt:variant>
      <vt:variant>
        <vt:lpwstr/>
      </vt:variant>
      <vt:variant>
        <vt:i4>852033</vt:i4>
      </vt:variant>
      <vt:variant>
        <vt:i4>207</vt:i4>
      </vt:variant>
      <vt:variant>
        <vt:i4>0</vt:i4>
      </vt:variant>
      <vt:variant>
        <vt:i4>5</vt:i4>
      </vt:variant>
      <vt:variant>
        <vt:lpwstr>http://es.wikipedia.org/wiki/PIB</vt:lpwstr>
      </vt:variant>
      <vt:variant>
        <vt:lpwstr/>
      </vt:variant>
      <vt:variant>
        <vt:i4>655371</vt:i4>
      </vt:variant>
      <vt:variant>
        <vt:i4>204</vt:i4>
      </vt:variant>
      <vt:variant>
        <vt:i4>0</vt:i4>
      </vt:variant>
      <vt:variant>
        <vt:i4>5</vt:i4>
      </vt:variant>
      <vt:variant>
        <vt:lpwstr>http://es.wikipedia.org/wiki/Santiago_de_Cali</vt:lpwstr>
      </vt:variant>
      <vt:variant>
        <vt:lpwstr>cite_note-dane-cuentas_dept-34</vt:lpwstr>
      </vt:variant>
      <vt:variant>
        <vt:i4>852033</vt:i4>
      </vt:variant>
      <vt:variant>
        <vt:i4>201</vt:i4>
      </vt:variant>
      <vt:variant>
        <vt:i4>0</vt:i4>
      </vt:variant>
      <vt:variant>
        <vt:i4>5</vt:i4>
      </vt:variant>
      <vt:variant>
        <vt:lpwstr>http://es.wikipedia.org/wiki/PIB</vt:lpwstr>
      </vt:variant>
      <vt:variant>
        <vt:lpwstr/>
      </vt:variant>
      <vt:variant>
        <vt:i4>1507365</vt:i4>
      </vt:variant>
      <vt:variant>
        <vt:i4>198</vt:i4>
      </vt:variant>
      <vt:variant>
        <vt:i4>0</vt:i4>
      </vt:variant>
      <vt:variant>
        <vt:i4>5</vt:i4>
      </vt:variant>
      <vt:variant>
        <vt:lpwstr>http://es.wikipedia.org/wiki/Santiago_de_Cali</vt:lpwstr>
      </vt:variant>
      <vt:variant>
        <vt:lpwstr>cite_note-ICER2005-2-33</vt:lpwstr>
      </vt:variant>
      <vt:variant>
        <vt:i4>1376329</vt:i4>
      </vt:variant>
      <vt:variant>
        <vt:i4>195</vt:i4>
      </vt:variant>
      <vt:variant>
        <vt:i4>0</vt:i4>
      </vt:variant>
      <vt:variant>
        <vt:i4>5</vt:i4>
      </vt:variant>
      <vt:variant>
        <vt:lpwstr>http://es.wikipedia.org/wiki/DANE</vt:lpwstr>
      </vt:variant>
      <vt:variant>
        <vt:lpwstr/>
      </vt:variant>
      <vt:variant>
        <vt:i4>6684773</vt:i4>
      </vt:variant>
      <vt:variant>
        <vt:i4>192</vt:i4>
      </vt:variant>
      <vt:variant>
        <vt:i4>0</vt:i4>
      </vt:variant>
      <vt:variant>
        <vt:i4>5</vt:i4>
      </vt:variant>
      <vt:variant>
        <vt:lpwstr>http://es.wikipedia.org/wiki/Santiago_de_Cali</vt:lpwstr>
      </vt:variant>
      <vt:variant>
        <vt:lpwstr>cite_note-pib_bogota-32</vt:lpwstr>
      </vt:variant>
      <vt:variant>
        <vt:i4>1638495</vt:i4>
      </vt:variant>
      <vt:variant>
        <vt:i4>189</vt:i4>
      </vt:variant>
      <vt:variant>
        <vt:i4>0</vt:i4>
      </vt:variant>
      <vt:variant>
        <vt:i4>5</vt:i4>
      </vt:variant>
      <vt:variant>
        <vt:lpwstr>http://es.wikipedia.org/wiki/Bogot%C3%A1</vt:lpwstr>
      </vt:variant>
      <vt:variant>
        <vt:lpwstr/>
      </vt:variant>
      <vt:variant>
        <vt:i4>7929974</vt:i4>
      </vt:variant>
      <vt:variant>
        <vt:i4>186</vt:i4>
      </vt:variant>
      <vt:variant>
        <vt:i4>0</vt:i4>
      </vt:variant>
      <vt:variant>
        <vt:i4>5</vt:i4>
      </vt:variant>
      <vt:variant>
        <vt:lpwstr>http://es.wikipedia.org/wiki/Santiago_de_Cali</vt:lpwstr>
      </vt:variant>
      <vt:variant>
        <vt:lpwstr>cite_note-proexport_medellin-31</vt:lpwstr>
      </vt:variant>
      <vt:variant>
        <vt:i4>5177381</vt:i4>
      </vt:variant>
      <vt:variant>
        <vt:i4>183</vt:i4>
      </vt:variant>
      <vt:variant>
        <vt:i4>0</vt:i4>
      </vt:variant>
      <vt:variant>
        <vt:i4>5</vt:i4>
      </vt:variant>
      <vt:variant>
        <vt:lpwstr>http://es.wikipedia.org/wiki/Medell%C3%ADn_%28Colombia%29</vt:lpwstr>
      </vt:variant>
      <vt:variant>
        <vt:lpwstr/>
      </vt:variant>
      <vt:variant>
        <vt:i4>4915240</vt:i4>
      </vt:variant>
      <vt:variant>
        <vt:i4>180</vt:i4>
      </vt:variant>
      <vt:variant>
        <vt:i4>0</vt:i4>
      </vt:variant>
      <vt:variant>
        <vt:i4>5</vt:i4>
      </vt:variant>
      <vt:variant>
        <vt:lpwstr>http://es.wikipedia.org/wiki/Santiago_de_Cali</vt:lpwstr>
      </vt:variant>
      <vt:variant>
        <vt:lpwstr>cite_note-world_bank_2002-30</vt:lpwstr>
      </vt:variant>
      <vt:variant>
        <vt:i4>852033</vt:i4>
      </vt:variant>
      <vt:variant>
        <vt:i4>177</vt:i4>
      </vt:variant>
      <vt:variant>
        <vt:i4>0</vt:i4>
      </vt:variant>
      <vt:variant>
        <vt:i4>5</vt:i4>
      </vt:variant>
      <vt:variant>
        <vt:lpwstr>http://es.wikipedia.org/wiki/PIB</vt:lpwstr>
      </vt:variant>
      <vt:variant>
        <vt:lpwstr/>
      </vt:variant>
      <vt:variant>
        <vt:i4>1376329</vt:i4>
      </vt:variant>
      <vt:variant>
        <vt:i4>174</vt:i4>
      </vt:variant>
      <vt:variant>
        <vt:i4>0</vt:i4>
      </vt:variant>
      <vt:variant>
        <vt:i4>5</vt:i4>
      </vt:variant>
      <vt:variant>
        <vt:lpwstr>http://es.wikipedia.org/wiki/DANE</vt:lpwstr>
      </vt:variant>
      <vt:variant>
        <vt:lpwstr/>
      </vt:variant>
      <vt:variant>
        <vt:i4>4915240</vt:i4>
      </vt:variant>
      <vt:variant>
        <vt:i4>171</vt:i4>
      </vt:variant>
      <vt:variant>
        <vt:i4>0</vt:i4>
      </vt:variant>
      <vt:variant>
        <vt:i4>5</vt:i4>
      </vt:variant>
      <vt:variant>
        <vt:lpwstr>http://es.wikipedia.org/wiki/Santiago_de_Cali</vt:lpwstr>
      </vt:variant>
      <vt:variant>
        <vt:lpwstr>cite_note-world_bank_2002-30</vt:lpwstr>
      </vt:variant>
      <vt:variant>
        <vt:i4>6422567</vt:i4>
      </vt:variant>
      <vt:variant>
        <vt:i4>168</vt:i4>
      </vt:variant>
      <vt:variant>
        <vt:i4>0</vt:i4>
      </vt:variant>
      <vt:variant>
        <vt:i4>5</vt:i4>
      </vt:variant>
      <vt:variant>
        <vt:lpwstr>http://es.wikipedia.org/wiki/Globalizaci%C3%B3n</vt:lpwstr>
      </vt:variant>
      <vt:variant>
        <vt:lpwstr/>
      </vt:variant>
      <vt:variant>
        <vt:i4>7667722</vt:i4>
      </vt:variant>
      <vt:variant>
        <vt:i4>165</vt:i4>
      </vt:variant>
      <vt:variant>
        <vt:i4>0</vt:i4>
      </vt:variant>
      <vt:variant>
        <vt:i4>5</vt:i4>
      </vt:variant>
      <vt:variant>
        <vt:lpwstr>http://es.wikipedia.org/wiki/Siglo_XXI</vt:lpwstr>
      </vt:variant>
      <vt:variant>
        <vt:lpwstr/>
      </vt:variant>
      <vt:variant>
        <vt:i4>7209074</vt:i4>
      </vt:variant>
      <vt:variant>
        <vt:i4>162</vt:i4>
      </vt:variant>
      <vt:variant>
        <vt:i4>0</vt:i4>
      </vt:variant>
      <vt:variant>
        <vt:i4>5</vt:i4>
      </vt:variant>
      <vt:variant>
        <vt:lpwstr>http://es.wikipedia.org/wiki/Ca%C3%B1a_de_az%C3%BAcar</vt:lpwstr>
      </vt:variant>
      <vt:variant>
        <vt:lpwstr/>
      </vt:variant>
      <vt:variant>
        <vt:i4>4915240</vt:i4>
      </vt:variant>
      <vt:variant>
        <vt:i4>159</vt:i4>
      </vt:variant>
      <vt:variant>
        <vt:i4>0</vt:i4>
      </vt:variant>
      <vt:variant>
        <vt:i4>5</vt:i4>
      </vt:variant>
      <vt:variant>
        <vt:lpwstr>http://es.wikipedia.org/wiki/Santiago_de_Cali</vt:lpwstr>
      </vt:variant>
      <vt:variant>
        <vt:lpwstr>cite_note-world_bank_2002-30</vt:lpwstr>
      </vt:variant>
      <vt:variant>
        <vt:i4>393290</vt:i4>
      </vt:variant>
      <vt:variant>
        <vt:i4>156</vt:i4>
      </vt:variant>
      <vt:variant>
        <vt:i4>0</vt:i4>
      </vt:variant>
      <vt:variant>
        <vt:i4>5</vt:i4>
      </vt:variant>
      <vt:variant>
        <vt:lpwstr>http://es.wikipedia.org/wiki/Acreedor</vt:lpwstr>
      </vt:variant>
      <vt:variant>
        <vt:lpwstr/>
      </vt:variant>
      <vt:variant>
        <vt:i4>1507345</vt:i4>
      </vt:variant>
      <vt:variant>
        <vt:i4>153</vt:i4>
      </vt:variant>
      <vt:variant>
        <vt:i4>0</vt:i4>
      </vt:variant>
      <vt:variant>
        <vt:i4>5</vt:i4>
      </vt:variant>
      <vt:variant>
        <vt:lpwstr>http://es.wikipedia.org/wiki/1998</vt:lpwstr>
      </vt:variant>
      <vt:variant>
        <vt:lpwstr/>
      </vt:variant>
      <vt:variant>
        <vt:i4>4915240</vt:i4>
      </vt:variant>
      <vt:variant>
        <vt:i4>150</vt:i4>
      </vt:variant>
      <vt:variant>
        <vt:i4>0</vt:i4>
      </vt:variant>
      <vt:variant>
        <vt:i4>5</vt:i4>
      </vt:variant>
      <vt:variant>
        <vt:lpwstr>http://es.wikipedia.org/wiki/Santiago_de_Cali</vt:lpwstr>
      </vt:variant>
      <vt:variant>
        <vt:lpwstr>cite_note-world_bank_2002-30</vt:lpwstr>
      </vt:variant>
      <vt:variant>
        <vt:i4>6029373</vt:i4>
      </vt:variant>
      <vt:variant>
        <vt:i4>147</vt:i4>
      </vt:variant>
      <vt:variant>
        <vt:i4>0</vt:i4>
      </vt:variant>
      <vt:variant>
        <vt:i4>5</vt:i4>
      </vt:variant>
      <vt:variant>
        <vt:lpwstr>http://es.wikipedia.org/wiki/C%C3%A9sar_Gaviria</vt:lpwstr>
      </vt:variant>
      <vt:variant>
        <vt:lpwstr/>
      </vt:variant>
      <vt:variant>
        <vt:i4>6750260</vt:i4>
      </vt:variant>
      <vt:variant>
        <vt:i4>144</vt:i4>
      </vt:variant>
      <vt:variant>
        <vt:i4>0</vt:i4>
      </vt:variant>
      <vt:variant>
        <vt:i4>5</vt:i4>
      </vt:variant>
      <vt:variant>
        <vt:lpwstr>http://es.wikipedia.org/wiki/Recesi%C3%B3n</vt:lpwstr>
      </vt:variant>
      <vt:variant>
        <vt:lpwstr/>
      </vt:variant>
      <vt:variant>
        <vt:i4>4915240</vt:i4>
      </vt:variant>
      <vt:variant>
        <vt:i4>141</vt:i4>
      </vt:variant>
      <vt:variant>
        <vt:i4>0</vt:i4>
      </vt:variant>
      <vt:variant>
        <vt:i4>5</vt:i4>
      </vt:variant>
      <vt:variant>
        <vt:lpwstr>http://es.wikipedia.org/wiki/Santiago_de_Cali</vt:lpwstr>
      </vt:variant>
      <vt:variant>
        <vt:lpwstr>cite_note-world_bank_2002-30</vt:lpwstr>
      </vt:variant>
      <vt:variant>
        <vt:i4>4915225</vt:i4>
      </vt:variant>
      <vt:variant>
        <vt:i4>138</vt:i4>
      </vt:variant>
      <vt:variant>
        <vt:i4>0</vt:i4>
      </vt:variant>
      <vt:variant>
        <vt:i4>5</vt:i4>
      </vt:variant>
      <vt:variant>
        <vt:lpwstr>http://es.wikipedia.org/wiki/Lavado_de_activos</vt:lpwstr>
      </vt:variant>
      <vt:variant>
        <vt:lpwstr/>
      </vt:variant>
      <vt:variant>
        <vt:i4>7274540</vt:i4>
      </vt:variant>
      <vt:variant>
        <vt:i4>135</vt:i4>
      </vt:variant>
      <vt:variant>
        <vt:i4>0</vt:i4>
      </vt:variant>
      <vt:variant>
        <vt:i4>5</vt:i4>
      </vt:variant>
      <vt:variant>
        <vt:lpwstr>http://es.wikipedia.org/wiki/Narcotr%C3%A1fico</vt:lpwstr>
      </vt:variant>
      <vt:variant>
        <vt:lpwstr/>
      </vt:variant>
      <vt:variant>
        <vt:i4>4915240</vt:i4>
      </vt:variant>
      <vt:variant>
        <vt:i4>132</vt:i4>
      </vt:variant>
      <vt:variant>
        <vt:i4>0</vt:i4>
      </vt:variant>
      <vt:variant>
        <vt:i4>5</vt:i4>
      </vt:variant>
      <vt:variant>
        <vt:lpwstr>http://es.wikipedia.org/wiki/Santiago_de_Cali</vt:lpwstr>
      </vt:variant>
      <vt:variant>
        <vt:lpwstr>cite_note-world_bank_2002-30</vt:lpwstr>
      </vt:variant>
      <vt:variant>
        <vt:i4>6422562</vt:i4>
      </vt:variant>
      <vt:variant>
        <vt:i4>129</vt:i4>
      </vt:variant>
      <vt:variant>
        <vt:i4>0</vt:i4>
      </vt:variant>
      <vt:variant>
        <vt:i4>5</vt:i4>
      </vt:variant>
      <vt:variant>
        <vt:lpwstr>http://es.wikipedia.org/wiki/Universidad_del_Valle</vt:lpwstr>
      </vt:variant>
      <vt:variant>
        <vt:lpwstr/>
      </vt:variant>
      <vt:variant>
        <vt:i4>7012463</vt:i4>
      </vt:variant>
      <vt:variant>
        <vt:i4>126</vt:i4>
      </vt:variant>
      <vt:variant>
        <vt:i4>0</vt:i4>
      </vt:variant>
      <vt:variant>
        <vt:i4>5</vt:i4>
      </vt:variant>
      <vt:variant>
        <vt:lpwstr>http://es.wikipedia.org/wiki/Colgate-Palmolive</vt:lpwstr>
      </vt:variant>
      <vt:variant>
        <vt:lpwstr/>
      </vt:variant>
      <vt:variant>
        <vt:i4>983110</vt:i4>
      </vt:variant>
      <vt:variant>
        <vt:i4>123</vt:i4>
      </vt:variant>
      <vt:variant>
        <vt:i4>0</vt:i4>
      </vt:variant>
      <vt:variant>
        <vt:i4>5</vt:i4>
      </vt:variant>
      <vt:variant>
        <vt:lpwstr>http://es.wikipedia.org/wiki/Goodyear</vt:lpwstr>
      </vt:variant>
      <vt:variant>
        <vt:lpwstr/>
      </vt:variant>
      <vt:variant>
        <vt:i4>7602229</vt:i4>
      </vt:variant>
      <vt:variant>
        <vt:i4>120</vt:i4>
      </vt:variant>
      <vt:variant>
        <vt:i4>0</vt:i4>
      </vt:variant>
      <vt:variant>
        <vt:i4>5</vt:i4>
      </vt:variant>
      <vt:variant>
        <vt:lpwstr>http://es.wikipedia.org/wiki/Mobiliario</vt:lpwstr>
      </vt:variant>
      <vt:variant>
        <vt:lpwstr/>
      </vt:variant>
      <vt:variant>
        <vt:i4>7733295</vt:i4>
      </vt:variant>
      <vt:variant>
        <vt:i4>117</vt:i4>
      </vt:variant>
      <vt:variant>
        <vt:i4>0</vt:i4>
      </vt:variant>
      <vt:variant>
        <vt:i4>5</vt:i4>
      </vt:variant>
      <vt:variant>
        <vt:lpwstr>http://es.wikipedia.org/wiki/Cuero</vt:lpwstr>
      </vt:variant>
      <vt:variant>
        <vt:lpwstr/>
      </vt:variant>
      <vt:variant>
        <vt:i4>4128880</vt:i4>
      </vt:variant>
      <vt:variant>
        <vt:i4>114</vt:i4>
      </vt:variant>
      <vt:variant>
        <vt:i4>0</vt:i4>
      </vt:variant>
      <vt:variant>
        <vt:i4>5</vt:i4>
      </vt:variant>
      <vt:variant>
        <vt:lpwstr>http://es.wikipedia.org/wiki/Materiales_de_construcci%C3%B3n</vt:lpwstr>
      </vt:variant>
      <vt:variant>
        <vt:lpwstr/>
      </vt:variant>
      <vt:variant>
        <vt:i4>7864379</vt:i4>
      </vt:variant>
      <vt:variant>
        <vt:i4>111</vt:i4>
      </vt:variant>
      <vt:variant>
        <vt:i4>0</vt:i4>
      </vt:variant>
      <vt:variant>
        <vt:i4>5</vt:i4>
      </vt:variant>
      <vt:variant>
        <vt:lpwstr>http://es.wikipedia.org/wiki/Chocolate</vt:lpwstr>
      </vt:variant>
      <vt:variant>
        <vt:lpwstr/>
      </vt:variant>
      <vt:variant>
        <vt:i4>7995471</vt:i4>
      </vt:variant>
      <vt:variant>
        <vt:i4>108</vt:i4>
      </vt:variant>
      <vt:variant>
        <vt:i4>0</vt:i4>
      </vt:variant>
      <vt:variant>
        <vt:i4>5</vt:i4>
      </vt:variant>
      <vt:variant>
        <vt:lpwstr>http://es.wikipedia.org/wiki/Industria_qu%C3%ADmica</vt:lpwstr>
      </vt:variant>
      <vt:variant>
        <vt:lpwstr/>
      </vt:variant>
      <vt:variant>
        <vt:i4>1507424</vt:i4>
      </vt:variant>
      <vt:variant>
        <vt:i4>105</vt:i4>
      </vt:variant>
      <vt:variant>
        <vt:i4>0</vt:i4>
      </vt:variant>
      <vt:variant>
        <vt:i4>5</vt:i4>
      </vt:variant>
      <vt:variant>
        <vt:lpwstr>http://es.wikipedia.org/wiki/Industria_textil</vt:lpwstr>
      </vt:variant>
      <vt:variant>
        <vt:lpwstr/>
      </vt:variant>
      <vt:variant>
        <vt:i4>7077950</vt:i4>
      </vt:variant>
      <vt:variant>
        <vt:i4>102</vt:i4>
      </vt:variant>
      <vt:variant>
        <vt:i4>0</vt:i4>
      </vt:variant>
      <vt:variant>
        <vt:i4>5</vt:i4>
      </vt:variant>
      <vt:variant>
        <vt:lpwstr>http://es.wikipedia.org/wiki/Cigarrillo</vt:lpwstr>
      </vt:variant>
      <vt:variant>
        <vt:lpwstr/>
      </vt:variant>
      <vt:variant>
        <vt:i4>5505045</vt:i4>
      </vt:variant>
      <vt:variant>
        <vt:i4>99</vt:i4>
      </vt:variant>
      <vt:variant>
        <vt:i4>0</vt:i4>
      </vt:variant>
      <vt:variant>
        <vt:i4>5</vt:i4>
      </vt:variant>
      <vt:variant>
        <vt:lpwstr>http://es.wikipedia.org/wiki/Edici%C3%B3n_de_libros</vt:lpwstr>
      </vt:variant>
      <vt:variant>
        <vt:lpwstr/>
      </vt:variant>
      <vt:variant>
        <vt:i4>655425</vt:i4>
      </vt:variant>
      <vt:variant>
        <vt:i4>96</vt:i4>
      </vt:variant>
      <vt:variant>
        <vt:i4>0</vt:i4>
      </vt:variant>
      <vt:variant>
        <vt:i4>5</vt:i4>
      </vt:variant>
      <vt:variant>
        <vt:lpwstr>http://es.wikipedia.org/wiki/Cerveza</vt:lpwstr>
      </vt:variant>
      <vt:variant>
        <vt:lpwstr/>
      </vt:variant>
      <vt:variant>
        <vt:i4>327775</vt:i4>
      </vt:variant>
      <vt:variant>
        <vt:i4>93</vt:i4>
      </vt:variant>
      <vt:variant>
        <vt:i4>0</vt:i4>
      </vt:variant>
      <vt:variant>
        <vt:i4>5</vt:i4>
      </vt:variant>
      <vt:variant>
        <vt:lpwstr>http://es.wikipedia.org/wiki/Gaseosa</vt:lpwstr>
      </vt:variant>
      <vt:variant>
        <vt:lpwstr/>
      </vt:variant>
      <vt:variant>
        <vt:i4>1966097</vt:i4>
      </vt:variant>
      <vt:variant>
        <vt:i4>90</vt:i4>
      </vt:variant>
      <vt:variant>
        <vt:i4>0</vt:i4>
      </vt:variant>
      <vt:variant>
        <vt:i4>5</vt:i4>
      </vt:variant>
      <vt:variant>
        <vt:lpwstr>http://es.wikipedia.org/wiki/1904</vt:lpwstr>
      </vt:variant>
      <vt:variant>
        <vt:lpwstr/>
      </vt:variant>
      <vt:variant>
        <vt:i4>1835122</vt:i4>
      </vt:variant>
      <vt:variant>
        <vt:i4>87</vt:i4>
      </vt:variant>
      <vt:variant>
        <vt:i4>0</vt:i4>
      </vt:variant>
      <vt:variant>
        <vt:i4>5</vt:i4>
      </vt:variant>
      <vt:variant>
        <vt:lpwstr>http://es.wikipedia.org/wiki/Siglo_XX</vt:lpwstr>
      </vt:variant>
      <vt:variant>
        <vt:lpwstr/>
      </vt:variant>
      <vt:variant>
        <vt:i4>2031682</vt:i4>
      </vt:variant>
      <vt:variant>
        <vt:i4>84</vt:i4>
      </vt:variant>
      <vt:variant>
        <vt:i4>0</vt:i4>
      </vt:variant>
      <vt:variant>
        <vt:i4>5</vt:i4>
      </vt:variant>
      <vt:variant>
        <vt:lpwstr>http://es.wikipedia.org/wiki/Valle_del_Cauca</vt:lpwstr>
      </vt:variant>
      <vt:variant>
        <vt:lpwstr/>
      </vt:variant>
      <vt:variant>
        <vt:i4>4915240</vt:i4>
      </vt:variant>
      <vt:variant>
        <vt:i4>81</vt:i4>
      </vt:variant>
      <vt:variant>
        <vt:i4>0</vt:i4>
      </vt:variant>
      <vt:variant>
        <vt:i4>5</vt:i4>
      </vt:variant>
      <vt:variant>
        <vt:lpwstr>http://es.wikipedia.org/wiki/Santiago_de_Cali</vt:lpwstr>
      </vt:variant>
      <vt:variant>
        <vt:lpwstr>cite_note-world_bank_2002-30</vt:lpwstr>
      </vt:variant>
      <vt:variant>
        <vt:i4>1769492</vt:i4>
      </vt:variant>
      <vt:variant>
        <vt:i4>78</vt:i4>
      </vt:variant>
      <vt:variant>
        <vt:i4>0</vt:i4>
      </vt:variant>
      <vt:variant>
        <vt:i4>5</vt:i4>
      </vt:variant>
      <vt:variant>
        <vt:lpwstr>http://es.wikipedia.org/wiki/Az%C3%BAcar</vt:lpwstr>
      </vt:variant>
      <vt:variant>
        <vt:lpwstr/>
      </vt:variant>
      <vt:variant>
        <vt:i4>1376334</vt:i4>
      </vt:variant>
      <vt:variant>
        <vt:i4>75</vt:i4>
      </vt:variant>
      <vt:variant>
        <vt:i4>0</vt:i4>
      </vt:variant>
      <vt:variant>
        <vt:i4>5</vt:i4>
      </vt:variant>
      <vt:variant>
        <vt:lpwstr>http://es.wikipedia.org/wiki/Hacienda</vt:lpwstr>
      </vt:variant>
      <vt:variant>
        <vt:lpwstr/>
      </vt:variant>
      <vt:variant>
        <vt:i4>1376329</vt:i4>
      </vt:variant>
      <vt:variant>
        <vt:i4>72</vt:i4>
      </vt:variant>
      <vt:variant>
        <vt:i4>0</vt:i4>
      </vt:variant>
      <vt:variant>
        <vt:i4>5</vt:i4>
      </vt:variant>
      <vt:variant>
        <vt:lpwstr>http://es.wikipedia.org/wiki/DANE</vt:lpwstr>
      </vt:variant>
      <vt:variant>
        <vt:lpwstr/>
      </vt:variant>
      <vt:variant>
        <vt:i4>4915240</vt:i4>
      </vt:variant>
      <vt:variant>
        <vt:i4>69</vt:i4>
      </vt:variant>
      <vt:variant>
        <vt:i4>0</vt:i4>
      </vt:variant>
      <vt:variant>
        <vt:i4>5</vt:i4>
      </vt:variant>
      <vt:variant>
        <vt:lpwstr>http://es.wikipedia.org/wiki/Santiago_de_Cali</vt:lpwstr>
      </vt:variant>
      <vt:variant>
        <vt:lpwstr>cite_note-world_bank_2002-30</vt:lpwstr>
      </vt:variant>
      <vt:variant>
        <vt:i4>7995397</vt:i4>
      </vt:variant>
      <vt:variant>
        <vt:i4>66</vt:i4>
      </vt:variant>
      <vt:variant>
        <vt:i4>0</vt:i4>
      </vt:variant>
      <vt:variant>
        <vt:i4>5</vt:i4>
      </vt:variant>
      <vt:variant>
        <vt:lpwstr>http://es.wikipedia.org/wiki/Banco_Mundial</vt:lpwstr>
      </vt:variant>
      <vt:variant>
        <vt:lpwstr/>
      </vt:variant>
      <vt:variant>
        <vt:i4>1835122</vt:i4>
      </vt:variant>
      <vt:variant>
        <vt:i4>63</vt:i4>
      </vt:variant>
      <vt:variant>
        <vt:i4>0</vt:i4>
      </vt:variant>
      <vt:variant>
        <vt:i4>5</vt:i4>
      </vt:variant>
      <vt:variant>
        <vt:lpwstr>http://es.wikipedia.org/wiki/Siglo_XX</vt:lpwstr>
      </vt:variant>
      <vt:variant>
        <vt:lpwstr/>
      </vt:variant>
      <vt:variant>
        <vt:i4>1638469</vt:i4>
      </vt:variant>
      <vt:variant>
        <vt:i4>60</vt:i4>
      </vt:variant>
      <vt:variant>
        <vt:i4>0</vt:i4>
      </vt:variant>
      <vt:variant>
        <vt:i4>5</vt:i4>
      </vt:variant>
      <vt:variant>
        <vt:lpwstr>http://es.wikipedia.org/wiki/Ecuador</vt:lpwstr>
      </vt:variant>
      <vt:variant>
        <vt:lpwstr/>
      </vt:variant>
      <vt:variant>
        <vt:i4>6357040</vt:i4>
      </vt:variant>
      <vt:variant>
        <vt:i4>57</vt:i4>
      </vt:variant>
      <vt:variant>
        <vt:i4>0</vt:i4>
      </vt:variant>
      <vt:variant>
        <vt:i4>5</vt:i4>
      </vt:variant>
      <vt:variant>
        <vt:lpwstr>http://es.wikipedia.org/wiki/Metrocali</vt:lpwstr>
      </vt:variant>
      <vt:variant>
        <vt:lpwstr/>
      </vt:variant>
      <vt:variant>
        <vt:i4>7667748</vt:i4>
      </vt:variant>
      <vt:variant>
        <vt:i4>54</vt:i4>
      </vt:variant>
      <vt:variant>
        <vt:i4>0</vt:i4>
      </vt:variant>
      <vt:variant>
        <vt:i4>5</vt:i4>
      </vt:variant>
      <vt:variant>
        <vt:lpwstr>http://es.wikipedia.org/wiki/EMCALI</vt:lpwstr>
      </vt:variant>
      <vt:variant>
        <vt:lpwstr/>
      </vt:variant>
      <vt:variant>
        <vt:i4>196697</vt:i4>
      </vt:variant>
      <vt:variant>
        <vt:i4>51</vt:i4>
      </vt:variant>
      <vt:variant>
        <vt:i4>0</vt:i4>
      </vt:variant>
      <vt:variant>
        <vt:i4>5</vt:i4>
      </vt:variant>
      <vt:variant>
        <vt:lpwstr>http://es.wikipedia.org/wiki/Ayuntamiento</vt:lpwstr>
      </vt:variant>
      <vt:variant>
        <vt:lpwstr/>
      </vt:variant>
      <vt:variant>
        <vt:i4>917608</vt:i4>
      </vt:variant>
      <vt:variant>
        <vt:i4>48</vt:i4>
      </vt:variant>
      <vt:variant>
        <vt:i4>0</vt:i4>
      </vt:variant>
      <vt:variant>
        <vt:i4>5</vt:i4>
      </vt:variant>
      <vt:variant>
        <vt:lpwstr>http://es.wikipedia.org/wiki/Santiago_de_Cali</vt:lpwstr>
      </vt:variant>
      <vt:variant>
        <vt:lpwstr>cite_note-Organizaci.C3.B3n2-26</vt:lpwstr>
      </vt:variant>
      <vt:variant>
        <vt:i4>1441911</vt:i4>
      </vt:variant>
      <vt:variant>
        <vt:i4>45</vt:i4>
      </vt:variant>
      <vt:variant>
        <vt:i4>0</vt:i4>
      </vt:variant>
      <vt:variant>
        <vt:i4>5</vt:i4>
      </vt:variant>
      <vt:variant>
        <vt:lpwstr>http://es.wikipedia.org/wiki/Santiago_de_Cali</vt:lpwstr>
      </vt:variant>
      <vt:variant>
        <vt:lpwstr>cite_note-Organizaci.C3.B3n-25</vt:lpwstr>
      </vt:variant>
      <vt:variant>
        <vt:i4>6553605</vt:i4>
      </vt:variant>
      <vt:variant>
        <vt:i4>42</vt:i4>
      </vt:variant>
      <vt:variant>
        <vt:i4>0</vt:i4>
      </vt:variant>
      <vt:variant>
        <vt:i4>5</vt:i4>
      </vt:variant>
      <vt:variant>
        <vt:lpwstr>http://es.wikipedia.org/wiki/Concejo_Municipal</vt:lpwstr>
      </vt:variant>
      <vt:variant>
        <vt:lpwstr/>
      </vt:variant>
      <vt:variant>
        <vt:i4>917608</vt:i4>
      </vt:variant>
      <vt:variant>
        <vt:i4>39</vt:i4>
      </vt:variant>
      <vt:variant>
        <vt:i4>0</vt:i4>
      </vt:variant>
      <vt:variant>
        <vt:i4>5</vt:i4>
      </vt:variant>
      <vt:variant>
        <vt:lpwstr>http://es.wikipedia.org/wiki/Santiago_de_Cali</vt:lpwstr>
      </vt:variant>
      <vt:variant>
        <vt:lpwstr>cite_note-Organizaci.C3.B3n2-26</vt:lpwstr>
      </vt:variant>
      <vt:variant>
        <vt:i4>1441911</vt:i4>
      </vt:variant>
      <vt:variant>
        <vt:i4>36</vt:i4>
      </vt:variant>
      <vt:variant>
        <vt:i4>0</vt:i4>
      </vt:variant>
      <vt:variant>
        <vt:i4>5</vt:i4>
      </vt:variant>
      <vt:variant>
        <vt:lpwstr>http://es.wikipedia.org/wiki/Santiago_de_Cali</vt:lpwstr>
      </vt:variant>
      <vt:variant>
        <vt:lpwstr>cite_note-Organizaci.C3.B3n-25</vt:lpwstr>
      </vt:variant>
      <vt:variant>
        <vt:i4>2556020</vt:i4>
      </vt:variant>
      <vt:variant>
        <vt:i4>33</vt:i4>
      </vt:variant>
      <vt:variant>
        <vt:i4>0</vt:i4>
      </vt:variant>
      <vt:variant>
        <vt:i4>5</vt:i4>
      </vt:variant>
      <vt:variant>
        <vt:lpwstr>http://es.wikipedia.org/wiki/Alcalde_de_Cali</vt:lpwstr>
      </vt:variant>
      <vt:variant>
        <vt:lpwstr/>
      </vt:variant>
      <vt:variant>
        <vt:i4>6684703</vt:i4>
      </vt:variant>
      <vt:variant>
        <vt:i4>30</vt:i4>
      </vt:variant>
      <vt:variant>
        <vt:i4>0</vt:i4>
      </vt:variant>
      <vt:variant>
        <vt:i4>5</vt:i4>
      </vt:variant>
      <vt:variant>
        <vt:lpwstr>http://es.wikipedia.org/wiki/Poder_legislativo</vt:lpwstr>
      </vt:variant>
      <vt:variant>
        <vt:lpwstr/>
      </vt:variant>
      <vt:variant>
        <vt:i4>655478</vt:i4>
      </vt:variant>
      <vt:variant>
        <vt:i4>27</vt:i4>
      </vt:variant>
      <vt:variant>
        <vt:i4>0</vt:i4>
      </vt:variant>
      <vt:variant>
        <vt:i4>5</vt:i4>
      </vt:variant>
      <vt:variant>
        <vt:lpwstr>http://es.wikipedia.org/wiki/Poder_ejecutivo</vt:lpwstr>
      </vt:variant>
      <vt:variant>
        <vt:lpwstr/>
      </vt:variant>
      <vt:variant>
        <vt:i4>1507345</vt:i4>
      </vt:variant>
      <vt:variant>
        <vt:i4>24</vt:i4>
      </vt:variant>
      <vt:variant>
        <vt:i4>0</vt:i4>
      </vt:variant>
      <vt:variant>
        <vt:i4>5</vt:i4>
      </vt:variant>
      <vt:variant>
        <vt:lpwstr>http://es.wikipedia.org/wiki/1991</vt:lpwstr>
      </vt:variant>
      <vt:variant>
        <vt:lpwstr/>
      </vt:variant>
      <vt:variant>
        <vt:i4>6291511</vt:i4>
      </vt:variant>
      <vt:variant>
        <vt:i4>21</vt:i4>
      </vt:variant>
      <vt:variant>
        <vt:i4>0</vt:i4>
      </vt:variant>
      <vt:variant>
        <vt:i4>5</vt:i4>
      </vt:variant>
      <vt:variant>
        <vt:lpwstr>http://es.wikipedia.org/wiki/Constituci%C3%B3n_de_Colombia_de_1991</vt:lpwstr>
      </vt:variant>
      <vt:variant>
        <vt:lpwstr/>
      </vt:variant>
      <vt:variant>
        <vt:i4>6225965</vt:i4>
      </vt:variant>
      <vt:variant>
        <vt:i4>18</vt:i4>
      </vt:variant>
      <vt:variant>
        <vt:i4>0</vt:i4>
      </vt:variant>
      <vt:variant>
        <vt:i4>5</vt:i4>
      </vt:variant>
      <vt:variant>
        <vt:lpwstr>http://es.wikipedia.org/wiki/Jorge_Iv%C3%A1n_Ospina_G%C3%B3mez</vt:lpwstr>
      </vt:variant>
      <vt:variant>
        <vt:lpwstr/>
      </vt:variant>
      <vt:variant>
        <vt:i4>2621525</vt:i4>
      </vt:variant>
      <vt:variant>
        <vt:i4>15</vt:i4>
      </vt:variant>
      <vt:variant>
        <vt:i4>0</vt:i4>
      </vt:variant>
      <vt:variant>
        <vt:i4>5</vt:i4>
      </vt:variant>
      <vt:variant>
        <vt:lpwstr>http://es.wikipedia.org/w/index.php?title=Sabas_Ramiro_Tafur_Reyes&amp;action=edit&amp;redlink=1</vt:lpwstr>
      </vt:variant>
      <vt:variant>
        <vt:lpwstr/>
      </vt:variant>
      <vt:variant>
        <vt:i4>1638482</vt:i4>
      </vt:variant>
      <vt:variant>
        <vt:i4>12</vt:i4>
      </vt:variant>
      <vt:variant>
        <vt:i4>0</vt:i4>
      </vt:variant>
      <vt:variant>
        <vt:i4>5</vt:i4>
      </vt:variant>
      <vt:variant>
        <vt:lpwstr>http://es.wikipedia.org/wiki/Apolinar_Salcedo_Caicedo</vt:lpwstr>
      </vt:variant>
      <vt:variant>
        <vt:lpwstr/>
      </vt:variant>
      <vt:variant>
        <vt:i4>1572948</vt:i4>
      </vt:variant>
      <vt:variant>
        <vt:i4>9</vt:i4>
      </vt:variant>
      <vt:variant>
        <vt:i4>0</vt:i4>
      </vt:variant>
      <vt:variant>
        <vt:i4>5</vt:i4>
      </vt:variant>
      <vt:variant>
        <vt:lpwstr>http://es.wikipedia.org/wiki/Mauricio_Guzm%C3%A1n_Cuevas</vt:lpwstr>
      </vt:variant>
      <vt:variant>
        <vt:lpwstr/>
      </vt:variant>
      <vt:variant>
        <vt:i4>2490468</vt:i4>
      </vt:variant>
      <vt:variant>
        <vt:i4>6</vt:i4>
      </vt:variant>
      <vt:variant>
        <vt:i4>0</vt:i4>
      </vt:variant>
      <vt:variant>
        <vt:i4>5</vt:i4>
      </vt:variant>
      <vt:variant>
        <vt:lpwstr>http://es.wikipedia.org/w/index.php?title=Rodrigo_Guerrero_Velasco&amp;action=edit&amp;redlink=1</vt:lpwstr>
      </vt:variant>
      <vt:variant>
        <vt:lpwstr/>
      </vt:variant>
      <vt:variant>
        <vt:i4>852074</vt:i4>
      </vt:variant>
      <vt:variant>
        <vt:i4>3</vt:i4>
      </vt:variant>
      <vt:variant>
        <vt:i4>0</vt:i4>
      </vt:variant>
      <vt:variant>
        <vt:i4>5</vt:i4>
      </vt:variant>
      <vt:variant>
        <vt:lpwstr>http://es.wikipedia.org/wiki/Germ%C3%A1n_Villegas</vt:lpwstr>
      </vt:variant>
      <vt:variant>
        <vt:lpwstr/>
      </vt:variant>
      <vt:variant>
        <vt:i4>4653151</vt:i4>
      </vt:variant>
      <vt:variant>
        <vt:i4>0</vt:i4>
      </vt:variant>
      <vt:variant>
        <vt:i4>0</vt:i4>
      </vt:variant>
      <vt:variant>
        <vt:i4>5</vt:i4>
      </vt:variant>
      <vt:variant>
        <vt:lpwstr>http://es.wikipedia.org/wiki/Carlos_Holgu%C3%ADn_Sardi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gustavo</cp:lastModifiedBy>
  <cp:revision>30</cp:revision>
  <dcterms:created xsi:type="dcterms:W3CDTF">2010-08-28T01:55:00Z</dcterms:created>
  <dcterms:modified xsi:type="dcterms:W3CDTF">2010-09-09T00:50:00Z</dcterms:modified>
</cp:coreProperties>
</file>